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pStyle w:val="2"/>
        <w:spacing w:before="0" w:beforeAutospacing="0" w:after="0" w:afterAutospacing="0" w:line="540" w:lineRule="exact"/>
      </w:pPr>
    </w:p>
    <w:p>
      <w:pPr>
        <w:pStyle w:val="2"/>
        <w:spacing w:before="0" w:beforeAutospacing="0" w:after="0" w:afterAutospacing="0" w:line="540" w:lineRule="exact"/>
        <w:jc w:val="center"/>
        <w:rPr>
          <w:rFonts w:ascii="方正小标宋简体" w:eastAsia="方正小标宋简体"/>
          <w:b w:val="0"/>
          <w:sz w:val="40"/>
          <w:szCs w:val="44"/>
        </w:rPr>
      </w:pPr>
      <w:bookmarkStart w:id="0" w:name="_GoBack"/>
      <w:r>
        <w:rPr>
          <w:rFonts w:ascii="方正小标宋简体" w:eastAsia="方正小标宋简体"/>
          <w:b w:val="0"/>
          <w:sz w:val="40"/>
          <w:szCs w:val="44"/>
        </w:rPr>
        <w:t>国家集采试点扩围及第三批国家集采续约品种中选清单</w:t>
      </w:r>
    </w:p>
    <w:bookmarkEnd w:id="0"/>
    <w:p>
      <w:pPr>
        <w:spacing w:line="540" w:lineRule="exact"/>
        <w:rPr>
          <w:rFonts w:hint="eastAsia"/>
        </w:rPr>
      </w:pPr>
    </w:p>
    <w:tbl>
      <w:tblPr>
        <w:tblStyle w:val="6"/>
        <w:tblW w:w="14640" w:type="dxa"/>
        <w:jc w:val="center"/>
        <w:tblInd w:w="-38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18"/>
        <w:gridCol w:w="992"/>
        <w:gridCol w:w="2268"/>
        <w:gridCol w:w="1276"/>
        <w:gridCol w:w="3688"/>
        <w:gridCol w:w="212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包装规格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中选价格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最小计量单位价格（元/片、粒、袋、支、贴）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零售包装单位价格（元/ 盒、瓶、袋）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蒙脱石散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口服散剂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12袋/盒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哈药集团中药二厂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15袋/盒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湖南华纳大药厂股份有限公司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0.2744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15袋/盒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湖南方盛制药股份有限公司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硫酸氢氯吡格雷片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法国赛诺菲Sanofi WinthropIndustries(赛诺菲（杭州）制药有限公司分装)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2.5443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乐普药业股份有限公司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2.2466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乐普药业股份有限公司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0.9689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乐普药业股份有限公司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0.9689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乐普药业股份有限公司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2.2466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成都苑东生物制药股份有限公司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1.1385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成都苑东生物制药股份有限公司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1.1385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1.1659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1.1659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1.1659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1.1659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江苏联环药业股份有限公司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0.9253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南京正大天晴制药有限公司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0.8386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南京正大天晴制药有限公司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0.8386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印度Dr.Reddy.s Laboratories Ltd.,India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1.8711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 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浙江和泽医药科技股份有限公司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1.6892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甲钴胺片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江西青峰药业有限公司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0.1765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卫材(中国)药业有限公司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卫材(中国)药业有限公司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苯磺酸氨氯地平片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国药集团容生制药有限公司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苏州东瑞制药有限公司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重庆药友制药有限责任公司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北京红林制药有限公司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湖南千金协力药业有限公司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江苏康缘药业股份有限公司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康普药业股份有限公司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南京海辰药业股份有限公司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山东方明药业集团股份有限公司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山东方明药业集团股份有限公司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山东凤凰制药股份有限公司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重庆科瑞制药(集团)有限公司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0.1663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重庆科瑞制药(集团)有限公司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0.1663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山西康宝生物制品股份有限公司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上海迪赛诺生物医药有限公司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亚宝药业集团股份有限公司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宜昌东阳光长江药业股份有限公司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长春海悦药业股份有限公司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山东凤凰制药股份有限公司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0.1512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常州制药厂有限公司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马来酸依那普利片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湖南千金湘江药业股份有限公司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0.3111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扬子江药业集团江苏制药股份有限公司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0.2079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扬子江药业集团江苏制药股份有限公司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0.3535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常州制药厂有限公司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0.1176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常州制药厂有限公司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上海新亚药业闵行有限公司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0.1161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上海新亚药业闵行有限公司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0.1161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上海新亚药业闵行有限公司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0.1973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上海新亚药业闵行有限公司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0.1973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福辛普利钠片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中美上海施贵宝制药有限公司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0.8358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赖诺普利片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0.2281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宁波美诺华天康药业有限公司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0.075g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瀚晖制药有限公司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瀚晖制药有限公司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0.3259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瀚晖制药有限公司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0.3259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瀚晖制药有限公司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氯沙坦钾片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1.6998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0.9999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宁波科尔康美诺华药业有限公司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1.224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宁波科尔康美诺华药业有限公司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厄贝沙坦氢氯噻嗪片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法国赛诺菲Sanofi WinthropIndustries(赛诺菲（杭州）制药有限公司分装)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1.0512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浙江爱诺生物药业股份有限公司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0.8678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珠海润都制药股份有限公司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0.6912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国药集团国瑞药业有限公司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0.9404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国药集团国瑞药业有限公司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0.9404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河北龙海药业有限公司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0.7821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河北龙海药业有限公司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0.7821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河北龙海药业有限公司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0.7821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湖南方盛制药股份有限公司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0.8801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0.9847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国药集团国瑞药业有限公司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0.9404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普通片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厄贝沙坦150mg和氢氯噻嗪12.5mg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浙江爱诺生物药业股份有限公司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0.8678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阿托伐他汀钙片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福建东瑞制药有限公司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0.1285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乐普制药科技有限公司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乐普制药科技有限公司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乐普制药科技有限公司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乐普制药科技有限公司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湖南迪诺制药股份有限公司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齐鲁制药(海南)有限公司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齐鲁制药(海南)有限公司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湖南千金湘江药业股份有限公司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宁波科尔康美诺华药业有限公司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0.3398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宁波科尔康美诺华药业有限公司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0.5777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宁波科尔康美诺华药业有限公司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0.1999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瑞舒伐他汀钙片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浙江海正药业股份有限公司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0.1176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浙江海正药业股份有限公司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0.1175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常州制药厂有限公司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常州制药厂有限公司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常州制药厂有限公司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湖南九典制药股份有限公司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盐酸环丙沙星片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石家庄以岭药业股份有限公司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非那雄胺片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天方药业有限公司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1.7733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扬子江药业集团四川海蓉药业有限公司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2.3988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浙江仙琚制药股份有限公司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1.6632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浙江仙琚制药股份有限公司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1.6632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阿莫西林颗粒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24袋/盒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湖南科伦制药有限公司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12袋/盒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山东鲁抗医药股份有限公司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24袋/盒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山东鲁抗医药股份有限公司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注射用阿莫西林钠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溶媒结晶粉针剂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哈药集团制药总厂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1.9412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哈药集团制药总厂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哈药集团制药总厂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粉针剂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山东鲁抗医药股份有限公司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4.3061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山东鲁抗医药股份有限公司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2.533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山东鲁抗医药股份有限公司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石药集团中诺药业(石家庄)有限公司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左氧氟沙星滴眼液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滴眼剂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5ml:24.4m 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扬子江药业集团有限公司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7.36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5ml:24.4m 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四川禾亿制药有限公司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5.4054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眼用制剂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5ml:24.4m 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中山万汉制药有限公司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6.7415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5ml:24.4m 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四川美大康华康药业有限公司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3.5711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乳酸左氧氟沙星滴眼液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滴眼剂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8ml:24mg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1支/支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杭州国光药业股份有限公司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5.6605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5ml:15mg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1支/支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杭州国光药业股份有限公司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盐酸左氧氟沙星滴眼液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5ml:15mg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1支/支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宁夏康亚药业股份有限公司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2.9866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8ml:24mg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宁夏康亚药业股份有限公司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4.28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5ml:15mg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1支/支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长春迪瑞制药有限公司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10ml:30mg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长春迪瑞制药有限公司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盐酸莫西沙星氯化钠注射液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大容量注射液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250ml:莫西沙星0.4g 与氯化钠2.0g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天津红日药业股份有限公司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32.472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250ml:莫西沙星0.4g 与氯化钠2.0g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1袋/袋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成都正康药业有限公司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29.18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250ml:莫西沙星0.4g 与氯化钠2.0g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吉林四长制药有限公司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P1：25.6 P2：25.344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P1：25.6 P2：25.34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250ml:莫西沙星0.4g 与氯化钠2.0g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1袋/袋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石家庄四药有限公司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250ml:莫西沙星0.4g 与氯化钠2.0g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1袋/袋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24.5519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利奈唑胺片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0.6g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江苏豪森药业集团有限公司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31.79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0.6g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美国Pfizer Pharmaceuticals LLC(PPLLC)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30.9375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0.6g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浙江海正药业股份有限公司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15.88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0.6g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上海迪赛诺生物医药有限公司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0.6g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重庆华邦制药有限公司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11.4642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恩替卡韦胶囊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胶囊剂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28粒/盒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福建广生堂药业股份有限公司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恩替卡韦分散片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苏州东瑞制药有限公司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0.2161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恩替卡韦片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重庆药友制药有限责任公司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富马酸替诺福韦二吡呋酯片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杭州苏泊尔南洋药业有限公司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0.2871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北京双鹭药业股份有限公司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0.3713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石家庄迪康龙泽药业有限公司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0.3629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苏州弘森药业股份有限公司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0.3717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注射用培美曲塞二钠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注射用无菌粉针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Vianex S.A.-Plant C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528.88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528.88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Vianex S.A.-Plant C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1813.1886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1813.19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先声药业有限公司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147.51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冻干粉针剂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四川汇宇制药股份有限公司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四川汇宇制药股份有限公司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2053.5848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2053.58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江苏奥赛康药业有限公司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1384.7813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1384.78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1支/支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江苏奥赛康药业有限公司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403.92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403.92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齐鲁制药(海南)有限公司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672.0262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672.03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齐鲁制药(海南)有限公司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196.02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吉斯美（武汉）制药有限公司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352.44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吉斯美（武汉）制药有限公司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1208.2895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吉斯美（武汉）制药有限公司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599.148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599.15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粉针剂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先声药业有限公司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505.7167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505.72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卡培他滨片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1.1259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2.277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0.9059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成都苑东生物制药股份有限公司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2.1285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注射用阿扎胞苷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冻干粉针剂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四川汇宇制药股份有限公司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257.4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上海汇伦江苏药业有限公司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吉非替尼片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齐鲁制药(海南)有限公司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25.443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254.43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日本 Kagamiishi Plant,NiproPharma Corporation(阿斯利康制药分装)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37.4333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13.761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上海创诺制药有限公司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15.7905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苏州特瑞药业有限公司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17.622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扬子江药业集团有限公司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18.6912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甲磺酸伊马替尼片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江苏豪森药业集团有限公司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8.89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533.4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甲磺酸伊马替尼胶囊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胶囊剂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60粒/盒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7.8232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甲磺酸伊马替尼片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齐鲁制药(海南)有限公司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深圳信立泰药业股份有限公司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5.7876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来曲唑片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浙江海正药业股份有限公司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2.6461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北京以岭生物工程技术有限公司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海南锦瑞制药有限公司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2.26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氟比洛芬酯注射液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小容量注射液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5ml:50mg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北京泰德制药股份有限公司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21.839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5ml:50mg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武汉大安制药有限公司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10.6673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氟比洛芬凝胶贴膏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贴膏剂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10cm×13.6cm(40 mg/贴)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6贴/袋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日本MIKASA SEIYAKU CO.,LTDKAKEGAWA FACTORY(北京泰德制药股份有限公司分装)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9.2367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依托考昔片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3.0226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1.778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1.0459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2.4251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成都苑东生物制药股份有限公司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0.9784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成都苑东生物制药股份有限公司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1.6632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成都苑东生物制药股份有限公司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2.8274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成都苑东生物制药股份有限公司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1.6632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左乙拉西坦片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1.4664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2.4928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1.0g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4.2378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浙江普洛康裕制药有限公司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1.8725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浙江普洛康裕制药有限公司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3.1833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重庆圣华曦药业股份有限公司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1.3441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重庆圣华曦药业股份有限公司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0.7906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华润赛科药业有限责任公司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2.7522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左乙拉西坦口服溶液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口服溶液剂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150ml:15g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重庆圣华曦药业股份有限公司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37.62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左乙拉西坦注射用浓溶液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小容量注射液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5ml:500mg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海南普利制药股份有限公司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P1：41.1111 P2：40.7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P1：411.11 P2：407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5ml:500mg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重庆圣华曦药业股份有限公司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27.72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5ml:500mg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宏冠生物药业有限公司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5ml:500mg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吉林省博大制药股份有限公司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52.87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5ml:500mg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济川药业集团有限公司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P1：26.7 P2：25.899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P1：133.5  P2：129.5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氯氮平片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江苏恩华药业股份有限公司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万邦德制药集团有限公司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0.1805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常州制药厂有限公司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湖南洞庭药业股份有限公司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江苏云阳集团药业有限公司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0.0854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宁波大红鹰药业股份有限公司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奥氮平片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2.3429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1.3782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0.4476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0.7609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宁波健卫药业有限公司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0.6997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0.7721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0.7721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1.3126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1.3126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2.4438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1.4375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2.4438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68.43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印度Dr.Reddy.s Laboratories Ltd.,India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2.4552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印度Dr.Reddy.s Laboratories Ltd.,India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4.1738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河北龙海药业有限公司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0.7425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奥氮平口溶膜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膜剂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9.2621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15.7456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利培酮片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常州四药制药有限公司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常州四药制药有限公司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右佐匹克隆片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迪沙药业集团有限公司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0.2185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盐酸右美托咪定氯化钠注射液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大容量注射液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50ml:200 μg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100ml:400 μg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99.95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99.95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盐酸右美托咪定注射液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小容量注射液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1ml:0.1mg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扬子江药业集团有限公司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41.6176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扬子江药业集团有限公司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70.75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国药集团工业有限公司廊坊分公司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7.9002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湖南科伦制药有限公司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8.217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江苏恩华药业股份有限公司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16.632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1ml:0.1mg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江苏恩华药业股份有限公司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9.7835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1ml:0.1mg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江苏华泰晨光药业有限公司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16.7706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江苏华泰晨光药业有限公司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28.51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1ml:0.1mg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江苏华泰晨光药业有限公司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16.7706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江苏华泰晨光药业有限公司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28.51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2ml:0.2mg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10瓶/盒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南京正大天晴制药有限公司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18.0873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2ml:200μ 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5支/盒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18.612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盐酸帕罗西汀片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北京福元医药股份有限公司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0.8829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北京福元医药股份有限公司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0.8829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1.536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石家庄龙泽制药股份有限公司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1.3746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石家庄龙泽制药股份有限公司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1.3746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草酸艾司西酞普兰片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湖南洞庭药业股份有限公司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3.0492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湖南洞庭药业股份有限公司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3.0492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湖南洞庭药业股份有限公司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3.0492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山东京卫制药有限公司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1.6434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山东京卫制药有限公司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2.7938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山东京卫制药有限公司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1.6434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0.4761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0.8093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花园药业股份有限公司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1.5925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花园药业股份有限公司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0.9368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浙江金华康恩贝生物制药有限公司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0.1176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浙江金华康恩贝生物制药有限公司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0.1999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浙江金华康恩贝生物制药有限公司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0.1176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盐酸氟西汀胶囊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胶囊剂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28粒/盒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山西仟源医药集团股份有限公司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1.2305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14粒/盒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天津怀仁制药有限公司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1.7157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28粒/盒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天津怀仁制药有限公司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1.7157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盐酸舍曲林片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0.8811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0.9657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0.9657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氢溴酸西酞普兰胶囊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胶囊剂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14粒/盒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2.4056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氢溴酸西酞普兰片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2.4056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2.4056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西南药业股份有限公司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2.4654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江苏恩华药业股份有限公司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地氯雷他定片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广东九明制药有限公司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0.3861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深圳信立泰药业股份有限公司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0.3742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孟鲁司特钠片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上海安必生制药技术有限公司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3.0196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5片/盒</w:t>
            </w:r>
          </w:p>
        </w:tc>
        <w:tc>
          <w:tcPr>
            <w:tcW w:w="3688" w:type="dxa"/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英国Merck Sharp &amp; Dohme Limited(杭州默沙东分装)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3.518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30片/瓶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石药集团欧意药业有限公司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2.7826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盐酸达泊西汀片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深圳信立泰药业股份有限公司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22.77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深圳信立泰药业股份有限公司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38.709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深圳信立泰药业股份有限公司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22.77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素片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29.195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29.195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49.6315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枸橼酸西地那非片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2.0609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3.5035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3片/盒</w:t>
            </w:r>
          </w:p>
        </w:tc>
        <w:tc>
          <w:tcPr>
            <w:tcW w:w="368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5.956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17.87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D42C6"/>
    <w:rsid w:val="24171F74"/>
    <w:rsid w:val="452D42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2022-01-06T10:46:00Z</dcterms:created>
  <dc:creator>dengd</dc:creator>
  <cp:lastModifiedBy>dengd</cp:lastModifiedBy>
  <dcterms:modified xsi:type="dcterms:W3CDTF">2022-01-06T10:47:01Z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