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rPr>
      </w:pPr>
      <w:r>
        <w:rPr>
          <w:rFonts w:eastAsia="黑体"/>
          <w:sz w:val="32"/>
        </w:rPr>
        <w:t>附件</w:t>
      </w:r>
    </w:p>
    <w:p>
      <w:pPr>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建议办理答复征求意见表</w:t>
      </w:r>
    </w:p>
    <w:bookmarkEnd w:id="0"/>
    <w:p>
      <w:pPr>
        <w:spacing w:line="360" w:lineRule="exact"/>
        <w:ind w:firstLine="6720" w:firstLineChars="2400"/>
        <w:rPr>
          <w:rFonts w:eastAsia="仿宋_GB2312"/>
          <w:sz w:val="28"/>
          <w:szCs w:val="28"/>
        </w:rPr>
      </w:pPr>
    </w:p>
    <w:p>
      <w:pPr>
        <w:spacing w:line="360" w:lineRule="exact"/>
        <w:ind w:firstLine="6580" w:firstLineChars="2350"/>
        <w:rPr>
          <w:rFonts w:eastAsia="仿宋_GB2312"/>
          <w:sz w:val="28"/>
          <w:szCs w:val="28"/>
        </w:rPr>
      </w:pPr>
      <w:r>
        <w:rPr>
          <w:rFonts w:hint="eastAsia" w:eastAsia="仿宋_GB2312"/>
          <w:sz w:val="28"/>
          <w:szCs w:val="28"/>
        </w:rPr>
        <w:t>2020</w:t>
      </w:r>
      <w:r>
        <w:rPr>
          <w:rFonts w:eastAsia="仿宋_GB2312"/>
          <w:sz w:val="28"/>
          <w:szCs w:val="28"/>
        </w:rPr>
        <w:t>年   月   日</w:t>
      </w:r>
    </w:p>
    <w:tbl>
      <w:tblPr>
        <w:tblStyle w:val="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276"/>
        <w:gridCol w:w="1417"/>
        <w:gridCol w:w="1134"/>
        <w:gridCol w:w="1418"/>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建议编号</w:t>
            </w:r>
          </w:p>
        </w:tc>
        <w:tc>
          <w:tcPr>
            <w:tcW w:w="1276" w:type="dxa"/>
            <w:vAlign w:val="center"/>
          </w:tcPr>
          <w:p>
            <w:pPr>
              <w:spacing w:line="360" w:lineRule="exact"/>
              <w:jc w:val="center"/>
              <w:rPr>
                <w:rFonts w:ascii="黑体" w:hAnsi="黑体" w:eastAsia="黑体"/>
                <w:sz w:val="28"/>
                <w:szCs w:val="28"/>
              </w:rPr>
            </w:pPr>
            <w:r>
              <w:rPr>
                <w:rFonts w:hint="eastAsia" w:eastAsia="仿宋_GB2312"/>
                <w:sz w:val="28"/>
                <w:szCs w:val="28"/>
              </w:rPr>
              <w:t>345</w:t>
            </w:r>
          </w:p>
        </w:tc>
        <w:tc>
          <w:tcPr>
            <w:tcW w:w="1417" w:type="dxa"/>
            <w:vAlign w:val="center"/>
          </w:tcPr>
          <w:p>
            <w:pPr>
              <w:spacing w:line="360" w:lineRule="exact"/>
              <w:jc w:val="center"/>
              <w:rPr>
                <w:rFonts w:ascii="黑体" w:hAnsi="黑体" w:eastAsia="黑体"/>
                <w:sz w:val="28"/>
                <w:szCs w:val="28"/>
              </w:rPr>
            </w:pPr>
            <w:r>
              <w:rPr>
                <w:rFonts w:ascii="黑体" w:hAnsi="黑体" w:eastAsia="黑体"/>
                <w:sz w:val="28"/>
                <w:szCs w:val="28"/>
              </w:rPr>
              <w:t>领衔代表</w:t>
            </w:r>
          </w:p>
        </w:tc>
        <w:tc>
          <w:tcPr>
            <w:tcW w:w="1134" w:type="dxa"/>
            <w:vAlign w:val="center"/>
          </w:tcPr>
          <w:p>
            <w:pPr>
              <w:spacing w:line="360" w:lineRule="exact"/>
              <w:jc w:val="center"/>
              <w:rPr>
                <w:rFonts w:ascii="黑体" w:hAnsi="黑体" w:eastAsia="黑体"/>
                <w:sz w:val="28"/>
                <w:szCs w:val="28"/>
              </w:rPr>
            </w:pPr>
            <w:r>
              <w:rPr>
                <w:rFonts w:hint="eastAsia" w:eastAsia="仿宋_GB2312"/>
                <w:sz w:val="28"/>
                <w:szCs w:val="28"/>
              </w:rPr>
              <w:t>刘真妤</w:t>
            </w:r>
          </w:p>
        </w:tc>
        <w:tc>
          <w:tcPr>
            <w:tcW w:w="1418" w:type="dxa"/>
            <w:vAlign w:val="center"/>
          </w:tcPr>
          <w:p>
            <w:pPr>
              <w:spacing w:line="360" w:lineRule="exact"/>
              <w:ind w:left="-107" w:leftChars="-51"/>
              <w:jc w:val="center"/>
              <w:rPr>
                <w:rFonts w:ascii="黑体" w:hAnsi="黑体" w:eastAsia="黑体"/>
                <w:sz w:val="28"/>
                <w:szCs w:val="28"/>
              </w:rPr>
            </w:pPr>
            <w:r>
              <w:rPr>
                <w:rFonts w:ascii="黑体" w:hAnsi="黑体" w:eastAsia="黑体"/>
                <w:sz w:val="28"/>
                <w:szCs w:val="28"/>
              </w:rPr>
              <w:t>承办单位</w:t>
            </w:r>
          </w:p>
        </w:tc>
        <w:tc>
          <w:tcPr>
            <w:tcW w:w="1950" w:type="dxa"/>
            <w:vAlign w:val="center"/>
          </w:tcPr>
          <w:p>
            <w:pPr>
              <w:spacing w:line="360" w:lineRule="exact"/>
              <w:jc w:val="center"/>
              <w:rPr>
                <w:rFonts w:ascii="黑体" w:hAnsi="黑体" w:eastAsia="黑体"/>
                <w:sz w:val="28"/>
                <w:szCs w:val="28"/>
              </w:rPr>
            </w:pPr>
            <w:r>
              <w:rPr>
                <w:rFonts w:hint="eastAsia" w:eastAsia="仿宋_GB2312"/>
                <w:sz w:val="28"/>
                <w:szCs w:val="28"/>
              </w:rPr>
              <w:t>自治区医保局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建议标题</w:t>
            </w:r>
          </w:p>
        </w:tc>
        <w:tc>
          <w:tcPr>
            <w:tcW w:w="7195" w:type="dxa"/>
            <w:gridSpan w:val="5"/>
            <w:vAlign w:val="center"/>
          </w:tcPr>
          <w:p>
            <w:pPr>
              <w:spacing w:line="360" w:lineRule="exact"/>
              <w:jc w:val="center"/>
              <w:rPr>
                <w:rFonts w:ascii="黑体" w:hAnsi="黑体" w:eastAsia="黑体"/>
                <w:sz w:val="28"/>
                <w:szCs w:val="28"/>
              </w:rPr>
            </w:pPr>
            <w:r>
              <w:rPr>
                <w:rFonts w:eastAsia="仿宋_GB2312"/>
                <w:sz w:val="28"/>
                <w:szCs w:val="28"/>
              </w:rPr>
              <w:t>关于进一步完善新型农村合作医疗保险的建议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承办单位与代表沟通情况</w:t>
            </w:r>
          </w:p>
        </w:tc>
        <w:tc>
          <w:tcPr>
            <w:tcW w:w="7195" w:type="dxa"/>
            <w:gridSpan w:val="5"/>
            <w:vAlign w:val="center"/>
          </w:tcPr>
          <w:p>
            <w:pPr>
              <w:spacing w:line="360" w:lineRule="exact"/>
              <w:jc w:val="center"/>
              <w:rPr>
                <w:rFonts w:eastAsia="仿宋_GB2312"/>
                <w:sz w:val="28"/>
                <w:szCs w:val="28"/>
              </w:rPr>
            </w:pPr>
            <w:r>
              <w:rPr>
                <w:rFonts w:eastAsia="仿宋_GB2312"/>
                <w:sz w:val="28"/>
                <w:szCs w:val="28"/>
              </w:rPr>
              <w:t>A、电话  B、信函  C、上门走访  D、座谈  E未沟通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对办理态度</w:t>
            </w:r>
          </w:p>
          <w:p>
            <w:pPr>
              <w:spacing w:line="360" w:lineRule="exact"/>
              <w:jc w:val="center"/>
              <w:rPr>
                <w:rFonts w:ascii="黑体" w:hAnsi="黑体" w:eastAsia="黑体"/>
                <w:sz w:val="28"/>
                <w:szCs w:val="28"/>
              </w:rPr>
            </w:pPr>
            <w:r>
              <w:rPr>
                <w:rFonts w:ascii="黑体" w:hAnsi="黑体" w:eastAsia="黑体"/>
                <w:sz w:val="28"/>
                <w:szCs w:val="28"/>
              </w:rPr>
              <w:t>是否满意</w:t>
            </w:r>
          </w:p>
        </w:tc>
        <w:tc>
          <w:tcPr>
            <w:tcW w:w="7195" w:type="dxa"/>
            <w:gridSpan w:val="5"/>
            <w:vAlign w:val="center"/>
          </w:tcPr>
          <w:p>
            <w:pPr>
              <w:spacing w:line="360" w:lineRule="exact"/>
              <w:rPr>
                <w:rFonts w:eastAsia="仿宋_GB2312"/>
                <w:sz w:val="28"/>
                <w:szCs w:val="28"/>
              </w:rPr>
            </w:pPr>
            <w:r>
              <w:rPr>
                <w:rFonts w:eastAsia="仿宋_GB2312"/>
                <w:sz w:val="28"/>
                <w:szCs w:val="28"/>
              </w:rPr>
              <w:t>A、满意  B、基本满意  C、不满意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对办理结果</w:t>
            </w:r>
          </w:p>
          <w:p>
            <w:pPr>
              <w:spacing w:line="360" w:lineRule="exact"/>
              <w:jc w:val="center"/>
              <w:rPr>
                <w:rFonts w:ascii="黑体" w:hAnsi="黑体" w:eastAsia="黑体"/>
                <w:sz w:val="28"/>
                <w:szCs w:val="28"/>
              </w:rPr>
            </w:pPr>
            <w:r>
              <w:rPr>
                <w:rFonts w:ascii="黑体" w:hAnsi="黑体" w:eastAsia="黑体"/>
                <w:sz w:val="28"/>
                <w:szCs w:val="28"/>
              </w:rPr>
              <w:t>是否满意</w:t>
            </w:r>
          </w:p>
        </w:tc>
        <w:tc>
          <w:tcPr>
            <w:tcW w:w="7195" w:type="dxa"/>
            <w:gridSpan w:val="5"/>
            <w:vAlign w:val="center"/>
          </w:tcPr>
          <w:p>
            <w:pPr>
              <w:spacing w:line="360" w:lineRule="exact"/>
              <w:rPr>
                <w:rFonts w:eastAsia="仿宋_GB2312"/>
                <w:sz w:val="28"/>
                <w:szCs w:val="28"/>
              </w:rPr>
            </w:pPr>
            <w:r>
              <w:rPr>
                <w:rFonts w:eastAsia="仿宋_GB2312"/>
                <w:sz w:val="28"/>
                <w:szCs w:val="28"/>
              </w:rPr>
              <w:t>A、满意  B、基本满意  C、不满意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对承办单位改进办理和答复工作的建议</w:t>
            </w:r>
          </w:p>
        </w:tc>
        <w:tc>
          <w:tcPr>
            <w:tcW w:w="7195" w:type="dxa"/>
            <w:gridSpan w:val="5"/>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5"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对自治区人大常委会改进代表建议督办工作的建议</w:t>
            </w:r>
          </w:p>
        </w:tc>
        <w:tc>
          <w:tcPr>
            <w:tcW w:w="7195" w:type="dxa"/>
            <w:gridSpan w:val="5"/>
            <w:vAlign w:val="center"/>
          </w:tcPr>
          <w:p>
            <w:pPr>
              <w:spacing w:line="360" w:lineRule="exact"/>
              <w:jc w:val="center"/>
              <w:rPr>
                <w:rFonts w:eastAsia="仿宋_GB2312"/>
                <w:sz w:val="28"/>
                <w:szCs w:val="28"/>
              </w:rPr>
            </w:pPr>
          </w:p>
        </w:tc>
      </w:tr>
    </w:tbl>
    <w:p>
      <w:pPr>
        <w:spacing w:line="500" w:lineRule="exact"/>
        <w:rPr>
          <w:rFonts w:eastAsia="仿宋_GB2312"/>
          <w:sz w:val="28"/>
          <w:szCs w:val="28"/>
        </w:rPr>
      </w:pPr>
      <w:r>
        <w:rPr>
          <w:rFonts w:eastAsia="仿宋_GB2312"/>
          <w:sz w:val="28"/>
          <w:szCs w:val="28"/>
        </w:rPr>
        <w:t>代表签名：                         代表证号：</w:t>
      </w:r>
    </w:p>
    <w:p>
      <w:pPr>
        <w:spacing w:line="500" w:lineRule="exact"/>
        <w:rPr>
          <w:rFonts w:eastAsia="仿宋_GB2312"/>
          <w:sz w:val="28"/>
          <w:szCs w:val="28"/>
        </w:rPr>
      </w:pPr>
    </w:p>
    <w:p>
      <w:pPr>
        <w:spacing w:line="500" w:lineRule="exact"/>
        <w:rPr>
          <w:rFonts w:eastAsia="仿宋_GB2312"/>
          <w:sz w:val="28"/>
          <w:szCs w:val="28"/>
        </w:rPr>
      </w:pPr>
      <w:r>
        <w:rPr>
          <w:rFonts w:eastAsia="仿宋_GB2312"/>
          <w:sz w:val="28"/>
          <w:szCs w:val="28"/>
        </w:rPr>
        <w:t>注：请代表本人填写并签名，于</w:t>
      </w:r>
      <w:r>
        <w:rPr>
          <w:rFonts w:hint="eastAsia" w:eastAsia="仿宋_GB2312"/>
          <w:sz w:val="28"/>
          <w:szCs w:val="28"/>
        </w:rPr>
        <w:t>2020</w:t>
      </w:r>
      <w:r>
        <w:rPr>
          <w:rFonts w:eastAsia="仿宋_GB2312"/>
          <w:sz w:val="28"/>
          <w:szCs w:val="28"/>
        </w:rPr>
        <w:t>年</w:t>
      </w:r>
      <w:r>
        <w:rPr>
          <w:rFonts w:hint="eastAsia" w:eastAsia="仿宋_GB2312"/>
          <w:sz w:val="28"/>
          <w:szCs w:val="28"/>
        </w:rPr>
        <w:t>9</w:t>
      </w:r>
      <w:r>
        <w:rPr>
          <w:rFonts w:eastAsia="仿宋_GB2312"/>
          <w:sz w:val="28"/>
          <w:szCs w:val="28"/>
        </w:rPr>
        <w:t>月</w:t>
      </w:r>
      <w:r>
        <w:rPr>
          <w:rFonts w:hint="eastAsia" w:eastAsia="仿宋_GB2312"/>
          <w:sz w:val="28"/>
          <w:szCs w:val="28"/>
        </w:rPr>
        <w:t>20</w:t>
      </w:r>
      <w:r>
        <w:rPr>
          <w:rFonts w:eastAsia="仿宋_GB2312"/>
          <w:sz w:val="28"/>
          <w:szCs w:val="28"/>
        </w:rPr>
        <w:t>日前将此表寄送或传真至自治区人大常委会选举联络工作委员会联络处，或直接登录广西人大代表履职网络平台（</w:t>
      </w:r>
      <w:r>
        <w:rPr>
          <w:rFonts w:hint="eastAsia" w:eastAsia="仿宋_GB2312"/>
          <w:sz w:val="28"/>
          <w:szCs w:val="28"/>
        </w:rPr>
        <w:t>http://dblz.gxrd.gov.cn</w:t>
      </w:r>
      <w:r>
        <w:rPr>
          <w:rFonts w:eastAsia="仿宋_GB2312"/>
          <w:sz w:val="28"/>
          <w:szCs w:val="28"/>
        </w:rPr>
        <w:t>）</w:t>
      </w:r>
      <w:r>
        <w:rPr>
          <w:rFonts w:hint="eastAsia" w:eastAsia="仿宋_GB2312"/>
          <w:sz w:val="28"/>
          <w:szCs w:val="28"/>
        </w:rPr>
        <w:t>或履职APP，在对应建议板块填写测评表。</w:t>
      </w:r>
    </w:p>
    <w:p>
      <w:pPr>
        <w:spacing w:line="500" w:lineRule="exact"/>
        <w:rPr>
          <w:rFonts w:eastAsia="仿宋_GB2312"/>
          <w:sz w:val="28"/>
          <w:szCs w:val="28"/>
        </w:rPr>
      </w:pPr>
      <w:r>
        <w:rPr>
          <w:rFonts w:eastAsia="仿宋_GB2312"/>
          <w:sz w:val="28"/>
          <w:szCs w:val="28"/>
        </w:rPr>
        <w:t>联络处联系电话（兼传真）：0771—2858084</w:t>
      </w:r>
    </w:p>
    <w:p>
      <w:pPr>
        <w:spacing w:line="500" w:lineRule="exact"/>
      </w:pPr>
      <w:r>
        <w:rPr>
          <w:rFonts w:eastAsia="仿宋_GB2312"/>
          <w:sz w:val="28"/>
          <w:szCs w:val="28"/>
        </w:rPr>
        <w:t>电子信箱：</w:t>
      </w:r>
      <w:r>
        <w:rPr>
          <w:rFonts w:hint="eastAsia" w:eastAsia="仿宋_GB2312"/>
          <w:sz w:val="28"/>
          <w:szCs w:val="28"/>
        </w:rPr>
        <w:t>gxrdLLch</w:t>
      </w:r>
      <w:r>
        <w:rPr>
          <w:rFonts w:eastAsia="仿宋_GB2312"/>
          <w:sz w:val="28"/>
          <w:szCs w:val="28"/>
        </w:rPr>
        <w:t>@163.com       邮政编码：530022</w:t>
      </w:r>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02E66"/>
    <w:rsid w:val="24171F74"/>
    <w:rsid w:val="7C202E6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2020-09-29T08:01:00Z</dcterms:created>
  <dc:creator>dengd</dc:creator>
  <cp:lastModifiedBy>dengd</cp:lastModifiedBy>
  <dcterms:modified xsi:type="dcterms:W3CDTF">2020-09-29T08:01:33Z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