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0026D">
      <w:pPr>
        <w:spacing w:line="560" w:lineRule="exact"/>
        <w:rPr>
          <w:rFonts w:hint="eastAsia" w:ascii="黑体" w:hAnsi="黑体" w:eastAsia="黑体"/>
          <w:kern w:val="0"/>
          <w:sz w:val="32"/>
          <w:szCs w:val="32"/>
        </w:rPr>
      </w:pPr>
      <w:r>
        <w:rPr>
          <w:rFonts w:hint="eastAsia" w:ascii="黑体" w:hAnsi="黑体" w:eastAsia="黑体"/>
          <w:kern w:val="0"/>
          <w:sz w:val="32"/>
          <w:szCs w:val="32"/>
        </w:rPr>
        <w:t>附件2</w:t>
      </w:r>
    </w:p>
    <w:p w14:paraId="3E51AFAB">
      <w:pPr>
        <w:spacing w:line="560" w:lineRule="exact"/>
        <w:rPr>
          <w:rFonts w:hint="eastAsia" w:ascii="黑体" w:hAnsi="黑体" w:eastAsia="黑体"/>
          <w:kern w:val="0"/>
          <w:sz w:val="32"/>
          <w:szCs w:val="32"/>
        </w:rPr>
      </w:pPr>
    </w:p>
    <w:p w14:paraId="33AA0C45">
      <w:pPr>
        <w:spacing w:line="560" w:lineRule="exact"/>
        <w:rPr>
          <w:rFonts w:hint="eastAsia" w:ascii="黑体" w:hAnsi="黑体" w:eastAsia="黑体"/>
          <w:kern w:val="0"/>
          <w:sz w:val="32"/>
          <w:szCs w:val="32"/>
        </w:rPr>
      </w:pPr>
    </w:p>
    <w:p w14:paraId="3C651C23">
      <w:pPr>
        <w:spacing w:line="560" w:lineRule="exact"/>
        <w:rPr>
          <w:rFonts w:hint="eastAsia" w:ascii="黑体" w:hAnsi="黑体" w:eastAsia="黑体"/>
          <w:kern w:val="0"/>
          <w:sz w:val="32"/>
          <w:szCs w:val="32"/>
        </w:rPr>
      </w:pPr>
    </w:p>
    <w:p w14:paraId="41924E97">
      <w:pPr>
        <w:spacing w:line="560" w:lineRule="exact"/>
        <w:rPr>
          <w:rFonts w:hint="eastAsia" w:ascii="黑体" w:hAnsi="黑体" w:eastAsia="黑体"/>
          <w:kern w:val="0"/>
          <w:sz w:val="32"/>
          <w:szCs w:val="32"/>
        </w:rPr>
      </w:pPr>
    </w:p>
    <w:p w14:paraId="384F071F">
      <w:pPr>
        <w:spacing w:line="560" w:lineRule="exact"/>
        <w:rPr>
          <w:rFonts w:hint="eastAsia" w:ascii="黑体" w:hAnsi="黑体" w:eastAsia="黑体"/>
          <w:kern w:val="0"/>
          <w:sz w:val="32"/>
          <w:szCs w:val="32"/>
        </w:rPr>
      </w:pPr>
    </w:p>
    <w:p w14:paraId="3373BA5F">
      <w:pPr>
        <w:spacing w:line="560" w:lineRule="exact"/>
        <w:rPr>
          <w:rFonts w:hint="eastAsia" w:ascii="黑体" w:hAnsi="黑体" w:eastAsia="黑体"/>
          <w:kern w:val="0"/>
          <w:sz w:val="32"/>
          <w:szCs w:val="32"/>
        </w:rPr>
      </w:pPr>
    </w:p>
    <w:p w14:paraId="053A1F10">
      <w:pPr>
        <w:spacing w:line="560" w:lineRule="exact"/>
        <w:rPr>
          <w:rFonts w:hint="eastAsia" w:ascii="黑体" w:hAnsi="黑体" w:eastAsia="黑体"/>
          <w:kern w:val="0"/>
          <w:sz w:val="32"/>
          <w:szCs w:val="32"/>
        </w:rPr>
      </w:pPr>
    </w:p>
    <w:p w14:paraId="2E7861F2">
      <w:pPr>
        <w:spacing w:line="560" w:lineRule="exact"/>
        <w:rPr>
          <w:rFonts w:hint="eastAsia" w:ascii="黑体" w:hAnsi="黑体" w:eastAsia="黑体"/>
          <w:kern w:val="0"/>
          <w:sz w:val="32"/>
          <w:szCs w:val="32"/>
        </w:rPr>
      </w:pPr>
    </w:p>
    <w:p w14:paraId="142A2C5A">
      <w:pPr>
        <w:spacing w:line="560" w:lineRule="exact"/>
        <w:rPr>
          <w:rFonts w:hint="eastAsia" w:ascii="黑体" w:hAnsi="黑体" w:eastAsia="黑体"/>
          <w:kern w:val="0"/>
          <w:sz w:val="32"/>
          <w:szCs w:val="32"/>
        </w:rPr>
      </w:pPr>
    </w:p>
    <w:p w14:paraId="324D1721">
      <w:pPr>
        <w:spacing w:line="560" w:lineRule="exact"/>
        <w:jc w:val="center"/>
        <w:rPr>
          <w:rFonts w:hint="eastAsia" w:ascii="黑体" w:hAnsi="黑体" w:eastAsia="黑体"/>
          <w:kern w:val="0"/>
          <w:sz w:val="32"/>
          <w:szCs w:val="32"/>
        </w:rPr>
      </w:pPr>
      <w:r>
        <w:rPr>
          <w:rFonts w:hint="eastAsia" w:ascii="方正小标宋简体" w:hAnsi="黑体" w:eastAsia="方正小标宋简体" w:cs="宋体"/>
          <w:kern w:val="0"/>
          <w:sz w:val="44"/>
          <w:szCs w:val="44"/>
        </w:rPr>
        <w:t>广西医疗保障业务群众办事指南</w:t>
      </w:r>
    </w:p>
    <w:p w14:paraId="4AABB182">
      <w:pPr>
        <w:spacing w:line="560" w:lineRule="exact"/>
        <w:rPr>
          <w:rFonts w:hint="eastAsia" w:ascii="黑体" w:hAnsi="黑体" w:eastAsia="黑体"/>
          <w:kern w:val="0"/>
          <w:sz w:val="32"/>
          <w:szCs w:val="32"/>
        </w:rPr>
      </w:pPr>
    </w:p>
    <w:p w14:paraId="293633E1">
      <w:pPr>
        <w:spacing w:line="560" w:lineRule="exact"/>
        <w:rPr>
          <w:rFonts w:hint="eastAsia" w:ascii="黑体" w:hAnsi="黑体" w:eastAsia="黑体"/>
          <w:kern w:val="0"/>
          <w:sz w:val="32"/>
          <w:szCs w:val="32"/>
        </w:rPr>
      </w:pPr>
    </w:p>
    <w:p w14:paraId="0DBAFD9D">
      <w:pPr>
        <w:spacing w:line="560" w:lineRule="exact"/>
        <w:rPr>
          <w:rFonts w:hint="eastAsia" w:ascii="黑体" w:hAnsi="黑体" w:eastAsia="黑体"/>
          <w:kern w:val="0"/>
          <w:sz w:val="32"/>
          <w:szCs w:val="32"/>
        </w:rPr>
      </w:pPr>
    </w:p>
    <w:p w14:paraId="44095A80">
      <w:pPr>
        <w:spacing w:line="560" w:lineRule="exact"/>
        <w:rPr>
          <w:rFonts w:hint="eastAsia" w:ascii="黑体" w:hAnsi="黑体" w:eastAsia="黑体"/>
          <w:kern w:val="0"/>
          <w:sz w:val="32"/>
          <w:szCs w:val="32"/>
        </w:rPr>
      </w:pPr>
    </w:p>
    <w:p w14:paraId="3D339C4E">
      <w:pPr>
        <w:spacing w:line="560" w:lineRule="exact"/>
        <w:rPr>
          <w:rFonts w:hint="eastAsia" w:ascii="黑体" w:hAnsi="黑体" w:eastAsia="黑体"/>
          <w:kern w:val="0"/>
          <w:sz w:val="32"/>
          <w:szCs w:val="32"/>
        </w:rPr>
      </w:pPr>
    </w:p>
    <w:p w14:paraId="681F4A0C">
      <w:pPr>
        <w:spacing w:line="560" w:lineRule="exact"/>
        <w:rPr>
          <w:rFonts w:hint="eastAsia" w:ascii="黑体" w:hAnsi="黑体" w:eastAsia="黑体"/>
          <w:kern w:val="0"/>
          <w:sz w:val="32"/>
          <w:szCs w:val="32"/>
        </w:rPr>
      </w:pPr>
    </w:p>
    <w:p w14:paraId="4544A9C6">
      <w:pPr>
        <w:spacing w:line="560" w:lineRule="exact"/>
        <w:rPr>
          <w:rFonts w:hint="eastAsia" w:ascii="黑体" w:hAnsi="黑体" w:eastAsia="黑体"/>
          <w:kern w:val="0"/>
          <w:sz w:val="32"/>
          <w:szCs w:val="32"/>
        </w:rPr>
      </w:pPr>
    </w:p>
    <w:p w14:paraId="02957CFA">
      <w:pPr>
        <w:spacing w:line="560" w:lineRule="exact"/>
        <w:rPr>
          <w:rFonts w:hint="eastAsia" w:ascii="黑体" w:hAnsi="黑体" w:eastAsia="黑体"/>
          <w:kern w:val="0"/>
          <w:sz w:val="32"/>
          <w:szCs w:val="32"/>
        </w:rPr>
      </w:pPr>
    </w:p>
    <w:p w14:paraId="0516EA66">
      <w:pPr>
        <w:spacing w:line="560" w:lineRule="exact"/>
        <w:rPr>
          <w:rFonts w:hint="eastAsia" w:ascii="黑体" w:hAnsi="黑体" w:eastAsia="黑体"/>
          <w:kern w:val="0"/>
          <w:sz w:val="32"/>
          <w:szCs w:val="32"/>
        </w:rPr>
      </w:pPr>
    </w:p>
    <w:p w14:paraId="47841A0C">
      <w:pPr>
        <w:spacing w:line="560" w:lineRule="exact"/>
        <w:rPr>
          <w:rFonts w:hint="eastAsia" w:ascii="黑体" w:hAnsi="黑体" w:eastAsia="黑体"/>
          <w:kern w:val="0"/>
          <w:sz w:val="32"/>
          <w:szCs w:val="32"/>
        </w:rPr>
      </w:pPr>
    </w:p>
    <w:p w14:paraId="68B49E57">
      <w:pPr>
        <w:spacing w:line="560" w:lineRule="exact"/>
        <w:rPr>
          <w:rFonts w:hint="eastAsia" w:ascii="黑体" w:hAnsi="黑体" w:eastAsia="黑体"/>
          <w:kern w:val="0"/>
          <w:sz w:val="32"/>
          <w:szCs w:val="32"/>
        </w:rPr>
      </w:pPr>
    </w:p>
    <w:p w14:paraId="159AA867">
      <w:pPr>
        <w:spacing w:line="560" w:lineRule="exact"/>
        <w:rPr>
          <w:rFonts w:hint="eastAsia" w:ascii="黑体" w:hAnsi="黑体" w:eastAsia="黑体"/>
          <w:kern w:val="0"/>
          <w:sz w:val="32"/>
          <w:szCs w:val="32"/>
        </w:rPr>
      </w:pPr>
    </w:p>
    <w:p w14:paraId="1CE3A9BB">
      <w:pPr>
        <w:spacing w:line="560" w:lineRule="exact"/>
        <w:rPr>
          <w:rFonts w:hint="eastAsia" w:ascii="黑体" w:hAnsi="黑体" w:eastAsia="黑体"/>
          <w:kern w:val="0"/>
          <w:sz w:val="32"/>
          <w:szCs w:val="32"/>
        </w:rPr>
      </w:pPr>
    </w:p>
    <w:tbl>
      <w:tblPr>
        <w:tblStyle w:val="2"/>
        <w:tblW w:w="5283" w:type="pct"/>
        <w:jc w:val="center"/>
        <w:tblLayout w:type="autofit"/>
        <w:tblCellMar>
          <w:top w:w="0" w:type="dxa"/>
          <w:left w:w="108" w:type="dxa"/>
          <w:bottom w:w="0" w:type="dxa"/>
          <w:right w:w="108" w:type="dxa"/>
        </w:tblCellMar>
      </w:tblPr>
      <w:tblGrid>
        <w:gridCol w:w="66"/>
        <w:gridCol w:w="1399"/>
        <w:gridCol w:w="241"/>
        <w:gridCol w:w="7240"/>
        <w:gridCol w:w="58"/>
      </w:tblGrid>
      <w:tr w14:paraId="561C6643">
        <w:tblPrEx>
          <w:tblCellMar>
            <w:top w:w="0" w:type="dxa"/>
            <w:left w:w="108" w:type="dxa"/>
            <w:bottom w:w="0" w:type="dxa"/>
            <w:right w:w="108" w:type="dxa"/>
          </w:tblCellMar>
        </w:tblPrEx>
        <w:trPr>
          <w:cantSplit/>
          <w:trHeight w:val="855" w:hRule="atLeast"/>
          <w:jc w:val="center"/>
        </w:trPr>
        <w:tc>
          <w:tcPr>
            <w:tcW w:w="9813" w:type="dxa"/>
            <w:gridSpan w:val="5"/>
            <w:tcBorders>
              <w:top w:val="nil"/>
              <w:left w:val="nil"/>
              <w:bottom w:val="nil"/>
              <w:right w:val="nil"/>
            </w:tcBorders>
            <w:noWrap w:val="0"/>
            <w:tcMar>
              <w:left w:w="108" w:type="dxa"/>
              <w:right w:w="108" w:type="dxa"/>
            </w:tcMar>
            <w:vAlign w:val="center"/>
          </w:tcPr>
          <w:p w14:paraId="47FD9DA3">
            <w:pPr>
              <w:widowControl/>
              <w:snapToGrid w:val="0"/>
              <w:spacing w:line="560" w:lineRule="exact"/>
              <w:jc w:val="center"/>
              <w:rPr>
                <w:rFonts w:hint="eastAsia"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广西医疗保障经办政务服务事项群众办事指南</w:t>
            </w:r>
          </w:p>
        </w:tc>
      </w:tr>
      <w:tr w14:paraId="58D9E85A">
        <w:tblPrEx>
          <w:tblCellMar>
            <w:top w:w="0" w:type="dxa"/>
            <w:left w:w="108" w:type="dxa"/>
            <w:bottom w:w="0" w:type="dxa"/>
            <w:right w:w="108" w:type="dxa"/>
          </w:tblCellMar>
        </w:tblPrEx>
        <w:trPr>
          <w:cantSplit/>
          <w:trHeight w:val="843" w:hRule="atLeast"/>
          <w:jc w:val="center"/>
        </w:trPr>
        <w:tc>
          <w:tcPr>
            <w:tcW w:w="1975"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82FB07A">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事项名称</w:t>
            </w:r>
          </w:p>
        </w:tc>
        <w:tc>
          <w:tcPr>
            <w:tcW w:w="7838" w:type="dxa"/>
            <w:gridSpan w:val="2"/>
            <w:tcBorders>
              <w:top w:val="single" w:color="auto" w:sz="4" w:space="0"/>
              <w:left w:val="nil"/>
              <w:bottom w:val="single" w:color="auto" w:sz="4" w:space="0"/>
              <w:right w:val="single" w:color="auto" w:sz="4" w:space="0"/>
            </w:tcBorders>
            <w:noWrap w:val="0"/>
            <w:tcMar>
              <w:left w:w="108" w:type="dxa"/>
              <w:right w:w="108" w:type="dxa"/>
            </w:tcMar>
            <w:vAlign w:val="center"/>
          </w:tcPr>
          <w:p w14:paraId="0822D483">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1.单位参保登记</w:t>
            </w:r>
          </w:p>
        </w:tc>
      </w:tr>
      <w:tr w14:paraId="6434ED5E">
        <w:tblPrEx>
          <w:tblCellMar>
            <w:top w:w="0" w:type="dxa"/>
            <w:left w:w="108" w:type="dxa"/>
            <w:bottom w:w="0" w:type="dxa"/>
            <w:right w:w="108" w:type="dxa"/>
          </w:tblCellMar>
        </w:tblPrEx>
        <w:trPr>
          <w:cantSplit/>
          <w:trHeight w:val="2668" w:hRule="atLeast"/>
          <w:jc w:val="center"/>
        </w:trPr>
        <w:tc>
          <w:tcPr>
            <w:tcW w:w="1975" w:type="dxa"/>
            <w:gridSpan w:val="3"/>
            <w:tcBorders>
              <w:top w:val="nil"/>
              <w:left w:val="single" w:color="auto" w:sz="4" w:space="0"/>
              <w:bottom w:val="single" w:color="auto" w:sz="4" w:space="0"/>
              <w:right w:val="single" w:color="auto" w:sz="4" w:space="0"/>
            </w:tcBorders>
            <w:noWrap w:val="0"/>
            <w:tcMar>
              <w:left w:w="108" w:type="dxa"/>
              <w:right w:w="108" w:type="dxa"/>
            </w:tcMar>
            <w:vAlign w:val="center"/>
          </w:tcPr>
          <w:p w14:paraId="3372223F">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事项简述</w:t>
            </w:r>
          </w:p>
        </w:tc>
        <w:tc>
          <w:tcPr>
            <w:tcW w:w="7838" w:type="dxa"/>
            <w:gridSpan w:val="2"/>
            <w:tcBorders>
              <w:top w:val="nil"/>
              <w:left w:val="nil"/>
              <w:bottom w:val="single" w:color="auto" w:sz="4" w:space="0"/>
              <w:right w:val="single" w:color="auto" w:sz="4" w:space="0"/>
            </w:tcBorders>
            <w:noWrap w:val="0"/>
            <w:tcMar>
              <w:left w:w="108" w:type="dxa"/>
              <w:right w:w="108" w:type="dxa"/>
            </w:tcMar>
            <w:vAlign w:val="center"/>
          </w:tcPr>
          <w:p w14:paraId="58C66078">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（一）单位新参保：用人单位自成立之日起三十日内，到所在地医保经办机构办理参保登记。</w:t>
            </w:r>
          </w:p>
          <w:p w14:paraId="4059B063">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（二）单位注销：单位被设立机构注销或法院裁定企业破产或有关部门批准解散、撤销、合并或宣布终止，且符合下列情形的，可办理注销：1.无欠费信息；2.无正常参保人员；3.无正在享受待遇人员。 </w:t>
            </w:r>
          </w:p>
        </w:tc>
      </w:tr>
      <w:tr w14:paraId="4B3DAA9E">
        <w:tblPrEx>
          <w:tblCellMar>
            <w:top w:w="0" w:type="dxa"/>
            <w:left w:w="108" w:type="dxa"/>
            <w:bottom w:w="0" w:type="dxa"/>
            <w:right w:w="108" w:type="dxa"/>
          </w:tblCellMar>
        </w:tblPrEx>
        <w:trPr>
          <w:cantSplit/>
          <w:trHeight w:val="5934" w:hRule="atLeast"/>
          <w:jc w:val="center"/>
        </w:trPr>
        <w:tc>
          <w:tcPr>
            <w:tcW w:w="1975" w:type="dxa"/>
            <w:gridSpan w:val="3"/>
            <w:tcBorders>
              <w:top w:val="nil"/>
              <w:left w:val="single" w:color="auto" w:sz="4" w:space="0"/>
              <w:bottom w:val="single" w:color="auto" w:sz="4" w:space="0"/>
              <w:right w:val="single" w:color="auto" w:sz="4" w:space="0"/>
            </w:tcBorders>
            <w:noWrap w:val="0"/>
            <w:tcMar>
              <w:left w:w="108" w:type="dxa"/>
              <w:right w:w="108" w:type="dxa"/>
            </w:tcMar>
            <w:vAlign w:val="center"/>
          </w:tcPr>
          <w:p w14:paraId="54FAEC96">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办理材料</w:t>
            </w:r>
          </w:p>
        </w:tc>
        <w:tc>
          <w:tcPr>
            <w:tcW w:w="7838" w:type="dxa"/>
            <w:gridSpan w:val="2"/>
            <w:tcBorders>
              <w:top w:val="nil"/>
              <w:left w:val="nil"/>
              <w:bottom w:val="single" w:color="auto" w:sz="4" w:space="0"/>
              <w:right w:val="single" w:color="auto" w:sz="4" w:space="0"/>
            </w:tcBorders>
            <w:noWrap w:val="0"/>
            <w:tcMar>
              <w:left w:w="108" w:type="dxa"/>
              <w:right w:w="108" w:type="dxa"/>
            </w:tcMar>
            <w:vAlign w:val="center"/>
          </w:tcPr>
          <w:p w14:paraId="3C403DB6">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（一）单位新参保</w:t>
            </w:r>
          </w:p>
          <w:p w14:paraId="358F1E1F">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1.《单位参保登记表》</w:t>
            </w:r>
          </w:p>
          <w:p w14:paraId="1F962B65">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2.统一社会信用代码证（通过基本证照凭证核验的，无需提交）</w:t>
            </w:r>
          </w:p>
          <w:p w14:paraId="4F3FF0E8">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3.机关事业单位提供相应材料：</w:t>
            </w:r>
          </w:p>
          <w:p w14:paraId="10D236B9">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①属于参公的事业单位的，还需提供参公的批复的文件</w:t>
            </w:r>
          </w:p>
          <w:p w14:paraId="29846FC9">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②属于分类的事业单位需提供分类改革的批文</w:t>
            </w:r>
          </w:p>
          <w:p w14:paraId="669681DC">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（二）单位注销</w:t>
            </w:r>
          </w:p>
          <w:p w14:paraId="58972FB3">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1.《单位注销登记表》</w:t>
            </w:r>
          </w:p>
          <w:p w14:paraId="1276B67D">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2.审批部门出具的注销登记通知书或法院裁定企业破产法律文书，有关部门批准解散、撤销、合并或宣布终止的文件</w:t>
            </w:r>
          </w:p>
          <w:p w14:paraId="6DED8333">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备注：经市场监管部门六证合一平台获取的信息可不提供。</w:t>
            </w:r>
          </w:p>
        </w:tc>
      </w:tr>
      <w:tr w14:paraId="49739C4D">
        <w:tblPrEx>
          <w:tblCellMar>
            <w:top w:w="0" w:type="dxa"/>
            <w:left w:w="108" w:type="dxa"/>
            <w:bottom w:w="0" w:type="dxa"/>
            <w:right w:w="108" w:type="dxa"/>
          </w:tblCellMar>
        </w:tblPrEx>
        <w:trPr>
          <w:cantSplit/>
          <w:trHeight w:val="1720" w:hRule="atLeast"/>
          <w:jc w:val="center"/>
        </w:trPr>
        <w:tc>
          <w:tcPr>
            <w:tcW w:w="1975" w:type="dxa"/>
            <w:gridSpan w:val="3"/>
            <w:tcBorders>
              <w:top w:val="nil"/>
              <w:left w:val="single" w:color="auto" w:sz="4" w:space="0"/>
              <w:bottom w:val="single" w:color="auto" w:sz="4" w:space="0"/>
              <w:right w:val="single" w:color="auto" w:sz="4" w:space="0"/>
            </w:tcBorders>
            <w:noWrap w:val="0"/>
            <w:tcMar>
              <w:left w:w="108" w:type="dxa"/>
              <w:right w:w="108" w:type="dxa"/>
            </w:tcMar>
            <w:vAlign w:val="center"/>
          </w:tcPr>
          <w:p w14:paraId="2B034EC2">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办理流程</w:t>
            </w:r>
          </w:p>
        </w:tc>
        <w:tc>
          <w:tcPr>
            <w:tcW w:w="7838" w:type="dxa"/>
            <w:gridSpan w:val="2"/>
            <w:tcBorders>
              <w:top w:val="nil"/>
              <w:left w:val="nil"/>
              <w:bottom w:val="single" w:color="auto" w:sz="4" w:space="0"/>
              <w:right w:val="single" w:color="auto" w:sz="4" w:space="0"/>
            </w:tcBorders>
            <w:noWrap w:val="0"/>
            <w:tcMar>
              <w:left w:w="108" w:type="dxa"/>
              <w:right w:w="108" w:type="dxa"/>
            </w:tcMar>
            <w:vAlign w:val="center"/>
          </w:tcPr>
          <w:p w14:paraId="4DD17199">
            <w:pPr>
              <w:pStyle w:val="5"/>
              <w:adjustRightInd w:val="0"/>
              <w:snapToGrid w:val="0"/>
              <w:spacing w:line="400" w:lineRule="exact"/>
              <w:ind w:firstLine="0" w:firstLineChars="0"/>
              <w:rPr>
                <w:rFonts w:hint="eastAsia" w:ascii="仿宋_GB2312" w:hAnsi="宋体" w:eastAsia="仿宋_GB2312"/>
                <w:kern w:val="0"/>
                <w:sz w:val="32"/>
                <w:szCs w:val="32"/>
              </w:rPr>
            </w:pPr>
            <w:r>
              <w:rPr>
                <w:rFonts w:hint="eastAsia" w:ascii="仿宋_GB2312" w:hAnsi="宋体" w:eastAsia="仿宋_GB2312"/>
                <w:kern w:val="0"/>
                <w:sz w:val="32"/>
                <w:szCs w:val="32"/>
              </w:rPr>
              <w:t>1.企业：受理（即时）→录入（即时）→复核（即时）→结果反馈（即时）</w:t>
            </w:r>
          </w:p>
          <w:p w14:paraId="0E0D241B">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kern w:val="0"/>
                <w:sz w:val="32"/>
                <w:szCs w:val="32"/>
              </w:rPr>
              <w:t>2.机关事业：受理（即时）→录入（3个工作日）→复核（2个工作日）→结果反馈（即时）</w:t>
            </w:r>
          </w:p>
        </w:tc>
      </w:tr>
      <w:tr w14:paraId="1DCC9260">
        <w:tblPrEx>
          <w:tblCellMar>
            <w:top w:w="0" w:type="dxa"/>
            <w:left w:w="108" w:type="dxa"/>
            <w:bottom w:w="0" w:type="dxa"/>
            <w:right w:w="108" w:type="dxa"/>
          </w:tblCellMar>
        </w:tblPrEx>
        <w:trPr>
          <w:cantSplit/>
          <w:trHeight w:val="1275" w:hRule="atLeast"/>
          <w:jc w:val="center"/>
        </w:trPr>
        <w:tc>
          <w:tcPr>
            <w:tcW w:w="1975"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BD4B73B">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办理方式</w:t>
            </w:r>
          </w:p>
        </w:tc>
        <w:tc>
          <w:tcPr>
            <w:tcW w:w="7838" w:type="dxa"/>
            <w:gridSpan w:val="2"/>
            <w:tcBorders>
              <w:top w:val="single" w:color="auto" w:sz="4" w:space="0"/>
              <w:left w:val="nil"/>
              <w:bottom w:val="single" w:color="auto" w:sz="4" w:space="0"/>
              <w:right w:val="single" w:color="auto" w:sz="4" w:space="0"/>
            </w:tcBorders>
            <w:noWrap w:val="0"/>
            <w:tcMar>
              <w:left w:w="108" w:type="dxa"/>
              <w:right w:w="108" w:type="dxa"/>
            </w:tcMar>
            <w:vAlign w:val="center"/>
          </w:tcPr>
          <w:p w14:paraId="4ADD0468">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1.现场办理</w:t>
            </w:r>
          </w:p>
          <w:p w14:paraId="68992251">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2.网上申报</w:t>
            </w:r>
          </w:p>
        </w:tc>
      </w:tr>
      <w:tr w14:paraId="2A335CE3">
        <w:tblPrEx>
          <w:tblCellMar>
            <w:top w:w="0" w:type="dxa"/>
            <w:left w:w="108" w:type="dxa"/>
            <w:bottom w:w="0" w:type="dxa"/>
            <w:right w:w="108" w:type="dxa"/>
          </w:tblCellMar>
        </w:tblPrEx>
        <w:trPr>
          <w:cantSplit/>
          <w:trHeight w:val="1129" w:hRule="atLeast"/>
          <w:jc w:val="center"/>
        </w:trPr>
        <w:tc>
          <w:tcPr>
            <w:tcW w:w="1975"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FFF7F29">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办理时限</w:t>
            </w:r>
          </w:p>
        </w:tc>
        <w:tc>
          <w:tcPr>
            <w:tcW w:w="7838" w:type="dxa"/>
            <w:gridSpan w:val="2"/>
            <w:tcBorders>
              <w:top w:val="single" w:color="auto" w:sz="4" w:space="0"/>
              <w:left w:val="nil"/>
              <w:bottom w:val="single" w:color="auto" w:sz="4" w:space="0"/>
              <w:right w:val="single" w:color="auto" w:sz="4" w:space="0"/>
            </w:tcBorders>
            <w:noWrap w:val="0"/>
            <w:tcMar>
              <w:left w:w="108" w:type="dxa"/>
              <w:right w:w="108" w:type="dxa"/>
            </w:tcMar>
            <w:vAlign w:val="center"/>
          </w:tcPr>
          <w:p w14:paraId="1BFAB7E4">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（一）企业：即时办结</w:t>
            </w:r>
          </w:p>
          <w:p w14:paraId="3D74B9F0">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（二）机关事业：5个工作日</w:t>
            </w:r>
          </w:p>
        </w:tc>
      </w:tr>
      <w:tr w14:paraId="1244880C">
        <w:tblPrEx>
          <w:tblCellMar>
            <w:top w:w="0" w:type="dxa"/>
            <w:left w:w="108" w:type="dxa"/>
            <w:bottom w:w="0" w:type="dxa"/>
            <w:right w:w="108" w:type="dxa"/>
          </w:tblCellMar>
        </w:tblPrEx>
        <w:trPr>
          <w:cantSplit/>
          <w:trHeight w:val="2110" w:hRule="atLeast"/>
          <w:jc w:val="center"/>
        </w:trPr>
        <w:tc>
          <w:tcPr>
            <w:tcW w:w="1975" w:type="dxa"/>
            <w:gridSpan w:val="3"/>
            <w:tcBorders>
              <w:top w:val="nil"/>
              <w:left w:val="single" w:color="auto" w:sz="4" w:space="0"/>
              <w:bottom w:val="single" w:color="auto" w:sz="4" w:space="0"/>
              <w:right w:val="single" w:color="auto" w:sz="4" w:space="0"/>
            </w:tcBorders>
            <w:noWrap w:val="0"/>
            <w:tcMar>
              <w:left w:w="108" w:type="dxa"/>
              <w:right w:w="108" w:type="dxa"/>
            </w:tcMar>
            <w:vAlign w:val="center"/>
          </w:tcPr>
          <w:p w14:paraId="569D9CCD">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结果送达</w:t>
            </w:r>
          </w:p>
        </w:tc>
        <w:tc>
          <w:tcPr>
            <w:tcW w:w="7838" w:type="dxa"/>
            <w:gridSpan w:val="2"/>
            <w:tcBorders>
              <w:top w:val="nil"/>
              <w:left w:val="nil"/>
              <w:bottom w:val="single" w:color="auto" w:sz="4" w:space="0"/>
              <w:right w:val="single" w:color="auto" w:sz="4" w:space="0"/>
            </w:tcBorders>
            <w:noWrap w:val="0"/>
            <w:tcMar>
              <w:left w:w="108" w:type="dxa"/>
              <w:right w:w="108" w:type="dxa"/>
            </w:tcMar>
            <w:vAlign w:val="center"/>
          </w:tcPr>
          <w:p w14:paraId="3008581C">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1.发送短信通知；</w:t>
            </w:r>
          </w:p>
          <w:p w14:paraId="12860C0C">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2.扫描业务受理回执单上的二维码查询；</w:t>
            </w:r>
          </w:p>
          <w:p w14:paraId="7946B757">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3.自助一体机查询打印；</w:t>
            </w:r>
          </w:p>
          <w:p w14:paraId="70383F35">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4.登录网上服务大厅查询。</w:t>
            </w:r>
          </w:p>
        </w:tc>
      </w:tr>
      <w:tr w14:paraId="10194A6A">
        <w:tblPrEx>
          <w:tblCellMar>
            <w:top w:w="0" w:type="dxa"/>
            <w:left w:w="108" w:type="dxa"/>
            <w:bottom w:w="0" w:type="dxa"/>
            <w:right w:w="108" w:type="dxa"/>
          </w:tblCellMar>
        </w:tblPrEx>
        <w:trPr>
          <w:cantSplit/>
          <w:trHeight w:val="1224" w:hRule="atLeast"/>
          <w:jc w:val="center"/>
        </w:trPr>
        <w:tc>
          <w:tcPr>
            <w:tcW w:w="1975" w:type="dxa"/>
            <w:gridSpan w:val="3"/>
            <w:tcBorders>
              <w:top w:val="nil"/>
              <w:left w:val="single" w:color="auto" w:sz="4" w:space="0"/>
              <w:bottom w:val="single" w:color="auto" w:sz="4" w:space="0"/>
              <w:right w:val="single" w:color="auto" w:sz="4" w:space="0"/>
            </w:tcBorders>
            <w:noWrap w:val="0"/>
            <w:tcMar>
              <w:left w:w="108" w:type="dxa"/>
              <w:right w:w="108" w:type="dxa"/>
            </w:tcMar>
            <w:vAlign w:val="center"/>
          </w:tcPr>
          <w:p w14:paraId="6C6D158D">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收费依据及标准</w:t>
            </w:r>
          </w:p>
        </w:tc>
        <w:tc>
          <w:tcPr>
            <w:tcW w:w="7838" w:type="dxa"/>
            <w:gridSpan w:val="2"/>
            <w:tcBorders>
              <w:top w:val="nil"/>
              <w:left w:val="nil"/>
              <w:bottom w:val="single" w:color="auto" w:sz="4" w:space="0"/>
              <w:right w:val="single" w:color="auto" w:sz="4" w:space="0"/>
            </w:tcBorders>
            <w:noWrap w:val="0"/>
            <w:tcMar>
              <w:left w:w="108" w:type="dxa"/>
              <w:right w:w="108" w:type="dxa"/>
            </w:tcMar>
            <w:vAlign w:val="center"/>
          </w:tcPr>
          <w:p w14:paraId="50C923D5">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不收费</w:t>
            </w:r>
          </w:p>
        </w:tc>
      </w:tr>
      <w:tr w14:paraId="0FAB4544">
        <w:tblPrEx>
          <w:tblCellMar>
            <w:top w:w="0" w:type="dxa"/>
            <w:left w:w="108" w:type="dxa"/>
            <w:bottom w:w="0" w:type="dxa"/>
            <w:right w:w="108" w:type="dxa"/>
          </w:tblCellMar>
        </w:tblPrEx>
        <w:trPr>
          <w:cantSplit/>
          <w:trHeight w:val="1270" w:hRule="atLeast"/>
          <w:jc w:val="center"/>
        </w:trPr>
        <w:tc>
          <w:tcPr>
            <w:tcW w:w="1975" w:type="dxa"/>
            <w:gridSpan w:val="3"/>
            <w:tcBorders>
              <w:top w:val="nil"/>
              <w:left w:val="single" w:color="auto" w:sz="4" w:space="0"/>
              <w:bottom w:val="single" w:color="auto" w:sz="4" w:space="0"/>
              <w:right w:val="single" w:color="auto" w:sz="4" w:space="0"/>
            </w:tcBorders>
            <w:noWrap w:val="0"/>
            <w:tcMar>
              <w:left w:w="108" w:type="dxa"/>
              <w:right w:w="108" w:type="dxa"/>
            </w:tcMar>
            <w:vAlign w:val="center"/>
          </w:tcPr>
          <w:p w14:paraId="56C08DC4">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办事时间</w:t>
            </w:r>
          </w:p>
        </w:tc>
        <w:tc>
          <w:tcPr>
            <w:tcW w:w="7838" w:type="dxa"/>
            <w:gridSpan w:val="2"/>
            <w:tcBorders>
              <w:top w:val="nil"/>
              <w:left w:val="nil"/>
              <w:bottom w:val="single" w:color="auto" w:sz="4" w:space="0"/>
              <w:right w:val="single" w:color="auto" w:sz="4" w:space="0"/>
            </w:tcBorders>
            <w:noWrap w:val="0"/>
            <w:tcMar>
              <w:left w:w="108" w:type="dxa"/>
              <w:right w:w="108" w:type="dxa"/>
            </w:tcMar>
            <w:vAlign w:val="center"/>
          </w:tcPr>
          <w:p w14:paraId="46F53E7C">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周一至周五上午XX:XX—XX:XX,下午XX:XX—XX:XX（节假日除外）</w:t>
            </w:r>
          </w:p>
        </w:tc>
      </w:tr>
      <w:tr w14:paraId="2D5BC4F3">
        <w:tblPrEx>
          <w:tblCellMar>
            <w:top w:w="0" w:type="dxa"/>
            <w:left w:w="108" w:type="dxa"/>
            <w:bottom w:w="0" w:type="dxa"/>
            <w:right w:w="108" w:type="dxa"/>
          </w:tblCellMar>
        </w:tblPrEx>
        <w:trPr>
          <w:cantSplit/>
          <w:trHeight w:val="1575" w:hRule="atLeast"/>
          <w:jc w:val="center"/>
        </w:trPr>
        <w:tc>
          <w:tcPr>
            <w:tcW w:w="1975" w:type="dxa"/>
            <w:gridSpan w:val="3"/>
            <w:tcBorders>
              <w:top w:val="nil"/>
              <w:left w:val="single" w:color="auto" w:sz="4" w:space="0"/>
              <w:bottom w:val="single" w:color="auto" w:sz="4" w:space="0"/>
              <w:right w:val="single" w:color="auto" w:sz="4" w:space="0"/>
            </w:tcBorders>
            <w:noWrap w:val="0"/>
            <w:tcMar>
              <w:left w:w="108" w:type="dxa"/>
              <w:right w:w="108" w:type="dxa"/>
            </w:tcMar>
            <w:vAlign w:val="center"/>
          </w:tcPr>
          <w:p w14:paraId="46BB5997">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办理机构及地点</w:t>
            </w:r>
          </w:p>
        </w:tc>
        <w:tc>
          <w:tcPr>
            <w:tcW w:w="7838" w:type="dxa"/>
            <w:gridSpan w:val="2"/>
            <w:tcBorders>
              <w:top w:val="nil"/>
              <w:left w:val="nil"/>
              <w:bottom w:val="single" w:color="auto" w:sz="4" w:space="0"/>
              <w:right w:val="single" w:color="auto" w:sz="4" w:space="0"/>
            </w:tcBorders>
            <w:noWrap w:val="0"/>
            <w:tcMar>
              <w:left w:w="108" w:type="dxa"/>
              <w:right w:w="108" w:type="dxa"/>
            </w:tcMar>
            <w:vAlign w:val="center"/>
          </w:tcPr>
          <w:p w14:paraId="0CC0BF84">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1.现场办理：XX市（县、区）XX服务大厅（中心）</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 xml:space="preserve">  地    址： XX市XX（县、区）XX街道XX路XX号</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2.网报地址：http://wsdt.ybj.gxzf.gov.cn/</w:t>
            </w:r>
          </w:p>
        </w:tc>
      </w:tr>
      <w:tr w14:paraId="3E500581">
        <w:tblPrEx>
          <w:tblCellMar>
            <w:top w:w="0" w:type="dxa"/>
            <w:left w:w="108" w:type="dxa"/>
            <w:bottom w:w="0" w:type="dxa"/>
            <w:right w:w="108" w:type="dxa"/>
          </w:tblCellMar>
        </w:tblPrEx>
        <w:trPr>
          <w:cantSplit/>
          <w:trHeight w:val="1128" w:hRule="atLeast"/>
          <w:jc w:val="center"/>
        </w:trPr>
        <w:tc>
          <w:tcPr>
            <w:tcW w:w="1975" w:type="dxa"/>
            <w:gridSpan w:val="3"/>
            <w:tcBorders>
              <w:top w:val="nil"/>
              <w:left w:val="single" w:color="auto" w:sz="4" w:space="0"/>
              <w:bottom w:val="single" w:color="auto" w:sz="4" w:space="0"/>
              <w:right w:val="single" w:color="auto" w:sz="4" w:space="0"/>
            </w:tcBorders>
            <w:noWrap w:val="0"/>
            <w:tcMar>
              <w:left w:w="108" w:type="dxa"/>
              <w:right w:w="108" w:type="dxa"/>
            </w:tcMar>
            <w:vAlign w:val="center"/>
          </w:tcPr>
          <w:p w14:paraId="34767E6A">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咨询查询</w:t>
            </w:r>
          </w:p>
          <w:p w14:paraId="49595069">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途径</w:t>
            </w:r>
          </w:p>
        </w:tc>
        <w:tc>
          <w:tcPr>
            <w:tcW w:w="7838" w:type="dxa"/>
            <w:gridSpan w:val="2"/>
            <w:tcBorders>
              <w:top w:val="nil"/>
              <w:left w:val="nil"/>
              <w:bottom w:val="single" w:color="auto" w:sz="4" w:space="0"/>
              <w:right w:val="single" w:color="auto" w:sz="4" w:space="0"/>
            </w:tcBorders>
            <w:noWrap w:val="0"/>
            <w:tcMar>
              <w:left w:w="108" w:type="dxa"/>
              <w:right w:w="108" w:type="dxa"/>
            </w:tcMar>
            <w:vAlign w:val="center"/>
          </w:tcPr>
          <w:p w14:paraId="010F0348">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咨询查询电话：0771—12333。</w:t>
            </w:r>
          </w:p>
        </w:tc>
      </w:tr>
      <w:tr w14:paraId="7F80FB2B">
        <w:tblPrEx>
          <w:tblCellMar>
            <w:top w:w="0" w:type="dxa"/>
            <w:left w:w="108" w:type="dxa"/>
            <w:bottom w:w="0" w:type="dxa"/>
            <w:right w:w="108" w:type="dxa"/>
          </w:tblCellMar>
        </w:tblPrEx>
        <w:trPr>
          <w:cantSplit/>
          <w:trHeight w:val="2120" w:hRule="atLeast"/>
          <w:jc w:val="center"/>
        </w:trPr>
        <w:tc>
          <w:tcPr>
            <w:tcW w:w="1975"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87F8192">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监督投诉</w:t>
            </w:r>
          </w:p>
          <w:p w14:paraId="05F9ABCF">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渠道</w:t>
            </w:r>
          </w:p>
        </w:tc>
        <w:tc>
          <w:tcPr>
            <w:tcW w:w="7838" w:type="dxa"/>
            <w:gridSpan w:val="2"/>
            <w:tcBorders>
              <w:top w:val="single" w:color="auto" w:sz="4" w:space="0"/>
              <w:left w:val="nil"/>
              <w:bottom w:val="single" w:color="auto" w:sz="4" w:space="0"/>
              <w:right w:val="single" w:color="auto" w:sz="4" w:space="0"/>
            </w:tcBorders>
            <w:noWrap w:val="0"/>
            <w:tcMar>
              <w:left w:w="108" w:type="dxa"/>
              <w:right w:w="108" w:type="dxa"/>
            </w:tcMar>
            <w:vAlign w:val="center"/>
          </w:tcPr>
          <w:p w14:paraId="5B34B606">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监督投诉部门：XX市（县、区）医疗保障局；</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监督投诉电话：XXXX-XXXXXXX；</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电子邮箱：XX市（县、区）电子邮箱。</w:t>
            </w:r>
          </w:p>
        </w:tc>
      </w:tr>
      <w:tr w14:paraId="1D16C9CF">
        <w:tblPrEx>
          <w:tblCellMar>
            <w:top w:w="0" w:type="dxa"/>
            <w:left w:w="108" w:type="dxa"/>
            <w:bottom w:w="0" w:type="dxa"/>
            <w:right w:w="108" w:type="dxa"/>
          </w:tblCellMar>
        </w:tblPrEx>
        <w:trPr>
          <w:cantSplit/>
          <w:trHeight w:val="2415" w:hRule="atLeast"/>
          <w:jc w:val="center"/>
        </w:trPr>
        <w:tc>
          <w:tcPr>
            <w:tcW w:w="1975"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8F68A56">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评价渠道</w:t>
            </w:r>
          </w:p>
        </w:tc>
        <w:tc>
          <w:tcPr>
            <w:tcW w:w="7838" w:type="dxa"/>
            <w:gridSpan w:val="2"/>
            <w:tcBorders>
              <w:top w:val="single" w:color="auto" w:sz="4" w:space="0"/>
              <w:left w:val="nil"/>
              <w:bottom w:val="single" w:color="auto" w:sz="4" w:space="0"/>
              <w:right w:val="single" w:color="auto" w:sz="4" w:space="0"/>
            </w:tcBorders>
            <w:noWrap w:val="0"/>
            <w:tcMar>
              <w:left w:w="108" w:type="dxa"/>
              <w:right w:w="108" w:type="dxa"/>
            </w:tcMar>
            <w:vAlign w:val="center"/>
          </w:tcPr>
          <w:p w14:paraId="2C7D1C3E">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1.现场评价</w:t>
            </w:r>
          </w:p>
          <w:p w14:paraId="105A59CA">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2.网上评价</w:t>
            </w:r>
          </w:p>
        </w:tc>
      </w:tr>
      <w:tr w14:paraId="3BA8EEE1">
        <w:tblPrEx>
          <w:tblCellMar>
            <w:top w:w="0" w:type="dxa"/>
            <w:left w:w="108" w:type="dxa"/>
            <w:bottom w:w="0" w:type="dxa"/>
            <w:right w:w="108" w:type="dxa"/>
          </w:tblCellMar>
        </w:tblPrEx>
        <w:trPr>
          <w:gridBefore w:val="1"/>
          <w:gridAfter w:val="1"/>
          <w:wBefore w:w="83" w:type="dxa"/>
          <w:wAfter w:w="66" w:type="dxa"/>
          <w:cantSplit/>
          <w:trHeight w:val="1139" w:hRule="atLeast"/>
          <w:jc w:val="center"/>
        </w:trPr>
        <w:tc>
          <w:tcPr>
            <w:tcW w:w="9664" w:type="dxa"/>
            <w:gridSpan w:val="3"/>
            <w:tcBorders>
              <w:top w:val="nil"/>
              <w:bottom w:val="single" w:color="auto" w:sz="4" w:space="0"/>
            </w:tcBorders>
            <w:noWrap w:val="0"/>
            <w:tcMar>
              <w:left w:w="108" w:type="dxa"/>
              <w:right w:w="108" w:type="dxa"/>
            </w:tcMar>
            <w:vAlign w:val="center"/>
          </w:tcPr>
          <w:p w14:paraId="4E303AAD">
            <w:pPr>
              <w:pStyle w:val="5"/>
              <w:adjustRightInd w:val="0"/>
              <w:snapToGrid w:val="0"/>
              <w:spacing w:line="520" w:lineRule="exact"/>
              <w:ind w:firstLine="0" w:firstLineChars="0"/>
              <w:jc w:val="center"/>
              <w:rPr>
                <w:rFonts w:ascii="仿宋_GB2312" w:hAnsi="宋体" w:eastAsia="仿宋_GB2312" w:cs="Times New Roman"/>
                <w:kern w:val="0"/>
                <w:sz w:val="28"/>
                <w:szCs w:val="28"/>
              </w:rPr>
            </w:pPr>
            <w:r>
              <w:rPr>
                <w:rFonts w:hint="eastAsia" w:ascii="方正小标宋简体" w:hAnsi="黑体" w:eastAsia="方正小标宋简体"/>
                <w:kern w:val="0"/>
                <w:sz w:val="44"/>
                <w:szCs w:val="44"/>
              </w:rPr>
              <w:t>广西医疗保障经办政务服务事项群众办事指南</w:t>
            </w:r>
          </w:p>
        </w:tc>
      </w:tr>
      <w:tr w14:paraId="7DAAD421">
        <w:tblPrEx>
          <w:tblCellMar>
            <w:top w:w="0" w:type="dxa"/>
            <w:left w:w="108" w:type="dxa"/>
            <w:bottom w:w="0" w:type="dxa"/>
            <w:right w:w="108" w:type="dxa"/>
          </w:tblCellMar>
        </w:tblPrEx>
        <w:trPr>
          <w:gridBefore w:val="1"/>
          <w:gridAfter w:val="1"/>
          <w:wBefore w:w="83" w:type="dxa"/>
          <w:wAfter w:w="66" w:type="dxa"/>
          <w:cantSplit/>
          <w:trHeight w:val="705" w:hRule="atLeast"/>
          <w:jc w:val="center"/>
        </w:trPr>
        <w:tc>
          <w:tcPr>
            <w:tcW w:w="159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0BF368C">
            <w:pPr>
              <w:pStyle w:val="5"/>
              <w:adjustRightInd w:val="0"/>
              <w:snapToGrid w:val="0"/>
              <w:spacing w:line="400" w:lineRule="exact"/>
              <w:ind w:firstLine="0" w:firstLineChars="0"/>
              <w:jc w:val="cente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事项名称</w:t>
            </w:r>
          </w:p>
        </w:tc>
        <w:tc>
          <w:tcPr>
            <w:tcW w:w="8066" w:type="dxa"/>
            <w:gridSpan w:val="2"/>
            <w:tcBorders>
              <w:top w:val="single" w:color="auto" w:sz="4" w:space="0"/>
              <w:left w:val="single" w:color="auto" w:sz="4" w:space="0"/>
              <w:bottom w:val="single" w:color="auto" w:sz="4" w:space="0"/>
              <w:right w:val="single" w:color="auto" w:sz="4" w:space="0"/>
            </w:tcBorders>
            <w:noWrap w:val="0"/>
            <w:vAlign w:val="center"/>
          </w:tcPr>
          <w:p w14:paraId="127C72A6">
            <w:pPr>
              <w:pStyle w:val="5"/>
              <w:adjustRightInd w:val="0"/>
              <w:snapToGrid w:val="0"/>
              <w:spacing w:line="400" w:lineRule="exact"/>
              <w:ind w:firstLine="0" w:firstLineChars="0"/>
              <w:rPr>
                <w:rFonts w:ascii="仿宋_GB2312" w:hAnsi="宋体" w:eastAsia="仿宋_GB2312" w:cs="Times New Roman"/>
                <w:kern w:val="0"/>
                <w:sz w:val="32"/>
                <w:szCs w:val="32"/>
              </w:rPr>
            </w:pPr>
            <w:r>
              <w:rPr>
                <w:rFonts w:ascii="仿宋_GB2312" w:hAnsi="宋体" w:eastAsia="仿宋_GB2312" w:cs="Times New Roman"/>
                <w:kern w:val="0"/>
                <w:sz w:val="32"/>
                <w:szCs w:val="32"/>
              </w:rPr>
              <w:t>2</w:t>
            </w:r>
            <w:r>
              <w:rPr>
                <w:rFonts w:hint="eastAsia" w:ascii="仿宋_GB2312" w:hAnsi="宋体" w:eastAsia="仿宋_GB2312" w:cs="Times New Roman"/>
                <w:kern w:val="0"/>
                <w:sz w:val="32"/>
                <w:szCs w:val="32"/>
              </w:rPr>
              <w:t>.职工参保登记</w:t>
            </w:r>
          </w:p>
        </w:tc>
      </w:tr>
      <w:tr w14:paraId="4415FB25">
        <w:tblPrEx>
          <w:tblCellMar>
            <w:top w:w="0" w:type="dxa"/>
            <w:left w:w="108" w:type="dxa"/>
            <w:bottom w:w="0" w:type="dxa"/>
            <w:right w:w="108" w:type="dxa"/>
          </w:tblCellMar>
        </w:tblPrEx>
        <w:trPr>
          <w:gridBefore w:val="1"/>
          <w:gridAfter w:val="1"/>
          <w:wBefore w:w="83" w:type="dxa"/>
          <w:wAfter w:w="66" w:type="dxa"/>
          <w:cantSplit/>
          <w:trHeight w:val="4089" w:hRule="atLeast"/>
          <w:jc w:val="center"/>
        </w:trPr>
        <w:tc>
          <w:tcPr>
            <w:tcW w:w="1598" w:type="dxa"/>
            <w:tcBorders>
              <w:top w:val="nil"/>
              <w:left w:val="single" w:color="auto" w:sz="4" w:space="0"/>
              <w:bottom w:val="single" w:color="auto" w:sz="4" w:space="0"/>
              <w:right w:val="single" w:color="auto" w:sz="4" w:space="0"/>
            </w:tcBorders>
            <w:noWrap w:val="0"/>
            <w:tcMar>
              <w:left w:w="108" w:type="dxa"/>
              <w:right w:w="108" w:type="dxa"/>
            </w:tcMar>
            <w:vAlign w:val="center"/>
          </w:tcPr>
          <w:p w14:paraId="0818EE3A">
            <w:pPr>
              <w:pStyle w:val="5"/>
              <w:adjustRightInd w:val="0"/>
              <w:snapToGrid w:val="0"/>
              <w:spacing w:line="400" w:lineRule="exact"/>
              <w:ind w:firstLine="0" w:firstLineChars="0"/>
              <w:jc w:val="cente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事项简述</w:t>
            </w:r>
          </w:p>
        </w:tc>
        <w:tc>
          <w:tcPr>
            <w:tcW w:w="8066" w:type="dxa"/>
            <w:gridSpan w:val="2"/>
            <w:tcBorders>
              <w:top w:val="nil"/>
              <w:left w:val="nil"/>
              <w:bottom w:val="single" w:color="auto" w:sz="4" w:space="0"/>
              <w:right w:val="single" w:color="auto" w:sz="4" w:space="0"/>
            </w:tcBorders>
            <w:noWrap w:val="0"/>
            <w:tcMar>
              <w:left w:w="108" w:type="dxa"/>
              <w:right w:w="108" w:type="dxa"/>
            </w:tcMar>
            <w:vAlign w:val="center"/>
          </w:tcPr>
          <w:p w14:paraId="56F819E5">
            <w:pPr>
              <w:pStyle w:val="5"/>
              <w:adjustRightInd w:val="0"/>
              <w:snapToGrid w:val="0"/>
              <w:spacing w:line="400" w:lineRule="exact"/>
              <w:ind w:firstLine="0" w:firstLineChars="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（一）人员新增</w:t>
            </w:r>
          </w:p>
          <w:p w14:paraId="218BF548">
            <w:pPr>
              <w:pStyle w:val="5"/>
              <w:adjustRightInd w:val="0"/>
              <w:snapToGrid w:val="0"/>
              <w:spacing w:line="400" w:lineRule="exact"/>
              <w:ind w:firstLine="0" w:firstLineChars="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1.单位参保单位因新招录、调入、单位合并等原因增加人员。</w:t>
            </w:r>
          </w:p>
          <w:p w14:paraId="40DBAAF6">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ascii="仿宋_GB2312" w:hAnsi="宋体" w:eastAsia="仿宋_GB2312" w:cs="Times New Roman"/>
                <w:kern w:val="0"/>
                <w:sz w:val="32"/>
                <w:szCs w:val="32"/>
              </w:rPr>
              <w:t>2</w:t>
            </w:r>
            <w:r>
              <w:rPr>
                <w:rFonts w:hint="eastAsia" w:ascii="仿宋_GB2312" w:hAnsi="宋体" w:eastAsia="仿宋_GB2312" w:cs="Times New Roman"/>
                <w:kern w:val="0"/>
                <w:sz w:val="32"/>
                <w:szCs w:val="32"/>
              </w:rPr>
              <w:t>.尚未达到法定退休年龄的无雇工个体工商户、未在用人单位参加医疗保险的非全日制从业人员以及其他灵活就业人员。</w:t>
            </w:r>
          </w:p>
          <w:p w14:paraId="048D94F0">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3.港澳台人员。</w:t>
            </w:r>
          </w:p>
          <w:p w14:paraId="04C3F845">
            <w:pPr>
              <w:pStyle w:val="5"/>
              <w:adjustRightInd w:val="0"/>
              <w:snapToGrid w:val="0"/>
              <w:spacing w:line="400" w:lineRule="exact"/>
              <w:ind w:firstLine="0" w:firstLineChars="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4.持有中国《外国人永久居留证》的外籍人员。</w:t>
            </w:r>
          </w:p>
          <w:p w14:paraId="29FD7A58">
            <w:pPr>
              <w:pStyle w:val="5"/>
              <w:adjustRightInd w:val="0"/>
              <w:snapToGrid w:val="0"/>
              <w:spacing w:line="400" w:lineRule="exact"/>
              <w:ind w:firstLine="0" w:firstLineChars="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（二）人员减少</w:t>
            </w:r>
          </w:p>
          <w:p w14:paraId="7E3D160D">
            <w:pPr>
              <w:pStyle w:val="5"/>
              <w:adjustRightInd w:val="0"/>
              <w:snapToGrid w:val="0"/>
              <w:spacing w:line="400" w:lineRule="exact"/>
              <w:ind w:firstLine="0" w:firstLineChars="0"/>
              <w:rPr>
                <w:rFonts w:ascii="仿宋_GB2312" w:hAnsi="宋体" w:eastAsia="仿宋_GB2312" w:cs="Times New Roman"/>
                <w:kern w:val="0"/>
                <w:sz w:val="32"/>
                <w:szCs w:val="32"/>
              </w:rPr>
            </w:pPr>
            <w:r>
              <w:rPr>
                <w:rFonts w:ascii="仿宋_GB2312" w:hAnsi="宋体" w:eastAsia="仿宋_GB2312" w:cs="Times New Roman"/>
                <w:kern w:val="0"/>
                <w:sz w:val="32"/>
                <w:szCs w:val="32"/>
              </w:rPr>
              <w:t>1</w:t>
            </w:r>
            <w:r>
              <w:rPr>
                <w:rFonts w:hint="eastAsia" w:ascii="仿宋_GB2312" w:hAnsi="宋体" w:eastAsia="仿宋_GB2312" w:cs="Times New Roman"/>
                <w:kern w:val="0"/>
                <w:sz w:val="32"/>
                <w:szCs w:val="32"/>
              </w:rPr>
              <w:t>.因丧失中华人民共和国国籍、死亡、应征入伍等。</w:t>
            </w:r>
          </w:p>
          <w:p w14:paraId="08CBAE64">
            <w:pPr>
              <w:pStyle w:val="5"/>
              <w:adjustRightInd w:val="0"/>
              <w:snapToGrid w:val="0"/>
              <w:spacing w:line="400" w:lineRule="exact"/>
              <w:ind w:firstLine="0" w:firstLineChars="0"/>
              <w:rPr>
                <w:rFonts w:ascii="仿宋_GB2312" w:hAnsi="宋体" w:eastAsia="仿宋_GB2312" w:cs="Times New Roman"/>
                <w:kern w:val="0"/>
                <w:sz w:val="32"/>
                <w:szCs w:val="32"/>
              </w:rPr>
            </w:pPr>
            <w:r>
              <w:rPr>
                <w:rFonts w:ascii="仿宋_GB2312" w:hAnsi="宋体" w:eastAsia="仿宋_GB2312" w:cs="Times New Roman"/>
                <w:kern w:val="0"/>
                <w:sz w:val="32"/>
                <w:szCs w:val="32"/>
              </w:rPr>
              <w:t>2</w:t>
            </w:r>
            <w:r>
              <w:rPr>
                <w:rFonts w:hint="eastAsia" w:ascii="仿宋_GB2312" w:hAnsi="宋体" w:eastAsia="仿宋_GB2312" w:cs="Times New Roman"/>
                <w:kern w:val="0"/>
                <w:sz w:val="32"/>
                <w:szCs w:val="32"/>
              </w:rPr>
              <w:t>.单位人员工作调动、辞职等原因减少人员。</w:t>
            </w:r>
          </w:p>
          <w:p w14:paraId="1516655C">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3.灵活就业人员暂停缴费。</w:t>
            </w:r>
          </w:p>
        </w:tc>
      </w:tr>
      <w:tr w14:paraId="551FE3BE">
        <w:tblPrEx>
          <w:tblCellMar>
            <w:top w:w="0" w:type="dxa"/>
            <w:left w:w="108" w:type="dxa"/>
            <w:bottom w:w="0" w:type="dxa"/>
            <w:right w:w="108" w:type="dxa"/>
          </w:tblCellMar>
        </w:tblPrEx>
        <w:trPr>
          <w:gridBefore w:val="1"/>
          <w:gridAfter w:val="1"/>
          <w:wBefore w:w="83" w:type="dxa"/>
          <w:wAfter w:w="66" w:type="dxa"/>
          <w:cantSplit/>
          <w:trHeight w:val="6507" w:hRule="atLeast"/>
          <w:jc w:val="center"/>
        </w:trPr>
        <w:tc>
          <w:tcPr>
            <w:tcW w:w="159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A5A0060">
            <w:pPr>
              <w:pStyle w:val="5"/>
              <w:adjustRightInd w:val="0"/>
              <w:snapToGrid w:val="0"/>
              <w:spacing w:line="400" w:lineRule="exact"/>
              <w:ind w:firstLine="0" w:firstLineChars="0"/>
              <w:jc w:val="cente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办理材料</w:t>
            </w:r>
          </w:p>
        </w:tc>
        <w:tc>
          <w:tcPr>
            <w:tcW w:w="8066" w:type="dxa"/>
            <w:gridSpan w:val="2"/>
            <w:tcBorders>
              <w:top w:val="single" w:color="auto" w:sz="4" w:space="0"/>
              <w:left w:val="nil"/>
              <w:bottom w:val="single" w:color="auto" w:sz="4" w:space="0"/>
              <w:right w:val="single" w:color="auto" w:sz="4" w:space="0"/>
            </w:tcBorders>
            <w:noWrap w:val="0"/>
            <w:tcMar>
              <w:left w:w="108" w:type="dxa"/>
              <w:right w:w="108" w:type="dxa"/>
            </w:tcMar>
            <w:vAlign w:val="center"/>
          </w:tcPr>
          <w:p w14:paraId="05F7215E">
            <w:pPr>
              <w:pStyle w:val="5"/>
              <w:adjustRightInd w:val="0"/>
              <w:snapToGrid w:val="0"/>
              <w:spacing w:line="400" w:lineRule="exact"/>
              <w:ind w:firstLine="44" w:firstLineChars="14"/>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（一）单位人员新增</w:t>
            </w:r>
          </w:p>
          <w:p w14:paraId="4A108938">
            <w:pPr>
              <w:pStyle w:val="5"/>
              <w:adjustRightInd w:val="0"/>
              <w:snapToGrid w:val="0"/>
              <w:spacing w:line="400" w:lineRule="exact"/>
              <w:ind w:firstLine="44" w:firstLineChars="14"/>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1.《单位职工医疗保险增员申报表》，原件和电子文档1份；</w:t>
            </w:r>
          </w:p>
          <w:p w14:paraId="1B623AF7">
            <w:pPr>
              <w:pStyle w:val="5"/>
              <w:adjustRightInd w:val="0"/>
              <w:snapToGrid w:val="0"/>
              <w:spacing w:line="400" w:lineRule="exact"/>
              <w:ind w:firstLine="44" w:firstLineChars="14"/>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2.特殊人员提供相应身份证明材料：</w:t>
            </w:r>
          </w:p>
          <w:p w14:paraId="47D34D96">
            <w:pPr>
              <w:pStyle w:val="5"/>
              <w:adjustRightInd w:val="0"/>
              <w:snapToGrid w:val="0"/>
              <w:spacing w:line="400" w:lineRule="exact"/>
              <w:ind w:firstLine="44" w:firstLineChars="14"/>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①属于机关事业单位新增在编人员的，还需提供录用（招聘）通知书或调动通知书（调令或干部任职文件），复印件1份；或具有工资审批职责部门核定的工资表，复印件1份。</w:t>
            </w:r>
          </w:p>
          <w:p w14:paraId="38CBA9FF">
            <w:pPr>
              <w:pStyle w:val="5"/>
              <w:adjustRightInd w:val="0"/>
              <w:snapToGrid w:val="0"/>
              <w:spacing w:line="400" w:lineRule="exact"/>
              <w:ind w:firstLine="44" w:firstLineChars="14"/>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②属于公务员或参照公务员法管理人员的，还需提供《公务员登记表》或《参照公务员法管理人员登记表》等证明人员身份的材料，复印件1份。</w:t>
            </w:r>
          </w:p>
          <w:p w14:paraId="4A673327">
            <w:pPr>
              <w:pStyle w:val="5"/>
              <w:adjustRightInd w:val="0"/>
              <w:snapToGrid w:val="0"/>
              <w:spacing w:line="400" w:lineRule="exact"/>
              <w:ind w:firstLine="44" w:firstLineChars="14"/>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③属于港澳台人员的：还需提供港澳居民来往内地通行证或港澳台居民居住证、建立劳动关系的证明，复印件1份。</w:t>
            </w:r>
          </w:p>
          <w:p w14:paraId="065691E3">
            <w:pPr>
              <w:pStyle w:val="5"/>
              <w:adjustRightInd w:val="0"/>
              <w:snapToGrid w:val="0"/>
              <w:spacing w:line="400" w:lineRule="exact"/>
              <w:ind w:firstLine="44" w:firstLineChars="14"/>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④属于外国人参保的,还需提供外国人就业证件及居留证件，或外国人永久居留证，复印件1份。</w:t>
            </w:r>
          </w:p>
          <w:p w14:paraId="0C1653CD">
            <w:pPr>
              <w:pStyle w:val="5"/>
              <w:adjustRightInd w:val="0"/>
              <w:snapToGrid w:val="0"/>
              <w:spacing w:line="400" w:lineRule="exact"/>
              <w:ind w:firstLine="44" w:firstLineChars="14"/>
              <w:rPr>
                <w:rFonts w:ascii="仿宋_GB2312" w:hAnsi="宋体" w:eastAsia="仿宋_GB2312" w:cs="Times New Roman"/>
                <w:kern w:val="0"/>
                <w:sz w:val="32"/>
                <w:szCs w:val="32"/>
              </w:rPr>
            </w:pPr>
          </w:p>
        </w:tc>
      </w:tr>
      <w:tr w14:paraId="5E1B5A9A">
        <w:tblPrEx>
          <w:tblCellMar>
            <w:top w:w="0" w:type="dxa"/>
            <w:left w:w="108" w:type="dxa"/>
            <w:bottom w:w="0" w:type="dxa"/>
            <w:right w:w="108" w:type="dxa"/>
          </w:tblCellMar>
        </w:tblPrEx>
        <w:trPr>
          <w:gridBefore w:val="1"/>
          <w:gridAfter w:val="1"/>
          <w:wBefore w:w="83" w:type="dxa"/>
          <w:wAfter w:w="66" w:type="dxa"/>
          <w:cantSplit/>
          <w:trHeight w:val="4814" w:hRule="atLeast"/>
          <w:jc w:val="center"/>
        </w:trPr>
        <w:tc>
          <w:tcPr>
            <w:tcW w:w="159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ECBF61">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办理材料</w:t>
            </w:r>
          </w:p>
        </w:tc>
        <w:tc>
          <w:tcPr>
            <w:tcW w:w="8066" w:type="dxa"/>
            <w:gridSpan w:val="2"/>
            <w:tcBorders>
              <w:top w:val="single" w:color="auto" w:sz="4" w:space="0"/>
              <w:left w:val="nil"/>
              <w:bottom w:val="single" w:color="auto" w:sz="4" w:space="0"/>
              <w:right w:val="single" w:color="auto" w:sz="4" w:space="0"/>
            </w:tcBorders>
            <w:noWrap w:val="0"/>
            <w:tcMar>
              <w:left w:w="108" w:type="dxa"/>
              <w:right w:w="108" w:type="dxa"/>
            </w:tcMar>
            <w:vAlign w:val="center"/>
          </w:tcPr>
          <w:p w14:paraId="6B6C902C">
            <w:pPr>
              <w:pStyle w:val="5"/>
              <w:adjustRightInd w:val="0"/>
              <w:snapToGrid w:val="0"/>
              <w:spacing w:line="400" w:lineRule="exact"/>
              <w:ind w:firstLine="44" w:firstLineChars="14"/>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（二）单位人员减少</w:t>
            </w:r>
          </w:p>
          <w:p w14:paraId="2A3B0B6E">
            <w:pPr>
              <w:pStyle w:val="5"/>
              <w:adjustRightInd w:val="0"/>
              <w:snapToGrid w:val="0"/>
              <w:spacing w:line="400" w:lineRule="exact"/>
              <w:ind w:firstLine="44" w:firstLineChars="14"/>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《单位职工医疗保险减员申报表》。</w:t>
            </w:r>
          </w:p>
          <w:p w14:paraId="7947F705">
            <w:pPr>
              <w:pStyle w:val="5"/>
              <w:adjustRightInd w:val="0"/>
              <w:snapToGrid w:val="0"/>
              <w:spacing w:line="400" w:lineRule="exact"/>
              <w:ind w:firstLine="44" w:firstLineChars="14"/>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（三）灵活就业人员，提供：</w:t>
            </w:r>
          </w:p>
          <w:p w14:paraId="165060F6">
            <w:pPr>
              <w:pStyle w:val="5"/>
              <w:adjustRightInd w:val="0"/>
              <w:snapToGrid w:val="0"/>
              <w:spacing w:line="400" w:lineRule="exact"/>
              <w:ind w:firstLine="44" w:firstLineChars="14"/>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1.《灵活就业人员医疗保险申报表》，原件1份；</w:t>
            </w:r>
          </w:p>
          <w:p w14:paraId="5E8C4C11">
            <w:pPr>
              <w:pStyle w:val="5"/>
              <w:adjustRightInd w:val="0"/>
              <w:snapToGrid w:val="0"/>
              <w:spacing w:line="400" w:lineRule="exact"/>
              <w:ind w:firstLine="44" w:firstLineChars="14"/>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2.有效身份证件：包括社保卡、有效身份证件、</w:t>
            </w:r>
            <w:r>
              <w:rPr>
                <w:rFonts w:hint="eastAsia" w:ascii="仿宋_GB2312" w:hAnsi="宋体" w:eastAsia="仿宋_GB2312" w:cs="Times New Roman"/>
                <w:kern w:val="0"/>
                <w:sz w:val="32"/>
                <w:szCs w:val="32"/>
                <w:lang w:val="en-US" w:eastAsia="zh-CN"/>
              </w:rPr>
              <w:t>户口簿</w:t>
            </w:r>
            <w:r>
              <w:rPr>
                <w:rFonts w:hint="eastAsia" w:ascii="仿宋_GB2312" w:hAnsi="宋体" w:eastAsia="仿宋_GB2312" w:cs="Times New Roman"/>
                <w:kern w:val="0"/>
                <w:sz w:val="32"/>
                <w:szCs w:val="32"/>
              </w:rPr>
              <w:t>、居住证或护照等，验原件。</w:t>
            </w:r>
          </w:p>
          <w:p w14:paraId="603FED24">
            <w:pPr>
              <w:pStyle w:val="5"/>
              <w:adjustRightInd w:val="0"/>
              <w:snapToGrid w:val="0"/>
              <w:spacing w:line="400" w:lineRule="exact"/>
              <w:ind w:firstLine="44" w:firstLineChars="14"/>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3.特殊情况提供相应材料：</w:t>
            </w:r>
          </w:p>
          <w:p w14:paraId="6D3C1C9B">
            <w:pPr>
              <w:pStyle w:val="5"/>
              <w:adjustRightInd w:val="0"/>
              <w:snapToGrid w:val="0"/>
              <w:spacing w:line="400" w:lineRule="exact"/>
              <w:ind w:firstLine="44" w:firstLineChars="14"/>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①死亡停保提供：死亡证明或火化证明或户口注销证明或社区（村委）提供死亡证明等，以上信息均无法提供的出具个人承诺书。</w:t>
            </w:r>
          </w:p>
          <w:p w14:paraId="54DB3431">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②出国定居提供：护照或永久居留证。</w:t>
            </w:r>
          </w:p>
          <w:p w14:paraId="56DFF63A">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注：1.机关事业单位属于享受公务员医疗补助及公务员补充医疗补充资金人员范围的，需提供相关证明材料</w:t>
            </w:r>
          </w:p>
          <w:p w14:paraId="4AA3FFCD">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2.经数据共享可获取的信息可不提供。</w:t>
            </w:r>
          </w:p>
        </w:tc>
      </w:tr>
      <w:tr w14:paraId="6633E7E1">
        <w:tblPrEx>
          <w:tblCellMar>
            <w:top w:w="0" w:type="dxa"/>
            <w:left w:w="108" w:type="dxa"/>
            <w:bottom w:w="0" w:type="dxa"/>
            <w:right w:w="108" w:type="dxa"/>
          </w:tblCellMar>
        </w:tblPrEx>
        <w:trPr>
          <w:gridBefore w:val="1"/>
          <w:gridAfter w:val="1"/>
          <w:wBefore w:w="83" w:type="dxa"/>
          <w:wAfter w:w="66" w:type="dxa"/>
          <w:cantSplit/>
          <w:trHeight w:val="1126" w:hRule="atLeast"/>
          <w:jc w:val="center"/>
        </w:trPr>
        <w:tc>
          <w:tcPr>
            <w:tcW w:w="159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F212665">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办理流程</w:t>
            </w:r>
          </w:p>
          <w:p w14:paraId="498728A6">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p>
        </w:tc>
        <w:tc>
          <w:tcPr>
            <w:tcW w:w="8066" w:type="dxa"/>
            <w:gridSpan w:val="2"/>
            <w:tcBorders>
              <w:top w:val="single" w:color="auto" w:sz="4" w:space="0"/>
              <w:left w:val="nil"/>
              <w:bottom w:val="single" w:color="auto" w:sz="4" w:space="0"/>
              <w:right w:val="single" w:color="auto" w:sz="4" w:space="0"/>
            </w:tcBorders>
            <w:noWrap w:val="0"/>
            <w:tcMar>
              <w:left w:w="108" w:type="dxa"/>
              <w:right w:w="108" w:type="dxa"/>
            </w:tcMar>
            <w:vAlign w:val="center"/>
          </w:tcPr>
          <w:p w14:paraId="4AF863AB">
            <w:pPr>
              <w:pStyle w:val="5"/>
              <w:adjustRightInd w:val="0"/>
              <w:snapToGrid w:val="0"/>
              <w:spacing w:line="400" w:lineRule="exact"/>
              <w:ind w:firstLine="0" w:firstLineChars="0"/>
              <w:rPr>
                <w:rFonts w:hint="eastAsia" w:ascii="仿宋_GB2312" w:hAnsi="宋体" w:eastAsia="仿宋_GB2312"/>
                <w:kern w:val="0"/>
                <w:sz w:val="32"/>
                <w:szCs w:val="32"/>
              </w:rPr>
            </w:pPr>
            <w:r>
              <w:rPr>
                <w:rFonts w:hint="eastAsia" w:ascii="仿宋_GB2312" w:hAnsi="宋体" w:eastAsia="仿宋_GB2312"/>
                <w:kern w:val="0"/>
                <w:sz w:val="32"/>
                <w:szCs w:val="32"/>
              </w:rPr>
              <w:t>1.灵活就业人员：受理（即时）→录入（即时）→复核（即时）→结果反馈（即时）</w:t>
            </w:r>
          </w:p>
          <w:p w14:paraId="25D971DA">
            <w:pPr>
              <w:pStyle w:val="5"/>
              <w:adjustRightInd w:val="0"/>
              <w:snapToGrid w:val="0"/>
              <w:spacing w:line="400" w:lineRule="exact"/>
              <w:ind w:firstLine="0" w:firstLineChars="0"/>
              <w:rPr>
                <w:rFonts w:hint="eastAsia" w:ascii="仿宋_GB2312" w:hAnsi="宋体" w:eastAsia="仿宋_GB2312"/>
                <w:kern w:val="0"/>
                <w:sz w:val="32"/>
                <w:szCs w:val="32"/>
              </w:rPr>
            </w:pPr>
            <w:r>
              <w:rPr>
                <w:rFonts w:hint="eastAsia" w:ascii="仿宋_GB2312" w:hAnsi="宋体" w:eastAsia="仿宋_GB2312"/>
                <w:kern w:val="0"/>
                <w:sz w:val="32"/>
                <w:szCs w:val="32"/>
              </w:rPr>
              <w:t>2.单位职工：受理（即时）→录入（3个工作日）→复核（2个工作日）→结果反馈（即时）</w:t>
            </w:r>
          </w:p>
        </w:tc>
      </w:tr>
      <w:tr w14:paraId="5310F02E">
        <w:tblPrEx>
          <w:tblCellMar>
            <w:top w:w="0" w:type="dxa"/>
            <w:left w:w="108" w:type="dxa"/>
            <w:bottom w:w="0" w:type="dxa"/>
            <w:right w:w="108" w:type="dxa"/>
          </w:tblCellMar>
        </w:tblPrEx>
        <w:trPr>
          <w:gridBefore w:val="1"/>
          <w:gridAfter w:val="1"/>
          <w:wBefore w:w="83" w:type="dxa"/>
          <w:wAfter w:w="66" w:type="dxa"/>
          <w:cantSplit/>
          <w:trHeight w:val="972" w:hRule="atLeast"/>
          <w:jc w:val="center"/>
        </w:trPr>
        <w:tc>
          <w:tcPr>
            <w:tcW w:w="159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0CA4371">
            <w:pPr>
              <w:pStyle w:val="5"/>
              <w:adjustRightInd w:val="0"/>
              <w:snapToGrid w:val="0"/>
              <w:spacing w:line="400" w:lineRule="exact"/>
              <w:ind w:firstLine="0" w:firstLineChars="0"/>
              <w:jc w:val="cente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办理方式</w:t>
            </w:r>
          </w:p>
        </w:tc>
        <w:tc>
          <w:tcPr>
            <w:tcW w:w="8066" w:type="dxa"/>
            <w:gridSpan w:val="2"/>
            <w:tcBorders>
              <w:top w:val="single" w:color="auto" w:sz="4" w:space="0"/>
              <w:left w:val="nil"/>
              <w:bottom w:val="single" w:color="auto" w:sz="4" w:space="0"/>
              <w:right w:val="single" w:color="auto" w:sz="4" w:space="0"/>
            </w:tcBorders>
            <w:noWrap w:val="0"/>
            <w:tcMar>
              <w:left w:w="108" w:type="dxa"/>
              <w:right w:w="108" w:type="dxa"/>
            </w:tcMar>
            <w:vAlign w:val="center"/>
          </w:tcPr>
          <w:p w14:paraId="7C2C487E">
            <w:pPr>
              <w:pStyle w:val="5"/>
              <w:adjustRightInd w:val="0"/>
              <w:snapToGrid w:val="0"/>
              <w:spacing w:line="400" w:lineRule="exact"/>
              <w:ind w:firstLine="0" w:firstLineChars="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1.现场办理</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2.网上申报</w:t>
            </w:r>
          </w:p>
        </w:tc>
      </w:tr>
      <w:tr w14:paraId="6576732D">
        <w:tblPrEx>
          <w:tblCellMar>
            <w:top w:w="0" w:type="dxa"/>
            <w:left w:w="108" w:type="dxa"/>
            <w:bottom w:w="0" w:type="dxa"/>
            <w:right w:w="108" w:type="dxa"/>
          </w:tblCellMar>
        </w:tblPrEx>
        <w:trPr>
          <w:gridBefore w:val="1"/>
          <w:gridAfter w:val="1"/>
          <w:wBefore w:w="83" w:type="dxa"/>
          <w:wAfter w:w="66" w:type="dxa"/>
          <w:cantSplit/>
          <w:trHeight w:val="1128" w:hRule="atLeast"/>
          <w:jc w:val="center"/>
        </w:trPr>
        <w:tc>
          <w:tcPr>
            <w:tcW w:w="159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10B522C">
            <w:pPr>
              <w:pStyle w:val="5"/>
              <w:adjustRightInd w:val="0"/>
              <w:snapToGrid w:val="0"/>
              <w:spacing w:line="400" w:lineRule="exact"/>
              <w:ind w:firstLine="0" w:firstLineChars="0"/>
              <w:jc w:val="cente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办理时限</w:t>
            </w:r>
          </w:p>
        </w:tc>
        <w:tc>
          <w:tcPr>
            <w:tcW w:w="8066" w:type="dxa"/>
            <w:gridSpan w:val="2"/>
            <w:tcBorders>
              <w:top w:val="single" w:color="auto" w:sz="4" w:space="0"/>
              <w:left w:val="nil"/>
              <w:bottom w:val="single" w:color="auto" w:sz="4" w:space="0"/>
              <w:right w:val="single" w:color="auto" w:sz="4" w:space="0"/>
            </w:tcBorders>
            <w:noWrap w:val="0"/>
            <w:tcMar>
              <w:left w:w="108" w:type="dxa"/>
              <w:right w:w="108" w:type="dxa"/>
            </w:tcMar>
            <w:vAlign w:val="center"/>
          </w:tcPr>
          <w:p w14:paraId="042D74B7">
            <w:pPr>
              <w:pStyle w:val="5"/>
              <w:adjustRightInd w:val="0"/>
              <w:snapToGrid w:val="0"/>
              <w:spacing w:line="400" w:lineRule="exact"/>
              <w:ind w:firstLine="0" w:firstLineChars="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1.灵活就业人员：即时办结</w:t>
            </w:r>
          </w:p>
          <w:p w14:paraId="419BA25B">
            <w:pPr>
              <w:pStyle w:val="5"/>
              <w:adjustRightInd w:val="0"/>
              <w:snapToGrid w:val="0"/>
              <w:spacing w:line="400" w:lineRule="exact"/>
              <w:ind w:firstLine="0" w:firstLineChars="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2.单位：5个工作日</w:t>
            </w:r>
          </w:p>
        </w:tc>
      </w:tr>
      <w:tr w14:paraId="5CA2F033">
        <w:tblPrEx>
          <w:tblCellMar>
            <w:top w:w="0" w:type="dxa"/>
            <w:left w:w="108" w:type="dxa"/>
            <w:bottom w:w="0" w:type="dxa"/>
            <w:right w:w="108" w:type="dxa"/>
          </w:tblCellMar>
        </w:tblPrEx>
        <w:trPr>
          <w:gridBefore w:val="1"/>
          <w:gridAfter w:val="1"/>
          <w:wBefore w:w="83" w:type="dxa"/>
          <w:wAfter w:w="66" w:type="dxa"/>
          <w:cantSplit/>
          <w:trHeight w:val="1981" w:hRule="atLeast"/>
          <w:jc w:val="center"/>
        </w:trPr>
        <w:tc>
          <w:tcPr>
            <w:tcW w:w="1598" w:type="dxa"/>
            <w:tcBorders>
              <w:top w:val="nil"/>
              <w:left w:val="single" w:color="auto" w:sz="4" w:space="0"/>
              <w:bottom w:val="single" w:color="auto" w:sz="4" w:space="0"/>
              <w:right w:val="single" w:color="auto" w:sz="4" w:space="0"/>
            </w:tcBorders>
            <w:noWrap w:val="0"/>
            <w:tcMar>
              <w:left w:w="108" w:type="dxa"/>
              <w:right w:w="108" w:type="dxa"/>
            </w:tcMar>
            <w:vAlign w:val="center"/>
          </w:tcPr>
          <w:p w14:paraId="7D78C8AF">
            <w:pPr>
              <w:pStyle w:val="5"/>
              <w:adjustRightInd w:val="0"/>
              <w:snapToGrid w:val="0"/>
              <w:spacing w:line="400" w:lineRule="exact"/>
              <w:ind w:firstLine="0" w:firstLineChars="0"/>
              <w:jc w:val="cente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结果送达</w:t>
            </w:r>
          </w:p>
        </w:tc>
        <w:tc>
          <w:tcPr>
            <w:tcW w:w="8066" w:type="dxa"/>
            <w:gridSpan w:val="2"/>
            <w:tcBorders>
              <w:top w:val="nil"/>
              <w:left w:val="nil"/>
              <w:bottom w:val="single" w:color="auto" w:sz="4" w:space="0"/>
              <w:right w:val="single" w:color="auto" w:sz="4" w:space="0"/>
            </w:tcBorders>
            <w:noWrap w:val="0"/>
            <w:tcMar>
              <w:left w:w="108" w:type="dxa"/>
              <w:right w:w="108" w:type="dxa"/>
            </w:tcMar>
            <w:vAlign w:val="center"/>
          </w:tcPr>
          <w:p w14:paraId="53017A4F">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1.发送短信通知； </w:t>
            </w:r>
          </w:p>
          <w:p w14:paraId="328A036D">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2.扫描业务受理回执单上的二维码查询；</w:t>
            </w:r>
          </w:p>
          <w:p w14:paraId="51FD1938">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3.登录网报系统查询；</w:t>
            </w:r>
          </w:p>
          <w:p w14:paraId="3D8322A3">
            <w:pPr>
              <w:pStyle w:val="5"/>
              <w:adjustRightInd w:val="0"/>
              <w:snapToGrid w:val="0"/>
              <w:spacing w:line="400" w:lineRule="exact"/>
              <w:ind w:firstLine="0" w:firstLineChars="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4.自助一体机查询打印。</w:t>
            </w:r>
          </w:p>
        </w:tc>
      </w:tr>
      <w:tr w14:paraId="6FFC4D08">
        <w:tblPrEx>
          <w:tblCellMar>
            <w:top w:w="0" w:type="dxa"/>
            <w:left w:w="108" w:type="dxa"/>
            <w:bottom w:w="0" w:type="dxa"/>
            <w:right w:w="108" w:type="dxa"/>
          </w:tblCellMar>
        </w:tblPrEx>
        <w:trPr>
          <w:gridBefore w:val="1"/>
          <w:gridAfter w:val="1"/>
          <w:wBefore w:w="83" w:type="dxa"/>
          <w:wAfter w:w="66" w:type="dxa"/>
          <w:cantSplit/>
          <w:jc w:val="center"/>
        </w:trPr>
        <w:tc>
          <w:tcPr>
            <w:tcW w:w="1598" w:type="dxa"/>
            <w:tcBorders>
              <w:top w:val="nil"/>
              <w:left w:val="single" w:color="auto" w:sz="4" w:space="0"/>
              <w:bottom w:val="single" w:color="auto" w:sz="4" w:space="0"/>
              <w:right w:val="single" w:color="auto" w:sz="4" w:space="0"/>
            </w:tcBorders>
            <w:noWrap w:val="0"/>
            <w:tcMar>
              <w:left w:w="108" w:type="dxa"/>
              <w:right w:w="108" w:type="dxa"/>
            </w:tcMar>
            <w:vAlign w:val="center"/>
          </w:tcPr>
          <w:p w14:paraId="54A92377">
            <w:pPr>
              <w:snapToGrid w:val="0"/>
              <w:spacing w:before="31" w:beforeLines="10" w:after="31" w:afterLines="10"/>
              <w:jc w:val="center"/>
              <w:rPr>
                <w:rFonts w:hint="eastAsia" w:ascii="仿宋_GB2312" w:hAnsi="宋体"/>
                <w:sz w:val="32"/>
                <w:szCs w:val="32"/>
              </w:rPr>
            </w:pPr>
            <w:r>
              <w:rPr>
                <w:rFonts w:hint="eastAsia" w:ascii="仿宋_GB2312" w:hAnsi="宋体"/>
                <w:sz w:val="32"/>
                <w:szCs w:val="32"/>
              </w:rPr>
              <w:t>收费依据及标准</w:t>
            </w:r>
          </w:p>
        </w:tc>
        <w:tc>
          <w:tcPr>
            <w:tcW w:w="8066" w:type="dxa"/>
            <w:gridSpan w:val="2"/>
            <w:tcBorders>
              <w:top w:val="nil"/>
              <w:left w:val="nil"/>
              <w:bottom w:val="single" w:color="auto" w:sz="4" w:space="0"/>
              <w:right w:val="single" w:color="auto" w:sz="4" w:space="0"/>
            </w:tcBorders>
            <w:noWrap w:val="0"/>
            <w:tcMar>
              <w:left w:w="108" w:type="dxa"/>
              <w:right w:w="108" w:type="dxa"/>
            </w:tcMar>
            <w:vAlign w:val="center"/>
          </w:tcPr>
          <w:p w14:paraId="365B1321">
            <w:pPr>
              <w:snapToGrid w:val="0"/>
              <w:spacing w:before="31" w:beforeLines="10" w:after="31" w:afterLines="10"/>
              <w:rPr>
                <w:rFonts w:hint="eastAsia" w:ascii="仿宋_GB2312" w:hAnsi="宋体"/>
                <w:sz w:val="32"/>
                <w:szCs w:val="32"/>
              </w:rPr>
            </w:pPr>
            <w:r>
              <w:rPr>
                <w:rFonts w:hint="eastAsia" w:ascii="仿宋_GB2312" w:hAnsi="宋体"/>
                <w:sz w:val="32"/>
                <w:szCs w:val="32"/>
              </w:rPr>
              <w:t>不收费</w:t>
            </w:r>
          </w:p>
        </w:tc>
      </w:tr>
      <w:tr w14:paraId="277BBE43">
        <w:tblPrEx>
          <w:tblCellMar>
            <w:top w:w="0" w:type="dxa"/>
            <w:left w:w="108" w:type="dxa"/>
            <w:bottom w:w="0" w:type="dxa"/>
            <w:right w:w="108" w:type="dxa"/>
          </w:tblCellMar>
        </w:tblPrEx>
        <w:trPr>
          <w:gridBefore w:val="1"/>
          <w:gridAfter w:val="1"/>
          <w:wBefore w:w="83" w:type="dxa"/>
          <w:wAfter w:w="66" w:type="dxa"/>
          <w:cantSplit/>
          <w:trHeight w:val="1158" w:hRule="atLeast"/>
          <w:jc w:val="center"/>
        </w:trPr>
        <w:tc>
          <w:tcPr>
            <w:tcW w:w="159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5BEED44">
            <w:pPr>
              <w:snapToGrid w:val="0"/>
              <w:spacing w:before="31" w:beforeLines="10" w:after="31" w:afterLines="10"/>
              <w:jc w:val="center"/>
              <w:rPr>
                <w:rFonts w:hint="eastAsia" w:ascii="仿宋_GB2312" w:hAnsi="宋体"/>
                <w:sz w:val="32"/>
                <w:szCs w:val="32"/>
              </w:rPr>
            </w:pPr>
            <w:r>
              <w:rPr>
                <w:rFonts w:hint="eastAsia" w:ascii="仿宋_GB2312" w:hAnsi="宋体"/>
                <w:sz w:val="32"/>
                <w:szCs w:val="32"/>
              </w:rPr>
              <w:t>办事时间</w:t>
            </w:r>
          </w:p>
        </w:tc>
        <w:tc>
          <w:tcPr>
            <w:tcW w:w="8066" w:type="dxa"/>
            <w:gridSpan w:val="2"/>
            <w:tcBorders>
              <w:top w:val="single" w:color="auto" w:sz="4" w:space="0"/>
              <w:left w:val="nil"/>
              <w:bottom w:val="single" w:color="auto" w:sz="4" w:space="0"/>
              <w:right w:val="single" w:color="auto" w:sz="4" w:space="0"/>
            </w:tcBorders>
            <w:noWrap w:val="0"/>
            <w:tcMar>
              <w:left w:w="108" w:type="dxa"/>
              <w:right w:w="108" w:type="dxa"/>
            </w:tcMar>
            <w:vAlign w:val="center"/>
          </w:tcPr>
          <w:p w14:paraId="58E2C68D">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sz w:val="32"/>
                <w:szCs w:val="32"/>
              </w:rPr>
              <w:t>周一至周五上午9:00—12:00,下午13:30—16:30</w:t>
            </w:r>
          </w:p>
          <w:p w14:paraId="543D29B6">
            <w:pPr>
              <w:snapToGrid w:val="0"/>
              <w:spacing w:before="31" w:beforeLines="10" w:after="31" w:afterLines="10"/>
              <w:rPr>
                <w:rFonts w:hint="eastAsia" w:ascii="仿宋_GB2312" w:hAnsi="宋体"/>
                <w:sz w:val="32"/>
                <w:szCs w:val="32"/>
              </w:rPr>
            </w:pPr>
            <w:r>
              <w:rPr>
                <w:rFonts w:hint="eastAsia" w:ascii="仿宋_GB2312" w:hAnsi="宋体"/>
                <w:sz w:val="32"/>
                <w:szCs w:val="32"/>
              </w:rPr>
              <w:t>（节假日除外）</w:t>
            </w:r>
          </w:p>
        </w:tc>
      </w:tr>
      <w:tr w14:paraId="1492E578">
        <w:tblPrEx>
          <w:tblCellMar>
            <w:top w:w="0" w:type="dxa"/>
            <w:left w:w="108" w:type="dxa"/>
            <w:bottom w:w="0" w:type="dxa"/>
            <w:right w:w="108" w:type="dxa"/>
          </w:tblCellMar>
        </w:tblPrEx>
        <w:trPr>
          <w:gridBefore w:val="1"/>
          <w:gridAfter w:val="1"/>
          <w:wBefore w:w="83" w:type="dxa"/>
          <w:wAfter w:w="66" w:type="dxa"/>
          <w:cantSplit/>
          <w:trHeight w:val="1695" w:hRule="atLeast"/>
          <w:jc w:val="center"/>
        </w:trPr>
        <w:tc>
          <w:tcPr>
            <w:tcW w:w="159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C261AE9">
            <w:pPr>
              <w:snapToGrid w:val="0"/>
              <w:spacing w:before="31" w:beforeLines="10" w:after="31" w:afterLines="10"/>
              <w:jc w:val="center"/>
              <w:rPr>
                <w:rFonts w:hint="eastAsia" w:ascii="仿宋_GB2312" w:hAnsi="宋体"/>
                <w:sz w:val="32"/>
                <w:szCs w:val="32"/>
              </w:rPr>
            </w:pPr>
            <w:r>
              <w:rPr>
                <w:rFonts w:hint="eastAsia" w:ascii="仿宋_GB2312" w:hAnsi="宋体"/>
                <w:sz w:val="32"/>
                <w:szCs w:val="32"/>
              </w:rPr>
              <w:t>办理机构及地点</w:t>
            </w:r>
          </w:p>
        </w:tc>
        <w:tc>
          <w:tcPr>
            <w:tcW w:w="8066" w:type="dxa"/>
            <w:gridSpan w:val="2"/>
            <w:tcBorders>
              <w:top w:val="single" w:color="auto" w:sz="4" w:space="0"/>
              <w:left w:val="nil"/>
              <w:bottom w:val="single" w:color="auto" w:sz="4" w:space="0"/>
              <w:right w:val="single" w:color="auto" w:sz="4" w:space="0"/>
            </w:tcBorders>
            <w:noWrap w:val="0"/>
            <w:tcMar>
              <w:left w:w="108" w:type="dxa"/>
              <w:right w:w="108" w:type="dxa"/>
            </w:tcMar>
            <w:vAlign w:val="center"/>
          </w:tcPr>
          <w:p w14:paraId="5A7E3BA7">
            <w:pPr>
              <w:snapToGrid w:val="0"/>
              <w:spacing w:before="31" w:beforeLines="10" w:after="31" w:afterLines="10"/>
              <w:rPr>
                <w:rFonts w:hint="eastAsia" w:ascii="仿宋_GB2312" w:hAnsi="宋体"/>
                <w:sz w:val="32"/>
                <w:szCs w:val="32"/>
              </w:rPr>
            </w:pPr>
            <w:r>
              <w:rPr>
                <w:rFonts w:hint="eastAsia" w:ascii="仿宋_GB2312" w:hAnsi="宋体"/>
                <w:sz w:val="32"/>
                <w:szCs w:val="32"/>
              </w:rPr>
              <w:t>1.现场办理：XX市（县、区）XX服务大厅（中心）</w:t>
            </w:r>
            <w:r>
              <w:rPr>
                <w:rFonts w:hint="eastAsia" w:ascii="仿宋_GB2312" w:hAnsi="宋体"/>
                <w:sz w:val="32"/>
                <w:szCs w:val="32"/>
              </w:rPr>
              <w:br w:type="textWrapping"/>
            </w:r>
            <w:r>
              <w:rPr>
                <w:rFonts w:hint="eastAsia" w:ascii="仿宋_GB2312" w:hAnsi="宋体"/>
                <w:sz w:val="32"/>
                <w:szCs w:val="32"/>
              </w:rPr>
              <w:t xml:space="preserve">  地    址： XX市XX（县、区）XX街道XX路XX号</w:t>
            </w:r>
            <w:r>
              <w:rPr>
                <w:rFonts w:hint="eastAsia" w:ascii="仿宋_GB2312" w:hAnsi="宋体"/>
                <w:sz w:val="32"/>
                <w:szCs w:val="32"/>
              </w:rPr>
              <w:br w:type="textWrapping"/>
            </w:r>
            <w:r>
              <w:rPr>
                <w:rFonts w:hint="eastAsia" w:ascii="仿宋_GB2312" w:hAnsi="宋体"/>
                <w:sz w:val="32"/>
                <w:szCs w:val="32"/>
              </w:rPr>
              <w:t>2.网报地址：http://wsdt.ybj.gxzf.gov.cn/</w:t>
            </w:r>
          </w:p>
        </w:tc>
      </w:tr>
      <w:tr w14:paraId="6A23B39B">
        <w:tblPrEx>
          <w:tblCellMar>
            <w:top w:w="0" w:type="dxa"/>
            <w:left w:w="108" w:type="dxa"/>
            <w:bottom w:w="0" w:type="dxa"/>
            <w:right w:w="108" w:type="dxa"/>
          </w:tblCellMar>
        </w:tblPrEx>
        <w:trPr>
          <w:gridBefore w:val="1"/>
          <w:gridAfter w:val="1"/>
          <w:wBefore w:w="83" w:type="dxa"/>
          <w:wAfter w:w="66" w:type="dxa"/>
          <w:cantSplit/>
          <w:trHeight w:val="1280" w:hRule="atLeast"/>
          <w:jc w:val="center"/>
        </w:trPr>
        <w:tc>
          <w:tcPr>
            <w:tcW w:w="1598" w:type="dxa"/>
            <w:tcBorders>
              <w:top w:val="nil"/>
              <w:left w:val="single" w:color="auto" w:sz="4" w:space="0"/>
              <w:bottom w:val="single" w:color="auto" w:sz="4" w:space="0"/>
              <w:right w:val="single" w:color="auto" w:sz="4" w:space="0"/>
            </w:tcBorders>
            <w:noWrap w:val="0"/>
            <w:tcMar>
              <w:left w:w="108" w:type="dxa"/>
              <w:right w:w="108" w:type="dxa"/>
            </w:tcMar>
            <w:vAlign w:val="center"/>
          </w:tcPr>
          <w:p w14:paraId="3F1F519D">
            <w:pPr>
              <w:snapToGrid w:val="0"/>
              <w:spacing w:before="31" w:beforeLines="10" w:after="31" w:afterLines="10"/>
              <w:jc w:val="center"/>
              <w:rPr>
                <w:rFonts w:hint="eastAsia" w:ascii="仿宋_GB2312" w:hAnsi="宋体"/>
                <w:sz w:val="32"/>
                <w:szCs w:val="32"/>
              </w:rPr>
            </w:pPr>
            <w:r>
              <w:rPr>
                <w:rFonts w:hint="eastAsia" w:ascii="仿宋_GB2312" w:hAnsi="宋体"/>
                <w:sz w:val="32"/>
                <w:szCs w:val="32"/>
              </w:rPr>
              <w:t>咨询查询途径</w:t>
            </w:r>
          </w:p>
        </w:tc>
        <w:tc>
          <w:tcPr>
            <w:tcW w:w="8066" w:type="dxa"/>
            <w:gridSpan w:val="2"/>
            <w:tcBorders>
              <w:top w:val="nil"/>
              <w:left w:val="nil"/>
              <w:bottom w:val="single" w:color="auto" w:sz="4" w:space="0"/>
              <w:right w:val="single" w:color="auto" w:sz="4" w:space="0"/>
            </w:tcBorders>
            <w:noWrap w:val="0"/>
            <w:tcMar>
              <w:left w:w="108" w:type="dxa"/>
              <w:right w:w="108" w:type="dxa"/>
            </w:tcMar>
            <w:vAlign w:val="center"/>
          </w:tcPr>
          <w:p w14:paraId="0F4DD2F1">
            <w:pPr>
              <w:snapToGrid w:val="0"/>
              <w:spacing w:before="31" w:beforeLines="10" w:after="31" w:afterLines="10"/>
              <w:rPr>
                <w:rFonts w:hint="eastAsia" w:ascii="仿宋_GB2312" w:hAnsi="宋体"/>
                <w:sz w:val="32"/>
                <w:szCs w:val="32"/>
              </w:rPr>
            </w:pPr>
            <w:r>
              <w:rPr>
                <w:rFonts w:hint="eastAsia" w:ascii="仿宋_GB2312" w:hAnsi="宋体"/>
                <w:sz w:val="32"/>
                <w:szCs w:val="32"/>
              </w:rPr>
              <w:t>1.咨询查询电话：0771—12333。</w:t>
            </w:r>
            <w:r>
              <w:rPr>
                <w:rFonts w:hint="eastAsia" w:ascii="仿宋_GB2312" w:hAnsi="宋体"/>
                <w:sz w:val="32"/>
                <w:szCs w:val="32"/>
              </w:rPr>
              <w:br w:type="textWrapping"/>
            </w:r>
            <w:r>
              <w:rPr>
                <w:rFonts w:hint="eastAsia" w:ascii="仿宋_GB2312" w:hAnsi="宋体"/>
                <w:sz w:val="32"/>
                <w:szCs w:val="32"/>
              </w:rPr>
              <w:t>2.登录网上服务大厅查询，地址：http://wsdt.ybj.gxzf.gov.cn/。</w:t>
            </w:r>
          </w:p>
        </w:tc>
      </w:tr>
      <w:tr w14:paraId="5C6FE42E">
        <w:tblPrEx>
          <w:tblCellMar>
            <w:top w:w="0" w:type="dxa"/>
            <w:left w:w="108" w:type="dxa"/>
            <w:bottom w:w="0" w:type="dxa"/>
            <w:right w:w="108" w:type="dxa"/>
          </w:tblCellMar>
        </w:tblPrEx>
        <w:trPr>
          <w:gridBefore w:val="1"/>
          <w:gridAfter w:val="1"/>
          <w:wBefore w:w="83" w:type="dxa"/>
          <w:wAfter w:w="66" w:type="dxa"/>
          <w:cantSplit/>
          <w:trHeight w:val="1695" w:hRule="atLeast"/>
          <w:jc w:val="center"/>
        </w:trPr>
        <w:tc>
          <w:tcPr>
            <w:tcW w:w="159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046A7C0">
            <w:pPr>
              <w:snapToGrid w:val="0"/>
              <w:spacing w:before="31" w:beforeLines="10" w:after="31" w:afterLines="10"/>
              <w:jc w:val="center"/>
              <w:rPr>
                <w:rFonts w:hint="eastAsia" w:ascii="仿宋_GB2312" w:hAnsi="宋体"/>
                <w:sz w:val="32"/>
                <w:szCs w:val="32"/>
              </w:rPr>
            </w:pPr>
            <w:r>
              <w:rPr>
                <w:rFonts w:hint="eastAsia" w:ascii="仿宋_GB2312" w:hAnsi="宋体"/>
                <w:sz w:val="32"/>
                <w:szCs w:val="32"/>
              </w:rPr>
              <w:t>监督投诉渠道</w:t>
            </w:r>
          </w:p>
        </w:tc>
        <w:tc>
          <w:tcPr>
            <w:tcW w:w="8066" w:type="dxa"/>
            <w:gridSpan w:val="2"/>
            <w:tcBorders>
              <w:top w:val="single" w:color="auto" w:sz="4" w:space="0"/>
              <w:left w:val="nil"/>
              <w:bottom w:val="single" w:color="auto" w:sz="4" w:space="0"/>
              <w:right w:val="single" w:color="auto" w:sz="4" w:space="0"/>
            </w:tcBorders>
            <w:noWrap w:val="0"/>
            <w:tcMar>
              <w:left w:w="108" w:type="dxa"/>
              <w:right w:w="108" w:type="dxa"/>
            </w:tcMar>
            <w:vAlign w:val="center"/>
          </w:tcPr>
          <w:p w14:paraId="3A800698">
            <w:pPr>
              <w:snapToGrid w:val="0"/>
              <w:spacing w:before="109" w:beforeLines="35" w:after="109" w:afterLines="35"/>
              <w:rPr>
                <w:rFonts w:hint="eastAsia" w:ascii="仿宋_GB2312" w:hAnsi="宋体"/>
                <w:sz w:val="32"/>
                <w:szCs w:val="32"/>
              </w:rPr>
            </w:pPr>
            <w:r>
              <w:rPr>
                <w:rFonts w:hint="eastAsia" w:ascii="仿宋_GB2312" w:hAnsi="宋体"/>
                <w:sz w:val="32"/>
                <w:szCs w:val="32"/>
              </w:rPr>
              <w:t>监督投诉部门：XX市（县、区）医疗保障局；</w:t>
            </w:r>
          </w:p>
          <w:p w14:paraId="63BA4B4E">
            <w:pPr>
              <w:snapToGrid w:val="0"/>
              <w:spacing w:before="109" w:beforeLines="35" w:after="109" w:afterLines="35"/>
              <w:rPr>
                <w:rFonts w:hint="eastAsia" w:ascii="仿宋_GB2312" w:hAnsi="宋体"/>
                <w:sz w:val="32"/>
                <w:szCs w:val="32"/>
              </w:rPr>
            </w:pPr>
            <w:r>
              <w:rPr>
                <w:rFonts w:hint="eastAsia" w:ascii="仿宋_GB2312" w:hAnsi="宋体"/>
                <w:sz w:val="32"/>
                <w:szCs w:val="32"/>
              </w:rPr>
              <w:t>监督投诉电话：XXXX-XXXXXXX；</w:t>
            </w:r>
            <w:r>
              <w:rPr>
                <w:rFonts w:hint="eastAsia" w:ascii="仿宋_GB2312" w:hAnsi="宋体"/>
                <w:sz w:val="32"/>
                <w:szCs w:val="32"/>
              </w:rPr>
              <w:br w:type="textWrapping"/>
            </w:r>
            <w:r>
              <w:rPr>
                <w:rFonts w:hint="eastAsia" w:ascii="仿宋_GB2312" w:hAnsi="宋体"/>
                <w:sz w:val="32"/>
                <w:szCs w:val="32"/>
              </w:rPr>
              <w:t>电子邮箱：XX市（县、区）电子邮箱。</w:t>
            </w:r>
          </w:p>
        </w:tc>
      </w:tr>
      <w:tr w14:paraId="7F4010AE">
        <w:tblPrEx>
          <w:tblCellMar>
            <w:top w:w="0" w:type="dxa"/>
            <w:left w:w="108" w:type="dxa"/>
            <w:bottom w:w="0" w:type="dxa"/>
            <w:right w:w="108" w:type="dxa"/>
          </w:tblCellMar>
        </w:tblPrEx>
        <w:trPr>
          <w:gridBefore w:val="1"/>
          <w:gridAfter w:val="1"/>
          <w:wBefore w:w="83" w:type="dxa"/>
          <w:wAfter w:w="66" w:type="dxa"/>
          <w:cantSplit/>
          <w:trHeight w:val="1044" w:hRule="atLeast"/>
          <w:jc w:val="center"/>
        </w:trPr>
        <w:tc>
          <w:tcPr>
            <w:tcW w:w="159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BB084EC">
            <w:pPr>
              <w:snapToGrid w:val="0"/>
              <w:spacing w:before="31" w:beforeLines="10" w:after="31" w:afterLines="10"/>
              <w:jc w:val="center"/>
              <w:rPr>
                <w:rFonts w:hint="eastAsia" w:ascii="仿宋_GB2312" w:hAnsi="宋体"/>
                <w:sz w:val="32"/>
                <w:szCs w:val="32"/>
              </w:rPr>
            </w:pPr>
            <w:r>
              <w:rPr>
                <w:rFonts w:hint="eastAsia" w:ascii="仿宋_GB2312" w:hAnsi="宋体"/>
                <w:sz w:val="32"/>
                <w:szCs w:val="32"/>
              </w:rPr>
              <w:t>评价渠道</w:t>
            </w:r>
          </w:p>
        </w:tc>
        <w:tc>
          <w:tcPr>
            <w:tcW w:w="8066" w:type="dxa"/>
            <w:gridSpan w:val="2"/>
            <w:tcBorders>
              <w:top w:val="single" w:color="auto" w:sz="4" w:space="0"/>
              <w:left w:val="nil"/>
              <w:bottom w:val="single" w:color="auto" w:sz="4" w:space="0"/>
              <w:right w:val="single" w:color="auto" w:sz="4" w:space="0"/>
            </w:tcBorders>
            <w:noWrap w:val="0"/>
            <w:tcMar>
              <w:left w:w="108" w:type="dxa"/>
              <w:right w:w="108" w:type="dxa"/>
            </w:tcMar>
            <w:vAlign w:val="center"/>
          </w:tcPr>
          <w:p w14:paraId="1AF12177">
            <w:pPr>
              <w:snapToGrid w:val="0"/>
              <w:spacing w:before="109" w:beforeLines="35" w:after="109" w:afterLines="35" w:line="520" w:lineRule="exact"/>
              <w:rPr>
                <w:rFonts w:hint="eastAsia" w:ascii="仿宋_GB2312" w:hAnsi="宋体"/>
                <w:sz w:val="32"/>
                <w:szCs w:val="32"/>
              </w:rPr>
            </w:pPr>
            <w:r>
              <w:rPr>
                <w:rFonts w:hint="eastAsia" w:ascii="仿宋_GB2312" w:hAnsi="宋体"/>
                <w:sz w:val="32"/>
                <w:szCs w:val="32"/>
              </w:rPr>
              <w:t>1.现场评价</w:t>
            </w:r>
          </w:p>
          <w:p w14:paraId="04025FB0">
            <w:pPr>
              <w:snapToGrid w:val="0"/>
              <w:spacing w:before="109" w:beforeLines="35" w:after="109" w:afterLines="35"/>
              <w:rPr>
                <w:rFonts w:hint="eastAsia" w:ascii="仿宋_GB2312" w:hAnsi="宋体"/>
                <w:sz w:val="32"/>
                <w:szCs w:val="32"/>
              </w:rPr>
            </w:pPr>
            <w:r>
              <w:rPr>
                <w:rFonts w:hint="eastAsia" w:ascii="仿宋_GB2312" w:hAnsi="宋体"/>
                <w:sz w:val="32"/>
                <w:szCs w:val="32"/>
              </w:rPr>
              <w:t>2.网上评价</w:t>
            </w:r>
          </w:p>
        </w:tc>
      </w:tr>
    </w:tbl>
    <w:p w14:paraId="4C5F62F1">
      <w:pPr>
        <w:spacing w:line="560" w:lineRule="exact"/>
        <w:ind w:firstLine="640" w:firstLineChars="200"/>
        <w:jc w:val="center"/>
        <w:rPr>
          <w:rFonts w:hint="eastAsia" w:ascii="仿宋_GB2312"/>
          <w:sz w:val="32"/>
          <w:szCs w:val="32"/>
        </w:rPr>
      </w:pPr>
    </w:p>
    <w:p w14:paraId="5AD97F4A">
      <w:pPr>
        <w:spacing w:line="560" w:lineRule="exact"/>
        <w:ind w:firstLine="640" w:firstLineChars="200"/>
        <w:jc w:val="center"/>
        <w:rPr>
          <w:rFonts w:hint="eastAsia" w:ascii="仿宋_GB2312"/>
          <w:sz w:val="32"/>
          <w:szCs w:val="32"/>
        </w:rPr>
      </w:pPr>
    </w:p>
    <w:p w14:paraId="086B3251">
      <w:pPr>
        <w:spacing w:line="560" w:lineRule="exact"/>
        <w:ind w:firstLine="640" w:firstLineChars="200"/>
        <w:jc w:val="center"/>
        <w:rPr>
          <w:rFonts w:hint="eastAsia" w:ascii="仿宋_GB2312"/>
          <w:sz w:val="32"/>
          <w:szCs w:val="32"/>
        </w:rPr>
      </w:pPr>
    </w:p>
    <w:p w14:paraId="066AEF29">
      <w:pPr>
        <w:spacing w:line="560" w:lineRule="exact"/>
        <w:ind w:firstLine="640" w:firstLineChars="200"/>
        <w:jc w:val="center"/>
        <w:rPr>
          <w:rFonts w:hint="eastAsia" w:ascii="仿宋_GB2312"/>
          <w:sz w:val="32"/>
          <w:szCs w:val="32"/>
        </w:rPr>
      </w:pPr>
    </w:p>
    <w:p w14:paraId="729B4A59">
      <w:pPr>
        <w:spacing w:line="560" w:lineRule="exact"/>
        <w:ind w:firstLine="640" w:firstLineChars="200"/>
        <w:jc w:val="center"/>
        <w:rPr>
          <w:rFonts w:hint="eastAsia" w:ascii="仿宋_GB2312"/>
          <w:sz w:val="32"/>
          <w:szCs w:val="32"/>
        </w:rPr>
      </w:pPr>
    </w:p>
    <w:p w14:paraId="43AE5062">
      <w:pPr>
        <w:spacing w:line="560" w:lineRule="exact"/>
        <w:ind w:firstLine="640" w:firstLineChars="200"/>
        <w:jc w:val="center"/>
        <w:rPr>
          <w:rFonts w:hint="eastAsia" w:ascii="仿宋_GB2312"/>
          <w:sz w:val="32"/>
          <w:szCs w:val="32"/>
        </w:rPr>
      </w:pPr>
    </w:p>
    <w:p w14:paraId="74F41DDF">
      <w:pPr>
        <w:spacing w:line="560" w:lineRule="exact"/>
        <w:ind w:firstLine="640" w:firstLineChars="200"/>
        <w:jc w:val="center"/>
        <w:rPr>
          <w:rFonts w:hint="eastAsia" w:ascii="仿宋_GB2312"/>
          <w:sz w:val="32"/>
          <w:szCs w:val="32"/>
        </w:rPr>
      </w:pPr>
    </w:p>
    <w:p w14:paraId="3C8AD572">
      <w:pPr>
        <w:spacing w:line="560" w:lineRule="exact"/>
        <w:ind w:firstLine="640" w:firstLineChars="200"/>
        <w:jc w:val="center"/>
        <w:rPr>
          <w:rFonts w:hint="eastAsia" w:ascii="仿宋_GB2312"/>
          <w:sz w:val="32"/>
          <w:szCs w:val="32"/>
        </w:rPr>
      </w:pPr>
    </w:p>
    <w:p w14:paraId="40C9BF18">
      <w:pPr>
        <w:spacing w:line="560" w:lineRule="exact"/>
        <w:ind w:firstLine="640" w:firstLineChars="200"/>
        <w:jc w:val="center"/>
        <w:rPr>
          <w:rFonts w:hint="eastAsia" w:ascii="仿宋_GB2312"/>
          <w:sz w:val="32"/>
          <w:szCs w:val="32"/>
        </w:rPr>
      </w:pPr>
    </w:p>
    <w:p w14:paraId="6619967B">
      <w:pPr>
        <w:spacing w:line="560" w:lineRule="exact"/>
        <w:ind w:firstLine="640" w:firstLineChars="200"/>
        <w:jc w:val="center"/>
        <w:rPr>
          <w:rFonts w:hint="eastAsia" w:ascii="仿宋_GB2312"/>
          <w:sz w:val="32"/>
          <w:szCs w:val="32"/>
        </w:rPr>
      </w:pPr>
    </w:p>
    <w:p w14:paraId="6EA35EF4">
      <w:pPr>
        <w:spacing w:line="560" w:lineRule="exact"/>
        <w:ind w:firstLine="640" w:firstLineChars="200"/>
        <w:jc w:val="center"/>
        <w:rPr>
          <w:rFonts w:hint="eastAsia" w:ascii="仿宋_GB2312"/>
          <w:sz w:val="32"/>
          <w:szCs w:val="32"/>
        </w:rPr>
      </w:pPr>
    </w:p>
    <w:p w14:paraId="45318BEF">
      <w:pPr>
        <w:spacing w:line="560" w:lineRule="exact"/>
        <w:ind w:firstLine="640" w:firstLineChars="200"/>
        <w:jc w:val="center"/>
        <w:rPr>
          <w:rFonts w:hint="eastAsia" w:ascii="仿宋_GB2312"/>
          <w:sz w:val="32"/>
          <w:szCs w:val="32"/>
        </w:rPr>
      </w:pPr>
    </w:p>
    <w:p w14:paraId="5AC03226">
      <w:pPr>
        <w:spacing w:line="560" w:lineRule="exact"/>
        <w:ind w:firstLine="640" w:firstLineChars="200"/>
        <w:jc w:val="center"/>
        <w:rPr>
          <w:rFonts w:hint="eastAsia" w:ascii="仿宋_GB2312"/>
          <w:sz w:val="32"/>
          <w:szCs w:val="32"/>
        </w:rPr>
      </w:pPr>
    </w:p>
    <w:p w14:paraId="2850704C">
      <w:pPr>
        <w:spacing w:line="560" w:lineRule="exact"/>
        <w:ind w:firstLine="640" w:firstLineChars="200"/>
        <w:jc w:val="center"/>
        <w:rPr>
          <w:rFonts w:hint="eastAsia" w:ascii="仿宋_GB2312"/>
          <w:sz w:val="32"/>
          <w:szCs w:val="32"/>
        </w:rPr>
      </w:pPr>
    </w:p>
    <w:tbl>
      <w:tblPr>
        <w:tblStyle w:val="2"/>
        <w:tblW w:w="5283" w:type="pct"/>
        <w:jc w:val="center"/>
        <w:tblLayout w:type="autofit"/>
        <w:tblCellMar>
          <w:top w:w="0" w:type="dxa"/>
          <w:left w:w="108" w:type="dxa"/>
          <w:bottom w:w="0" w:type="dxa"/>
          <w:right w:w="108" w:type="dxa"/>
        </w:tblCellMar>
      </w:tblPr>
      <w:tblGrid>
        <w:gridCol w:w="1732"/>
        <w:gridCol w:w="7272"/>
      </w:tblGrid>
      <w:tr w14:paraId="0CC12D3E">
        <w:tblPrEx>
          <w:tblCellMar>
            <w:top w:w="0" w:type="dxa"/>
            <w:left w:w="108" w:type="dxa"/>
            <w:bottom w:w="0" w:type="dxa"/>
            <w:right w:w="108" w:type="dxa"/>
          </w:tblCellMar>
        </w:tblPrEx>
        <w:trPr>
          <w:cantSplit/>
          <w:trHeight w:val="855" w:hRule="atLeast"/>
          <w:jc w:val="center"/>
        </w:trPr>
        <w:tc>
          <w:tcPr>
            <w:tcW w:w="9693" w:type="dxa"/>
            <w:gridSpan w:val="2"/>
            <w:tcBorders>
              <w:top w:val="nil"/>
              <w:left w:val="nil"/>
              <w:bottom w:val="nil"/>
              <w:right w:val="nil"/>
            </w:tcBorders>
            <w:noWrap w:val="0"/>
            <w:tcMar>
              <w:left w:w="108" w:type="dxa"/>
              <w:right w:w="108" w:type="dxa"/>
            </w:tcMar>
            <w:vAlign w:val="center"/>
          </w:tcPr>
          <w:p w14:paraId="2840B2E6">
            <w:pPr>
              <w:widowControl/>
              <w:snapToGrid w:val="0"/>
              <w:spacing w:line="560" w:lineRule="exact"/>
              <w:jc w:val="center"/>
              <w:rPr>
                <w:rFonts w:hint="eastAsia"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广西医疗保障经办政务服务事项群众办事指南</w:t>
            </w:r>
          </w:p>
        </w:tc>
      </w:tr>
      <w:tr w14:paraId="50177129">
        <w:tblPrEx>
          <w:tblCellMar>
            <w:top w:w="0" w:type="dxa"/>
            <w:left w:w="108" w:type="dxa"/>
            <w:bottom w:w="0" w:type="dxa"/>
            <w:right w:w="108" w:type="dxa"/>
          </w:tblCellMar>
        </w:tblPrEx>
        <w:trPr>
          <w:cantSplit/>
          <w:trHeight w:val="843" w:hRule="atLeast"/>
          <w:jc w:val="center"/>
        </w:trPr>
        <w:tc>
          <w:tcPr>
            <w:tcW w:w="19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D894DA0">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事项名称</w:t>
            </w:r>
          </w:p>
        </w:tc>
        <w:tc>
          <w:tcPr>
            <w:tcW w:w="774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13F9A99">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3.城乡居民参保登记</w:t>
            </w:r>
          </w:p>
        </w:tc>
      </w:tr>
      <w:tr w14:paraId="3DF6E67C">
        <w:tblPrEx>
          <w:tblCellMar>
            <w:top w:w="0" w:type="dxa"/>
            <w:left w:w="108" w:type="dxa"/>
            <w:bottom w:w="0" w:type="dxa"/>
            <w:right w:w="108" w:type="dxa"/>
          </w:tblCellMar>
        </w:tblPrEx>
        <w:trPr>
          <w:cantSplit/>
          <w:trHeight w:val="8059" w:hRule="atLeast"/>
          <w:jc w:val="center"/>
        </w:trPr>
        <w:tc>
          <w:tcPr>
            <w:tcW w:w="1951" w:type="dxa"/>
            <w:tcBorders>
              <w:top w:val="nil"/>
              <w:left w:val="single" w:color="auto" w:sz="4" w:space="0"/>
              <w:bottom w:val="single" w:color="auto" w:sz="4" w:space="0"/>
              <w:right w:val="single" w:color="auto" w:sz="4" w:space="0"/>
            </w:tcBorders>
            <w:noWrap w:val="0"/>
            <w:tcMar>
              <w:left w:w="108" w:type="dxa"/>
              <w:right w:w="108" w:type="dxa"/>
            </w:tcMar>
            <w:vAlign w:val="center"/>
          </w:tcPr>
          <w:p w14:paraId="44A90AF9">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事项简述</w:t>
            </w:r>
          </w:p>
        </w:tc>
        <w:tc>
          <w:tcPr>
            <w:tcW w:w="7742" w:type="dxa"/>
            <w:tcBorders>
              <w:top w:val="nil"/>
              <w:left w:val="nil"/>
              <w:bottom w:val="single" w:color="auto" w:sz="4" w:space="0"/>
              <w:right w:val="single" w:color="auto" w:sz="4" w:space="0"/>
            </w:tcBorders>
            <w:noWrap w:val="0"/>
            <w:tcMar>
              <w:left w:w="108" w:type="dxa"/>
              <w:right w:w="108" w:type="dxa"/>
            </w:tcMar>
            <w:vAlign w:val="center"/>
          </w:tcPr>
          <w:p w14:paraId="221E6381">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（一）具有广西壮族自治区户籍，除应当参加职工基本医疗保险以外的城乡居民。</w:t>
            </w:r>
          </w:p>
          <w:p w14:paraId="554A1D9B">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（二）在广西壮族自治区域内各类全日制高等院校、科研院所、中等技术职业学校、技工学校、中小学校、特殊教育学校就读的全日制非广西户籍在校学生和托幼机构在册儿童。</w:t>
            </w:r>
          </w:p>
          <w:p w14:paraId="4B7ABBFA">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（三）符合《香港澳门台湾居民在内地（大陆）参加社会保险暂行办法》（人社部、医保局令第41号）第二条但未就业的港澳台人员。</w:t>
            </w:r>
          </w:p>
          <w:p w14:paraId="4463B6E5">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（四）符合《关于印发&lt;外国人在中国永久居留享有相关待遇的办法&gt;的通知》（人社部发〔2012〕53号）但未就业的外国人。</w:t>
            </w:r>
          </w:p>
          <w:p w14:paraId="788394B2">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（五）农林场、农垦职工依法参加职工基本医疗保险，有困难的可按照《广西壮族自治区人民政府关于推进华侨农林场改革和发展的实施意见》(桂政发〔2007〕29号)规定参加城乡居民基本医疗保险。</w:t>
            </w:r>
          </w:p>
          <w:p w14:paraId="559C4892">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（六）灵活就业人员可自主选择参加城乡居民基本医疗保险。</w:t>
            </w:r>
          </w:p>
        </w:tc>
      </w:tr>
      <w:tr w14:paraId="14C3FD43">
        <w:tblPrEx>
          <w:tblCellMar>
            <w:top w:w="0" w:type="dxa"/>
            <w:left w:w="108" w:type="dxa"/>
            <w:bottom w:w="0" w:type="dxa"/>
            <w:right w:w="108" w:type="dxa"/>
          </w:tblCellMar>
        </w:tblPrEx>
        <w:trPr>
          <w:cantSplit/>
          <w:trHeight w:val="2668" w:hRule="atLeast"/>
          <w:jc w:val="center"/>
        </w:trPr>
        <w:tc>
          <w:tcPr>
            <w:tcW w:w="1951" w:type="dxa"/>
            <w:tcBorders>
              <w:top w:val="nil"/>
              <w:left w:val="single" w:color="auto" w:sz="4" w:space="0"/>
              <w:bottom w:val="single" w:color="auto" w:sz="4" w:space="0"/>
              <w:right w:val="single" w:color="auto" w:sz="4" w:space="0"/>
            </w:tcBorders>
            <w:noWrap w:val="0"/>
            <w:tcMar>
              <w:left w:w="108" w:type="dxa"/>
              <w:right w:w="108" w:type="dxa"/>
            </w:tcMar>
            <w:vAlign w:val="center"/>
          </w:tcPr>
          <w:p w14:paraId="1C62457B">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办理材料</w:t>
            </w:r>
          </w:p>
        </w:tc>
        <w:tc>
          <w:tcPr>
            <w:tcW w:w="7742" w:type="dxa"/>
            <w:tcBorders>
              <w:top w:val="nil"/>
              <w:left w:val="nil"/>
              <w:bottom w:val="single" w:color="auto" w:sz="4" w:space="0"/>
              <w:right w:val="single" w:color="auto" w:sz="4" w:space="0"/>
            </w:tcBorders>
            <w:noWrap w:val="0"/>
            <w:tcMar>
              <w:left w:w="108" w:type="dxa"/>
              <w:right w:w="108" w:type="dxa"/>
            </w:tcMar>
            <w:vAlign w:val="center"/>
          </w:tcPr>
          <w:p w14:paraId="6D9F4E2C">
            <w:pPr>
              <w:pStyle w:val="5"/>
              <w:adjustRightInd w:val="0"/>
              <w:snapToGrid w:val="0"/>
              <w:spacing w:line="400" w:lineRule="exact"/>
              <w:ind w:firstLine="0" w:firstLineChars="0"/>
              <w:rPr>
                <w:rFonts w:hint="eastAsia" w:ascii="仿宋_GB2312" w:hAnsi="宋体" w:eastAsia="仿宋_GB2312" w:cs="Times New Roman"/>
                <w:kern w:val="0"/>
                <w:sz w:val="32"/>
                <w:szCs w:val="32"/>
              </w:rPr>
            </w:pPr>
          </w:p>
          <w:p w14:paraId="154A8CBD">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1.医保电子凭证或有效身份证件或社保卡；</w:t>
            </w:r>
          </w:p>
          <w:p w14:paraId="7B427B07">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2.《城乡居民基本医疗保险参保登记表》，原件1份；</w:t>
            </w:r>
          </w:p>
          <w:p w14:paraId="552A1B64">
            <w:pPr>
              <w:pStyle w:val="5"/>
              <w:adjustRightInd w:val="0"/>
              <w:snapToGrid w:val="0"/>
              <w:spacing w:line="400" w:lineRule="exact"/>
              <w:ind w:firstLine="0" w:firstLineChars="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3.居民户口簿；</w:t>
            </w:r>
          </w:p>
          <w:p w14:paraId="2027E519">
            <w:pPr>
              <w:pStyle w:val="5"/>
              <w:adjustRightInd w:val="0"/>
              <w:snapToGrid w:val="0"/>
              <w:spacing w:line="400" w:lineRule="exact"/>
              <w:ind w:firstLine="0" w:firstLineChars="0"/>
              <w:rPr>
                <w:rFonts w:hint="eastAsia" w:ascii="仿宋_GB2312" w:hAnsi="宋体" w:eastAsia="仿宋_GB2312" w:cs="Times New Roman"/>
                <w:kern w:val="0"/>
                <w:sz w:val="32"/>
                <w:szCs w:val="32"/>
              </w:rPr>
            </w:pPr>
          </w:p>
        </w:tc>
      </w:tr>
      <w:tr w14:paraId="27F0B610">
        <w:tblPrEx>
          <w:tblCellMar>
            <w:top w:w="0" w:type="dxa"/>
            <w:left w:w="108" w:type="dxa"/>
            <w:bottom w:w="0" w:type="dxa"/>
            <w:right w:w="108" w:type="dxa"/>
          </w:tblCellMar>
        </w:tblPrEx>
        <w:trPr>
          <w:cantSplit/>
          <w:trHeight w:val="5934" w:hRule="atLeast"/>
          <w:jc w:val="center"/>
        </w:trPr>
        <w:tc>
          <w:tcPr>
            <w:tcW w:w="19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7B8A87F">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办理材料</w:t>
            </w:r>
          </w:p>
        </w:tc>
        <w:tc>
          <w:tcPr>
            <w:tcW w:w="774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DFA9DF4">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4.属特殊参保对象的，提供相应身份证明材料：</w:t>
            </w:r>
          </w:p>
          <w:p w14:paraId="759CC5E4">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①属于农村残疾人、城镇残疾等级为一、二级的重度残疾人，城镇残疾等级为三、四级的残疾人提供广西壮族自治区内当地发放的中华人民共和国残疾人证，验原件；</w:t>
            </w:r>
            <w:bookmarkStart w:id="0" w:name="_GoBack"/>
            <w:bookmarkEnd w:id="0"/>
          </w:p>
          <w:p w14:paraId="5D24248C">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②属于低保对象、低收入家庭60周岁以上的老年人和未成年人、特困人员，提供广西壮族自治区内当地民政部门出具的证明材料，原件1份；</w:t>
            </w:r>
          </w:p>
          <w:p w14:paraId="03D9A803">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③属于建档立卡的贫困人口的，提供广西壮族自治区内当地扶贫部门出具的证明材料；</w:t>
            </w:r>
          </w:p>
          <w:p w14:paraId="33A9EDC6">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④属于农村落实计划生育政策的独生子女户和双女结扎户的父母及其子女的，提供广西壮族自治区内当地卫计部门出具的证明材料，原件1份；</w:t>
            </w:r>
          </w:p>
          <w:p w14:paraId="78349ADD">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⑤符合参保登记的未就业港澳台人员的，提供《港澳居民来往内地通行证》或《台湾居民来往大陆通行证》或公安部门签发的港澳居民定居证明或《台湾居民定居证》；</w:t>
            </w:r>
          </w:p>
          <w:p w14:paraId="0DE6283D">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⑥符合参保登记的未就业外国人的，提供护照和公安部门签发的外国人居留证件或外国人永久居留证件（验原件），到定居地所属的社保机构申请办理参保登记；</w:t>
            </w:r>
          </w:p>
          <w:p w14:paraId="16E10AEE">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⑦办理在校学生参保登记的，提供：《城乡居民基本医疗保险在校学生参保花名册》，原件1份。注：在校学生同时属于第①至⑥项特殊参保人群的，还需提供相应的身份证明材料。</w:t>
            </w:r>
          </w:p>
          <w:p w14:paraId="0E1330CD">
            <w:pPr>
              <w:pStyle w:val="5"/>
              <w:adjustRightInd w:val="0"/>
              <w:snapToGrid w:val="0"/>
              <w:spacing w:line="400" w:lineRule="exact"/>
              <w:ind w:firstLine="0" w:firstLineChars="0"/>
              <w:rPr>
                <w:rFonts w:hint="eastAsia" w:ascii="仿宋_GB2312" w:hAnsi="宋体" w:eastAsia="仿宋_GB2312" w:cs="Times New Roman"/>
                <w:kern w:val="0"/>
                <w:sz w:val="32"/>
                <w:szCs w:val="32"/>
              </w:rPr>
            </w:pPr>
          </w:p>
        </w:tc>
      </w:tr>
      <w:tr w14:paraId="575FDEE5">
        <w:tblPrEx>
          <w:tblCellMar>
            <w:top w:w="0" w:type="dxa"/>
            <w:left w:w="108" w:type="dxa"/>
            <w:bottom w:w="0" w:type="dxa"/>
            <w:right w:w="108" w:type="dxa"/>
          </w:tblCellMar>
        </w:tblPrEx>
        <w:trPr>
          <w:cantSplit/>
          <w:trHeight w:val="1290" w:hRule="atLeast"/>
          <w:jc w:val="center"/>
        </w:trPr>
        <w:tc>
          <w:tcPr>
            <w:tcW w:w="1951" w:type="dxa"/>
            <w:tcBorders>
              <w:top w:val="nil"/>
              <w:left w:val="single" w:color="auto" w:sz="4" w:space="0"/>
              <w:bottom w:val="single" w:color="auto" w:sz="4" w:space="0"/>
              <w:right w:val="single" w:color="auto" w:sz="4" w:space="0"/>
            </w:tcBorders>
            <w:noWrap w:val="0"/>
            <w:tcMar>
              <w:left w:w="108" w:type="dxa"/>
              <w:right w:w="108" w:type="dxa"/>
            </w:tcMar>
            <w:vAlign w:val="center"/>
          </w:tcPr>
          <w:p w14:paraId="010DFD66">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办理流程</w:t>
            </w:r>
          </w:p>
        </w:tc>
        <w:tc>
          <w:tcPr>
            <w:tcW w:w="7742" w:type="dxa"/>
            <w:tcBorders>
              <w:top w:val="nil"/>
              <w:left w:val="nil"/>
              <w:bottom w:val="single" w:color="auto" w:sz="4" w:space="0"/>
              <w:right w:val="single" w:color="auto" w:sz="4" w:space="0"/>
            </w:tcBorders>
            <w:noWrap w:val="0"/>
            <w:tcMar>
              <w:left w:w="108" w:type="dxa"/>
              <w:right w:w="108" w:type="dxa"/>
            </w:tcMar>
            <w:vAlign w:val="center"/>
          </w:tcPr>
          <w:p w14:paraId="4885F4AB">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kern w:val="0"/>
                <w:sz w:val="32"/>
                <w:szCs w:val="32"/>
              </w:rPr>
              <w:t>受理（即时）→录入（即时）→复核（即时）→结果反馈（即时）</w:t>
            </w:r>
          </w:p>
        </w:tc>
      </w:tr>
      <w:tr w14:paraId="68CBC426">
        <w:tblPrEx>
          <w:tblCellMar>
            <w:top w:w="0" w:type="dxa"/>
            <w:left w:w="108" w:type="dxa"/>
            <w:bottom w:w="0" w:type="dxa"/>
            <w:right w:w="108" w:type="dxa"/>
          </w:tblCellMar>
        </w:tblPrEx>
        <w:trPr>
          <w:cantSplit/>
          <w:trHeight w:val="1275" w:hRule="atLeast"/>
          <w:jc w:val="center"/>
        </w:trPr>
        <w:tc>
          <w:tcPr>
            <w:tcW w:w="1951" w:type="dxa"/>
            <w:tcBorders>
              <w:top w:val="nil"/>
              <w:left w:val="single" w:color="auto" w:sz="4" w:space="0"/>
              <w:bottom w:val="single" w:color="auto" w:sz="4" w:space="0"/>
              <w:right w:val="single" w:color="auto" w:sz="4" w:space="0"/>
            </w:tcBorders>
            <w:noWrap w:val="0"/>
            <w:tcMar>
              <w:left w:w="108" w:type="dxa"/>
              <w:right w:w="108" w:type="dxa"/>
            </w:tcMar>
            <w:vAlign w:val="center"/>
          </w:tcPr>
          <w:p w14:paraId="39B8BA9D">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办理方式</w:t>
            </w:r>
          </w:p>
        </w:tc>
        <w:tc>
          <w:tcPr>
            <w:tcW w:w="7742" w:type="dxa"/>
            <w:tcBorders>
              <w:top w:val="nil"/>
              <w:left w:val="nil"/>
              <w:bottom w:val="single" w:color="auto" w:sz="4" w:space="0"/>
              <w:right w:val="single" w:color="auto" w:sz="4" w:space="0"/>
            </w:tcBorders>
            <w:noWrap w:val="0"/>
            <w:tcMar>
              <w:left w:w="108" w:type="dxa"/>
              <w:right w:w="108" w:type="dxa"/>
            </w:tcMar>
            <w:vAlign w:val="center"/>
          </w:tcPr>
          <w:p w14:paraId="4944C62C">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1.现场办理</w:t>
            </w:r>
          </w:p>
          <w:p w14:paraId="1D7C9A2B">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2.网上申报</w:t>
            </w:r>
          </w:p>
        </w:tc>
      </w:tr>
      <w:tr w14:paraId="5271AE48">
        <w:tblPrEx>
          <w:tblCellMar>
            <w:top w:w="0" w:type="dxa"/>
            <w:left w:w="108" w:type="dxa"/>
            <w:bottom w:w="0" w:type="dxa"/>
            <w:right w:w="108" w:type="dxa"/>
          </w:tblCellMar>
        </w:tblPrEx>
        <w:trPr>
          <w:cantSplit/>
          <w:trHeight w:val="1129" w:hRule="atLeast"/>
          <w:jc w:val="center"/>
        </w:trPr>
        <w:tc>
          <w:tcPr>
            <w:tcW w:w="19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8BBC96B">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办理时限</w:t>
            </w:r>
          </w:p>
        </w:tc>
        <w:tc>
          <w:tcPr>
            <w:tcW w:w="774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74D3070">
            <w:pPr>
              <w:pStyle w:val="5"/>
              <w:adjustRightInd w:val="0"/>
              <w:snapToGrid w:val="0"/>
              <w:spacing w:line="400" w:lineRule="exact"/>
              <w:ind w:firstLine="0" w:firstLineChars="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即时办结</w:t>
            </w:r>
          </w:p>
        </w:tc>
      </w:tr>
      <w:tr w14:paraId="2353DF74">
        <w:tblPrEx>
          <w:tblCellMar>
            <w:top w:w="0" w:type="dxa"/>
            <w:left w:w="108" w:type="dxa"/>
            <w:bottom w:w="0" w:type="dxa"/>
            <w:right w:w="108" w:type="dxa"/>
          </w:tblCellMar>
        </w:tblPrEx>
        <w:trPr>
          <w:cantSplit/>
          <w:trHeight w:val="1839" w:hRule="atLeast"/>
          <w:jc w:val="center"/>
        </w:trPr>
        <w:tc>
          <w:tcPr>
            <w:tcW w:w="19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A56FF99">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结果送达</w:t>
            </w:r>
          </w:p>
        </w:tc>
        <w:tc>
          <w:tcPr>
            <w:tcW w:w="774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2AA7C8F6">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1.发送短信通知；</w:t>
            </w:r>
          </w:p>
          <w:p w14:paraId="3A59B7AE">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2.扫描业务受理回执单上的二维码查询；</w:t>
            </w:r>
          </w:p>
          <w:p w14:paraId="3750E897">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3.自助一体机查询打印；</w:t>
            </w:r>
          </w:p>
          <w:p w14:paraId="1F59958F">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4.登录网上服务大厅查询。</w:t>
            </w:r>
          </w:p>
        </w:tc>
      </w:tr>
      <w:tr w14:paraId="19440FA3">
        <w:tblPrEx>
          <w:tblCellMar>
            <w:top w:w="0" w:type="dxa"/>
            <w:left w:w="108" w:type="dxa"/>
            <w:bottom w:w="0" w:type="dxa"/>
            <w:right w:w="108" w:type="dxa"/>
          </w:tblCellMar>
        </w:tblPrEx>
        <w:trPr>
          <w:cantSplit/>
          <w:trHeight w:val="1224" w:hRule="atLeast"/>
          <w:jc w:val="center"/>
        </w:trPr>
        <w:tc>
          <w:tcPr>
            <w:tcW w:w="1951" w:type="dxa"/>
            <w:tcBorders>
              <w:top w:val="nil"/>
              <w:left w:val="single" w:color="auto" w:sz="4" w:space="0"/>
              <w:bottom w:val="single" w:color="auto" w:sz="4" w:space="0"/>
              <w:right w:val="single" w:color="auto" w:sz="4" w:space="0"/>
            </w:tcBorders>
            <w:noWrap w:val="0"/>
            <w:tcMar>
              <w:left w:w="108" w:type="dxa"/>
              <w:right w:w="108" w:type="dxa"/>
            </w:tcMar>
            <w:vAlign w:val="center"/>
          </w:tcPr>
          <w:p w14:paraId="50B6B377">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收费依据及标准</w:t>
            </w:r>
          </w:p>
        </w:tc>
        <w:tc>
          <w:tcPr>
            <w:tcW w:w="7742" w:type="dxa"/>
            <w:tcBorders>
              <w:top w:val="nil"/>
              <w:left w:val="nil"/>
              <w:bottom w:val="single" w:color="auto" w:sz="4" w:space="0"/>
              <w:right w:val="single" w:color="auto" w:sz="4" w:space="0"/>
            </w:tcBorders>
            <w:noWrap w:val="0"/>
            <w:tcMar>
              <w:left w:w="108" w:type="dxa"/>
              <w:right w:w="108" w:type="dxa"/>
            </w:tcMar>
            <w:vAlign w:val="center"/>
          </w:tcPr>
          <w:p w14:paraId="50A9F1CD">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不收费</w:t>
            </w:r>
          </w:p>
        </w:tc>
      </w:tr>
      <w:tr w14:paraId="29D6DA7F">
        <w:tblPrEx>
          <w:tblCellMar>
            <w:top w:w="0" w:type="dxa"/>
            <w:left w:w="108" w:type="dxa"/>
            <w:bottom w:w="0" w:type="dxa"/>
            <w:right w:w="108" w:type="dxa"/>
          </w:tblCellMar>
        </w:tblPrEx>
        <w:trPr>
          <w:cantSplit/>
          <w:trHeight w:val="1270" w:hRule="atLeast"/>
          <w:jc w:val="center"/>
        </w:trPr>
        <w:tc>
          <w:tcPr>
            <w:tcW w:w="1951" w:type="dxa"/>
            <w:tcBorders>
              <w:top w:val="nil"/>
              <w:left w:val="single" w:color="auto" w:sz="4" w:space="0"/>
              <w:bottom w:val="single" w:color="auto" w:sz="4" w:space="0"/>
              <w:right w:val="single" w:color="auto" w:sz="4" w:space="0"/>
            </w:tcBorders>
            <w:noWrap w:val="0"/>
            <w:tcMar>
              <w:left w:w="108" w:type="dxa"/>
              <w:right w:w="108" w:type="dxa"/>
            </w:tcMar>
            <w:vAlign w:val="center"/>
          </w:tcPr>
          <w:p w14:paraId="5E7C6C61">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办事时间</w:t>
            </w:r>
          </w:p>
        </w:tc>
        <w:tc>
          <w:tcPr>
            <w:tcW w:w="7742" w:type="dxa"/>
            <w:tcBorders>
              <w:top w:val="nil"/>
              <w:left w:val="nil"/>
              <w:bottom w:val="single" w:color="auto" w:sz="4" w:space="0"/>
              <w:right w:val="single" w:color="auto" w:sz="4" w:space="0"/>
            </w:tcBorders>
            <w:noWrap w:val="0"/>
            <w:tcMar>
              <w:left w:w="108" w:type="dxa"/>
              <w:right w:w="108" w:type="dxa"/>
            </w:tcMar>
            <w:vAlign w:val="center"/>
          </w:tcPr>
          <w:p w14:paraId="25675D9A">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周一至周五上午XX:XX—XX:XX,下午XX:XX—XX:XX（节假日除外）</w:t>
            </w:r>
          </w:p>
        </w:tc>
      </w:tr>
      <w:tr w14:paraId="62857D43">
        <w:tblPrEx>
          <w:tblCellMar>
            <w:top w:w="0" w:type="dxa"/>
            <w:left w:w="108" w:type="dxa"/>
            <w:bottom w:w="0" w:type="dxa"/>
            <w:right w:w="108" w:type="dxa"/>
          </w:tblCellMar>
        </w:tblPrEx>
        <w:trPr>
          <w:cantSplit/>
          <w:trHeight w:val="1417" w:hRule="atLeast"/>
          <w:jc w:val="center"/>
        </w:trPr>
        <w:tc>
          <w:tcPr>
            <w:tcW w:w="1951" w:type="dxa"/>
            <w:tcBorders>
              <w:top w:val="nil"/>
              <w:left w:val="single" w:color="auto" w:sz="4" w:space="0"/>
              <w:bottom w:val="single" w:color="auto" w:sz="4" w:space="0"/>
              <w:right w:val="single" w:color="auto" w:sz="4" w:space="0"/>
            </w:tcBorders>
            <w:noWrap w:val="0"/>
            <w:tcMar>
              <w:left w:w="108" w:type="dxa"/>
              <w:right w:w="108" w:type="dxa"/>
            </w:tcMar>
            <w:vAlign w:val="center"/>
          </w:tcPr>
          <w:p w14:paraId="08BF0899">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办理机构及地点</w:t>
            </w:r>
          </w:p>
        </w:tc>
        <w:tc>
          <w:tcPr>
            <w:tcW w:w="7742" w:type="dxa"/>
            <w:tcBorders>
              <w:top w:val="nil"/>
              <w:left w:val="nil"/>
              <w:bottom w:val="single" w:color="auto" w:sz="4" w:space="0"/>
              <w:right w:val="single" w:color="auto" w:sz="4" w:space="0"/>
            </w:tcBorders>
            <w:noWrap w:val="0"/>
            <w:tcMar>
              <w:left w:w="108" w:type="dxa"/>
              <w:right w:w="108" w:type="dxa"/>
            </w:tcMar>
            <w:vAlign w:val="center"/>
          </w:tcPr>
          <w:p w14:paraId="41CBA334">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1.现场办理：XX市（县、区）XX服务大厅（中心）</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 xml:space="preserve">  地    址： XX市XX（县、区）XX街道XX路XX号</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2.网报地址：http://wsdt.ybj.gxzf.gov.cn/</w:t>
            </w:r>
          </w:p>
        </w:tc>
      </w:tr>
      <w:tr w14:paraId="5F45D93B">
        <w:tblPrEx>
          <w:tblCellMar>
            <w:top w:w="0" w:type="dxa"/>
            <w:left w:w="108" w:type="dxa"/>
            <w:bottom w:w="0" w:type="dxa"/>
            <w:right w:w="108" w:type="dxa"/>
          </w:tblCellMar>
        </w:tblPrEx>
        <w:trPr>
          <w:cantSplit/>
          <w:trHeight w:val="1003" w:hRule="atLeast"/>
          <w:jc w:val="center"/>
        </w:trPr>
        <w:tc>
          <w:tcPr>
            <w:tcW w:w="1951" w:type="dxa"/>
            <w:tcBorders>
              <w:top w:val="nil"/>
              <w:left w:val="single" w:color="auto" w:sz="4" w:space="0"/>
              <w:bottom w:val="single" w:color="auto" w:sz="4" w:space="0"/>
              <w:right w:val="single" w:color="auto" w:sz="4" w:space="0"/>
            </w:tcBorders>
            <w:noWrap w:val="0"/>
            <w:tcMar>
              <w:left w:w="108" w:type="dxa"/>
              <w:right w:w="108" w:type="dxa"/>
            </w:tcMar>
            <w:vAlign w:val="center"/>
          </w:tcPr>
          <w:p w14:paraId="35A7C162">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咨询查询</w:t>
            </w:r>
          </w:p>
          <w:p w14:paraId="367ACDA4">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途径</w:t>
            </w:r>
          </w:p>
        </w:tc>
        <w:tc>
          <w:tcPr>
            <w:tcW w:w="7742" w:type="dxa"/>
            <w:tcBorders>
              <w:top w:val="nil"/>
              <w:left w:val="nil"/>
              <w:bottom w:val="single" w:color="auto" w:sz="4" w:space="0"/>
              <w:right w:val="single" w:color="auto" w:sz="4" w:space="0"/>
            </w:tcBorders>
            <w:noWrap w:val="0"/>
            <w:tcMar>
              <w:left w:w="108" w:type="dxa"/>
              <w:right w:w="108" w:type="dxa"/>
            </w:tcMar>
            <w:vAlign w:val="center"/>
          </w:tcPr>
          <w:p w14:paraId="6E3A7D1F">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咨询查询电话：0771—12333。</w:t>
            </w:r>
          </w:p>
        </w:tc>
      </w:tr>
      <w:tr w14:paraId="6A1BD75F">
        <w:tblPrEx>
          <w:tblCellMar>
            <w:top w:w="0" w:type="dxa"/>
            <w:left w:w="108" w:type="dxa"/>
            <w:bottom w:w="0" w:type="dxa"/>
            <w:right w:w="108" w:type="dxa"/>
          </w:tblCellMar>
        </w:tblPrEx>
        <w:trPr>
          <w:cantSplit/>
          <w:trHeight w:val="1412" w:hRule="atLeast"/>
          <w:jc w:val="center"/>
        </w:trPr>
        <w:tc>
          <w:tcPr>
            <w:tcW w:w="19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3830F30">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监督投诉</w:t>
            </w:r>
          </w:p>
          <w:p w14:paraId="7361C68D">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渠道</w:t>
            </w:r>
          </w:p>
        </w:tc>
        <w:tc>
          <w:tcPr>
            <w:tcW w:w="774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7B35211">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监督投诉部门：XX市（县、区）医疗保障局；</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监督投诉电话：XXXX-XXXXXXX；</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电子邮箱：XX市（县、区）电子邮箱。</w:t>
            </w:r>
          </w:p>
        </w:tc>
      </w:tr>
      <w:tr w14:paraId="5016DF29">
        <w:tblPrEx>
          <w:tblCellMar>
            <w:top w:w="0" w:type="dxa"/>
            <w:left w:w="108" w:type="dxa"/>
            <w:bottom w:w="0" w:type="dxa"/>
            <w:right w:w="108" w:type="dxa"/>
          </w:tblCellMar>
        </w:tblPrEx>
        <w:trPr>
          <w:cantSplit/>
          <w:trHeight w:val="1412" w:hRule="atLeast"/>
          <w:jc w:val="center"/>
        </w:trPr>
        <w:tc>
          <w:tcPr>
            <w:tcW w:w="19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ECF869E">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评价渠道</w:t>
            </w:r>
          </w:p>
        </w:tc>
        <w:tc>
          <w:tcPr>
            <w:tcW w:w="774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4C23ADA6">
            <w:pPr>
              <w:widowControl/>
              <w:snapToGrid w:val="0"/>
              <w:spacing w:before="109" w:beforeLines="35" w:after="109" w:afterLines="35" w:line="520" w:lineRule="exact"/>
              <w:jc w:val="left"/>
              <w:rPr>
                <w:rFonts w:hint="eastAsia" w:ascii="仿宋_GB2312" w:hAnsi="宋体"/>
                <w:kern w:val="0"/>
                <w:sz w:val="32"/>
                <w:szCs w:val="32"/>
              </w:rPr>
            </w:pPr>
            <w:r>
              <w:rPr>
                <w:rFonts w:hint="eastAsia" w:ascii="仿宋_GB2312" w:hAnsi="宋体"/>
                <w:kern w:val="0"/>
                <w:sz w:val="32"/>
                <w:szCs w:val="32"/>
              </w:rPr>
              <w:t>1.现场评价</w:t>
            </w:r>
          </w:p>
          <w:p w14:paraId="71DAA139">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2.网上评价</w:t>
            </w:r>
          </w:p>
        </w:tc>
      </w:tr>
    </w:tbl>
    <w:p w14:paraId="5882F946">
      <w:pPr>
        <w:spacing w:line="560" w:lineRule="exact"/>
        <w:ind w:firstLine="640" w:firstLineChars="200"/>
        <w:jc w:val="center"/>
        <w:rPr>
          <w:rFonts w:hint="eastAsia" w:ascii="仿宋_GB2312"/>
          <w:sz w:val="32"/>
          <w:szCs w:val="32"/>
        </w:rPr>
      </w:pPr>
    </w:p>
    <w:p w14:paraId="0D810B04">
      <w:pPr>
        <w:spacing w:line="560" w:lineRule="exact"/>
        <w:ind w:firstLine="640" w:firstLineChars="200"/>
        <w:jc w:val="center"/>
        <w:rPr>
          <w:rFonts w:hint="eastAsia" w:ascii="仿宋_GB2312"/>
          <w:sz w:val="32"/>
          <w:szCs w:val="32"/>
        </w:rPr>
      </w:pPr>
    </w:p>
    <w:p w14:paraId="129E4992">
      <w:pPr>
        <w:spacing w:line="560" w:lineRule="exact"/>
        <w:ind w:firstLine="640" w:firstLineChars="200"/>
        <w:jc w:val="center"/>
        <w:rPr>
          <w:rFonts w:hint="eastAsia" w:ascii="仿宋_GB2312"/>
          <w:sz w:val="32"/>
          <w:szCs w:val="32"/>
        </w:rPr>
      </w:pPr>
    </w:p>
    <w:p w14:paraId="3059EB9B">
      <w:pPr>
        <w:spacing w:line="560" w:lineRule="exact"/>
        <w:ind w:firstLine="640" w:firstLineChars="200"/>
        <w:jc w:val="center"/>
        <w:rPr>
          <w:rFonts w:hint="eastAsia" w:ascii="仿宋_GB2312"/>
          <w:sz w:val="32"/>
          <w:szCs w:val="32"/>
        </w:rPr>
      </w:pPr>
    </w:p>
    <w:p w14:paraId="203B2A5A">
      <w:pPr>
        <w:spacing w:line="560" w:lineRule="exact"/>
        <w:ind w:firstLine="640" w:firstLineChars="200"/>
        <w:jc w:val="center"/>
        <w:rPr>
          <w:rFonts w:hint="eastAsia" w:ascii="仿宋_GB2312"/>
          <w:sz w:val="32"/>
          <w:szCs w:val="32"/>
        </w:rPr>
      </w:pPr>
    </w:p>
    <w:p w14:paraId="62A1320D">
      <w:pPr>
        <w:spacing w:line="560" w:lineRule="exact"/>
        <w:ind w:firstLine="640" w:firstLineChars="200"/>
        <w:jc w:val="center"/>
        <w:rPr>
          <w:rFonts w:hint="eastAsia" w:ascii="仿宋_GB2312"/>
          <w:sz w:val="32"/>
          <w:szCs w:val="32"/>
        </w:rPr>
      </w:pPr>
    </w:p>
    <w:p w14:paraId="140BDC46">
      <w:pPr>
        <w:spacing w:line="560" w:lineRule="exact"/>
        <w:ind w:firstLine="640" w:firstLineChars="200"/>
        <w:jc w:val="center"/>
        <w:rPr>
          <w:rFonts w:hint="eastAsia" w:ascii="仿宋_GB2312"/>
          <w:sz w:val="32"/>
          <w:szCs w:val="32"/>
        </w:rPr>
      </w:pPr>
    </w:p>
    <w:tbl>
      <w:tblPr>
        <w:tblStyle w:val="2"/>
        <w:tblW w:w="5136" w:type="pct"/>
        <w:tblInd w:w="83" w:type="dxa"/>
        <w:tblLayout w:type="autofit"/>
        <w:tblCellMar>
          <w:top w:w="0" w:type="dxa"/>
          <w:left w:w="108" w:type="dxa"/>
          <w:bottom w:w="0" w:type="dxa"/>
          <w:right w:w="108" w:type="dxa"/>
        </w:tblCellMar>
      </w:tblPr>
      <w:tblGrid>
        <w:gridCol w:w="1641"/>
        <w:gridCol w:w="7113"/>
      </w:tblGrid>
      <w:tr w14:paraId="05279A62">
        <w:tblPrEx>
          <w:tblCellMar>
            <w:top w:w="0" w:type="dxa"/>
            <w:left w:w="108" w:type="dxa"/>
            <w:bottom w:w="0" w:type="dxa"/>
            <w:right w:w="108" w:type="dxa"/>
          </w:tblCellMar>
        </w:tblPrEx>
        <w:trPr>
          <w:cantSplit/>
          <w:trHeight w:val="890" w:hRule="atLeast"/>
        </w:trPr>
        <w:tc>
          <w:tcPr>
            <w:tcW w:w="9424" w:type="dxa"/>
            <w:gridSpan w:val="2"/>
            <w:tcBorders>
              <w:top w:val="nil"/>
              <w:bottom w:val="single" w:color="auto" w:sz="4" w:space="0"/>
            </w:tcBorders>
            <w:noWrap w:val="0"/>
            <w:tcMar>
              <w:left w:w="108" w:type="dxa"/>
              <w:right w:w="108" w:type="dxa"/>
            </w:tcMar>
            <w:vAlign w:val="center"/>
          </w:tcPr>
          <w:p w14:paraId="4EF160B4">
            <w:pPr>
              <w:pStyle w:val="5"/>
              <w:adjustRightInd w:val="0"/>
              <w:snapToGrid w:val="0"/>
              <w:spacing w:line="520" w:lineRule="exact"/>
              <w:ind w:firstLine="0" w:firstLineChars="0"/>
              <w:jc w:val="center"/>
              <w:rPr>
                <w:rFonts w:hint="eastAsia" w:ascii="方正小标宋简体" w:hAnsi="黑体" w:eastAsia="方正小标宋简体"/>
                <w:kern w:val="0"/>
                <w:sz w:val="44"/>
                <w:szCs w:val="44"/>
              </w:rPr>
            </w:pPr>
            <w:r>
              <w:rPr>
                <w:rFonts w:hint="eastAsia" w:ascii="方正小标宋简体" w:hAnsi="黑体" w:eastAsia="方正小标宋简体"/>
                <w:kern w:val="0"/>
                <w:sz w:val="44"/>
                <w:szCs w:val="44"/>
              </w:rPr>
              <w:t>广西医疗保障经办政务服务事项群众办事指南</w:t>
            </w:r>
          </w:p>
        </w:tc>
      </w:tr>
      <w:tr w14:paraId="403B31E9">
        <w:tblPrEx>
          <w:tblCellMar>
            <w:top w:w="0" w:type="dxa"/>
            <w:left w:w="108" w:type="dxa"/>
            <w:bottom w:w="0" w:type="dxa"/>
            <w:right w:w="108" w:type="dxa"/>
          </w:tblCellMar>
        </w:tblPrEx>
        <w:trPr>
          <w:cantSplit/>
          <w:trHeight w:val="994" w:hRule="atLeast"/>
        </w:trPr>
        <w:tc>
          <w:tcPr>
            <w:tcW w:w="187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FFA5730">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事项名称</w:t>
            </w:r>
          </w:p>
        </w:tc>
        <w:tc>
          <w:tcPr>
            <w:tcW w:w="755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475F5CBE">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4.医疗保险在职转退休申报</w:t>
            </w:r>
          </w:p>
        </w:tc>
      </w:tr>
      <w:tr w14:paraId="0AA6BEFD">
        <w:tblPrEx>
          <w:tblCellMar>
            <w:top w:w="0" w:type="dxa"/>
            <w:left w:w="108" w:type="dxa"/>
            <w:bottom w:w="0" w:type="dxa"/>
            <w:right w:w="108" w:type="dxa"/>
          </w:tblCellMar>
        </w:tblPrEx>
        <w:trPr>
          <w:cantSplit/>
          <w:trHeight w:val="1618" w:hRule="atLeast"/>
        </w:trPr>
        <w:tc>
          <w:tcPr>
            <w:tcW w:w="1872" w:type="dxa"/>
            <w:tcBorders>
              <w:top w:val="nil"/>
              <w:left w:val="single" w:color="auto" w:sz="4" w:space="0"/>
              <w:bottom w:val="single" w:color="auto" w:sz="4" w:space="0"/>
              <w:right w:val="single" w:color="auto" w:sz="4" w:space="0"/>
            </w:tcBorders>
            <w:noWrap w:val="0"/>
            <w:tcMar>
              <w:left w:w="108" w:type="dxa"/>
              <w:right w:w="108" w:type="dxa"/>
            </w:tcMar>
            <w:vAlign w:val="center"/>
          </w:tcPr>
          <w:p w14:paraId="1B2BD64E">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事项简述</w:t>
            </w:r>
          </w:p>
        </w:tc>
        <w:tc>
          <w:tcPr>
            <w:tcW w:w="7552" w:type="dxa"/>
            <w:tcBorders>
              <w:top w:val="nil"/>
              <w:left w:val="nil"/>
              <w:bottom w:val="single" w:color="auto" w:sz="4" w:space="0"/>
              <w:right w:val="single" w:color="auto" w:sz="4" w:space="0"/>
            </w:tcBorders>
            <w:noWrap w:val="0"/>
            <w:tcMar>
              <w:left w:w="108" w:type="dxa"/>
              <w:right w:w="108" w:type="dxa"/>
            </w:tcMar>
            <w:vAlign w:val="center"/>
          </w:tcPr>
          <w:p w14:paraId="6B634288">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参加职工基本医疗保险的人员到达法定退休年龄时，需申办享受退休医疗保险待遇手续。</w:t>
            </w:r>
          </w:p>
        </w:tc>
      </w:tr>
      <w:tr w14:paraId="2986E8DD">
        <w:tblPrEx>
          <w:tblCellMar>
            <w:top w:w="0" w:type="dxa"/>
            <w:left w:w="108" w:type="dxa"/>
            <w:bottom w:w="0" w:type="dxa"/>
            <w:right w:w="108" w:type="dxa"/>
          </w:tblCellMar>
        </w:tblPrEx>
        <w:trPr>
          <w:cantSplit/>
          <w:trHeight w:val="4067" w:hRule="atLeast"/>
        </w:trPr>
        <w:tc>
          <w:tcPr>
            <w:tcW w:w="187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5B949CC">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办理材料</w:t>
            </w:r>
          </w:p>
        </w:tc>
        <w:tc>
          <w:tcPr>
            <w:tcW w:w="755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94DDCAE">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1.《医疗保险在职转退休申报表》；</w:t>
            </w:r>
          </w:p>
          <w:p w14:paraId="0A0748A5">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2.养老金或退休费核定（计发）表：</w:t>
            </w:r>
          </w:p>
          <w:p w14:paraId="1564C5EB">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①企业或灵活就业人员，提供《养老金核定表》；</w:t>
            </w:r>
          </w:p>
          <w:p w14:paraId="118B2CEF">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②机关事业单位人员，提供《机关事业单位基本养老保险参保人员基本养老金计发表》或相关部门审批的退休费核定表;</w:t>
            </w:r>
          </w:p>
          <w:p w14:paraId="7442FC16">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3.认定视同缴费年限材料：企业提供《养老金待遇条件核准表》或人事档案。</w:t>
            </w:r>
          </w:p>
          <w:p w14:paraId="2921365F">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备注：经数据共享可获取的信息可不提供。</w:t>
            </w:r>
          </w:p>
        </w:tc>
      </w:tr>
      <w:tr w14:paraId="451A929B">
        <w:tblPrEx>
          <w:tblCellMar>
            <w:top w:w="0" w:type="dxa"/>
            <w:left w:w="108" w:type="dxa"/>
            <w:bottom w:w="0" w:type="dxa"/>
            <w:right w:w="108" w:type="dxa"/>
          </w:tblCellMar>
        </w:tblPrEx>
        <w:trPr>
          <w:cantSplit/>
          <w:trHeight w:val="1437" w:hRule="atLeast"/>
        </w:trPr>
        <w:tc>
          <w:tcPr>
            <w:tcW w:w="187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FE4453B">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办理流程</w:t>
            </w:r>
          </w:p>
          <w:p w14:paraId="3142A3D2">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p>
        </w:tc>
        <w:tc>
          <w:tcPr>
            <w:tcW w:w="755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ECA6423">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受理（即时）→录入（3个工作日）→复核（2个工作日）→结果反馈（即时）</w:t>
            </w:r>
          </w:p>
        </w:tc>
      </w:tr>
      <w:tr w14:paraId="59E13113">
        <w:tblPrEx>
          <w:tblCellMar>
            <w:top w:w="0" w:type="dxa"/>
            <w:left w:w="108" w:type="dxa"/>
            <w:bottom w:w="0" w:type="dxa"/>
            <w:right w:w="108" w:type="dxa"/>
          </w:tblCellMar>
        </w:tblPrEx>
        <w:trPr>
          <w:cantSplit/>
          <w:trHeight w:val="1267" w:hRule="atLeast"/>
        </w:trPr>
        <w:tc>
          <w:tcPr>
            <w:tcW w:w="187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4F3A59C">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办理方式</w:t>
            </w:r>
          </w:p>
        </w:tc>
        <w:tc>
          <w:tcPr>
            <w:tcW w:w="755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4277564">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1.现场办理</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2.网上申报</w:t>
            </w:r>
          </w:p>
        </w:tc>
      </w:tr>
      <w:tr w14:paraId="459F8709">
        <w:tblPrEx>
          <w:tblCellMar>
            <w:top w:w="0" w:type="dxa"/>
            <w:left w:w="108" w:type="dxa"/>
            <w:bottom w:w="0" w:type="dxa"/>
            <w:right w:w="108" w:type="dxa"/>
          </w:tblCellMar>
        </w:tblPrEx>
        <w:trPr>
          <w:cantSplit/>
          <w:trHeight w:val="1128" w:hRule="atLeast"/>
        </w:trPr>
        <w:tc>
          <w:tcPr>
            <w:tcW w:w="187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99A2548">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办理时限</w:t>
            </w:r>
          </w:p>
        </w:tc>
        <w:tc>
          <w:tcPr>
            <w:tcW w:w="755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EF8A9D3">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5个工作日</w:t>
            </w:r>
          </w:p>
        </w:tc>
      </w:tr>
      <w:tr w14:paraId="3E788629">
        <w:tblPrEx>
          <w:tblCellMar>
            <w:top w:w="0" w:type="dxa"/>
            <w:left w:w="108" w:type="dxa"/>
            <w:bottom w:w="0" w:type="dxa"/>
            <w:right w:w="108" w:type="dxa"/>
          </w:tblCellMar>
        </w:tblPrEx>
        <w:trPr>
          <w:cantSplit/>
          <w:trHeight w:val="90" w:hRule="atLeast"/>
        </w:trPr>
        <w:tc>
          <w:tcPr>
            <w:tcW w:w="1872" w:type="dxa"/>
            <w:tcBorders>
              <w:top w:val="nil"/>
              <w:left w:val="single" w:color="auto" w:sz="4" w:space="0"/>
              <w:bottom w:val="single" w:color="auto" w:sz="4" w:space="0"/>
              <w:right w:val="single" w:color="auto" w:sz="4" w:space="0"/>
            </w:tcBorders>
            <w:noWrap w:val="0"/>
            <w:tcMar>
              <w:left w:w="108" w:type="dxa"/>
              <w:right w:w="108" w:type="dxa"/>
            </w:tcMar>
            <w:vAlign w:val="center"/>
          </w:tcPr>
          <w:p w14:paraId="4760F243">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结果送达</w:t>
            </w:r>
          </w:p>
        </w:tc>
        <w:tc>
          <w:tcPr>
            <w:tcW w:w="7552" w:type="dxa"/>
            <w:tcBorders>
              <w:top w:val="nil"/>
              <w:left w:val="nil"/>
              <w:bottom w:val="single" w:color="auto" w:sz="4" w:space="0"/>
              <w:right w:val="single" w:color="auto" w:sz="4" w:space="0"/>
            </w:tcBorders>
            <w:noWrap w:val="0"/>
            <w:tcMar>
              <w:left w:w="108" w:type="dxa"/>
              <w:right w:w="108" w:type="dxa"/>
            </w:tcMar>
            <w:vAlign w:val="center"/>
          </w:tcPr>
          <w:p w14:paraId="6C341FAA">
            <w:pPr>
              <w:pStyle w:val="5"/>
              <w:numPr>
                <w:ilvl w:val="0"/>
                <w:numId w:val="1"/>
              </w:numPr>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发送短信通知；</w:t>
            </w:r>
          </w:p>
          <w:p w14:paraId="7A3EBE5D">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2.扫描业务受理回执单上的二维码查询；</w:t>
            </w:r>
          </w:p>
          <w:p w14:paraId="15468071">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3.登录网报系统查询；</w:t>
            </w:r>
          </w:p>
          <w:p w14:paraId="18795B50">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4.自助一体机查询打印。</w:t>
            </w:r>
          </w:p>
        </w:tc>
      </w:tr>
      <w:tr w14:paraId="499FAC5B">
        <w:tblPrEx>
          <w:tblCellMar>
            <w:top w:w="0" w:type="dxa"/>
            <w:left w:w="108" w:type="dxa"/>
            <w:bottom w:w="0" w:type="dxa"/>
            <w:right w:w="108" w:type="dxa"/>
          </w:tblCellMar>
        </w:tblPrEx>
        <w:trPr>
          <w:cantSplit/>
          <w:trHeight w:val="1345" w:hRule="atLeast"/>
        </w:trPr>
        <w:tc>
          <w:tcPr>
            <w:tcW w:w="187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042005F">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收费依据及</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标准</w:t>
            </w:r>
          </w:p>
        </w:tc>
        <w:tc>
          <w:tcPr>
            <w:tcW w:w="755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56B6FEB">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不收费</w:t>
            </w:r>
          </w:p>
        </w:tc>
      </w:tr>
      <w:tr w14:paraId="2B6450B7">
        <w:tblPrEx>
          <w:tblCellMar>
            <w:top w:w="0" w:type="dxa"/>
            <w:left w:w="108" w:type="dxa"/>
            <w:bottom w:w="0" w:type="dxa"/>
            <w:right w:w="108" w:type="dxa"/>
          </w:tblCellMar>
        </w:tblPrEx>
        <w:trPr>
          <w:cantSplit/>
          <w:trHeight w:val="1664" w:hRule="atLeast"/>
        </w:trPr>
        <w:tc>
          <w:tcPr>
            <w:tcW w:w="1872" w:type="dxa"/>
            <w:tcBorders>
              <w:top w:val="nil"/>
              <w:left w:val="single" w:color="auto" w:sz="4" w:space="0"/>
              <w:bottom w:val="single" w:color="auto" w:sz="4" w:space="0"/>
              <w:right w:val="single" w:color="auto" w:sz="4" w:space="0"/>
            </w:tcBorders>
            <w:noWrap w:val="0"/>
            <w:tcMar>
              <w:left w:w="108" w:type="dxa"/>
              <w:right w:w="108" w:type="dxa"/>
            </w:tcMar>
            <w:vAlign w:val="center"/>
          </w:tcPr>
          <w:p w14:paraId="48D580DA">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办事时间</w:t>
            </w:r>
          </w:p>
        </w:tc>
        <w:tc>
          <w:tcPr>
            <w:tcW w:w="7552" w:type="dxa"/>
            <w:tcBorders>
              <w:top w:val="nil"/>
              <w:left w:val="nil"/>
              <w:bottom w:val="single" w:color="auto" w:sz="4" w:space="0"/>
              <w:right w:val="single" w:color="auto" w:sz="4" w:space="0"/>
            </w:tcBorders>
            <w:noWrap w:val="0"/>
            <w:tcMar>
              <w:left w:w="108" w:type="dxa"/>
              <w:right w:w="108" w:type="dxa"/>
            </w:tcMar>
            <w:vAlign w:val="center"/>
          </w:tcPr>
          <w:p w14:paraId="6304F4B7">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周一至周五上午XX:XX—XX:XX,下午XX:XX—XX:XX（节假日除外）</w:t>
            </w:r>
          </w:p>
        </w:tc>
      </w:tr>
      <w:tr w14:paraId="5BABC1A6">
        <w:tblPrEx>
          <w:tblCellMar>
            <w:top w:w="0" w:type="dxa"/>
            <w:left w:w="108" w:type="dxa"/>
            <w:bottom w:w="0" w:type="dxa"/>
            <w:right w:w="108" w:type="dxa"/>
          </w:tblCellMar>
        </w:tblPrEx>
        <w:trPr>
          <w:cantSplit/>
          <w:trHeight w:val="2327" w:hRule="atLeast"/>
        </w:trPr>
        <w:tc>
          <w:tcPr>
            <w:tcW w:w="1872" w:type="dxa"/>
            <w:tcBorders>
              <w:top w:val="nil"/>
              <w:left w:val="single" w:color="auto" w:sz="4" w:space="0"/>
              <w:bottom w:val="single" w:color="auto" w:sz="4" w:space="0"/>
              <w:right w:val="single" w:color="auto" w:sz="4" w:space="0"/>
            </w:tcBorders>
            <w:noWrap w:val="0"/>
            <w:tcMar>
              <w:left w:w="108" w:type="dxa"/>
              <w:right w:w="108" w:type="dxa"/>
            </w:tcMar>
            <w:vAlign w:val="center"/>
          </w:tcPr>
          <w:p w14:paraId="7016491F">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办理机构及</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地点</w:t>
            </w:r>
          </w:p>
        </w:tc>
        <w:tc>
          <w:tcPr>
            <w:tcW w:w="7552" w:type="dxa"/>
            <w:tcBorders>
              <w:top w:val="nil"/>
              <w:left w:val="nil"/>
              <w:bottom w:val="single" w:color="auto" w:sz="4" w:space="0"/>
              <w:right w:val="single" w:color="auto" w:sz="4" w:space="0"/>
            </w:tcBorders>
            <w:noWrap w:val="0"/>
            <w:tcMar>
              <w:left w:w="108" w:type="dxa"/>
              <w:right w:w="108" w:type="dxa"/>
            </w:tcMar>
            <w:vAlign w:val="center"/>
          </w:tcPr>
          <w:p w14:paraId="764728AD">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1.现场办理：XX市（县、区）XX服务大厅（中心）</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 xml:space="preserve">  地    址：XX市XX（县、区）XX街道XX路XX号</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2.网报地址：http://wsdt.ybj.gxzf.gov.cn/</w:t>
            </w:r>
          </w:p>
        </w:tc>
      </w:tr>
      <w:tr w14:paraId="53AC6571">
        <w:tblPrEx>
          <w:tblCellMar>
            <w:top w:w="0" w:type="dxa"/>
            <w:left w:w="108" w:type="dxa"/>
            <w:bottom w:w="0" w:type="dxa"/>
            <w:right w:w="108" w:type="dxa"/>
          </w:tblCellMar>
        </w:tblPrEx>
        <w:trPr>
          <w:cantSplit/>
          <w:trHeight w:val="1345" w:hRule="atLeast"/>
        </w:trPr>
        <w:tc>
          <w:tcPr>
            <w:tcW w:w="1872" w:type="dxa"/>
            <w:tcBorders>
              <w:top w:val="nil"/>
              <w:left w:val="single" w:color="auto" w:sz="4" w:space="0"/>
              <w:bottom w:val="single" w:color="auto" w:sz="4" w:space="0"/>
              <w:right w:val="single" w:color="auto" w:sz="4" w:space="0"/>
            </w:tcBorders>
            <w:noWrap w:val="0"/>
            <w:tcMar>
              <w:left w:w="108" w:type="dxa"/>
              <w:right w:w="108" w:type="dxa"/>
            </w:tcMar>
            <w:vAlign w:val="center"/>
          </w:tcPr>
          <w:p w14:paraId="548F0915">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咨询查询</w:t>
            </w:r>
          </w:p>
          <w:p w14:paraId="0DD8A9CD">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途径</w:t>
            </w:r>
          </w:p>
        </w:tc>
        <w:tc>
          <w:tcPr>
            <w:tcW w:w="7552" w:type="dxa"/>
            <w:tcBorders>
              <w:top w:val="nil"/>
              <w:left w:val="nil"/>
              <w:bottom w:val="single" w:color="auto" w:sz="4" w:space="0"/>
              <w:right w:val="single" w:color="auto" w:sz="4" w:space="0"/>
            </w:tcBorders>
            <w:noWrap w:val="0"/>
            <w:tcMar>
              <w:left w:w="108" w:type="dxa"/>
              <w:right w:w="108" w:type="dxa"/>
            </w:tcMar>
            <w:vAlign w:val="center"/>
          </w:tcPr>
          <w:p w14:paraId="6C510281">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1.咨询查询电话：0771—12333。</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2.登录网上服务大厅查询，地址：http://wsdt.ybj.gxzf.gov.cn/。</w:t>
            </w:r>
          </w:p>
        </w:tc>
      </w:tr>
      <w:tr w14:paraId="5C476045">
        <w:tblPrEx>
          <w:tblCellMar>
            <w:top w:w="0" w:type="dxa"/>
            <w:left w:w="108" w:type="dxa"/>
            <w:bottom w:w="0" w:type="dxa"/>
            <w:right w:w="108" w:type="dxa"/>
          </w:tblCellMar>
        </w:tblPrEx>
        <w:trPr>
          <w:cantSplit/>
          <w:trHeight w:val="1804" w:hRule="atLeast"/>
        </w:trPr>
        <w:tc>
          <w:tcPr>
            <w:tcW w:w="187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B0F98C">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监督投诉</w:t>
            </w:r>
          </w:p>
          <w:p w14:paraId="29EDDAF3">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渠道</w:t>
            </w:r>
          </w:p>
        </w:tc>
        <w:tc>
          <w:tcPr>
            <w:tcW w:w="755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6EF3C7A">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监督投诉部门：XX市（县、区）医疗保障局；</w:t>
            </w:r>
          </w:p>
          <w:p w14:paraId="797CF554">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监督投诉电话：XXXX-XXXXXXX；</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电子邮箱：XX市（县、区）电子邮箱。</w:t>
            </w:r>
          </w:p>
        </w:tc>
      </w:tr>
      <w:tr w14:paraId="0CA7AE0A">
        <w:tblPrEx>
          <w:tblCellMar>
            <w:top w:w="0" w:type="dxa"/>
            <w:left w:w="108" w:type="dxa"/>
            <w:bottom w:w="0" w:type="dxa"/>
            <w:right w:w="108" w:type="dxa"/>
          </w:tblCellMar>
        </w:tblPrEx>
        <w:trPr>
          <w:cantSplit/>
          <w:trHeight w:val="1498" w:hRule="atLeast"/>
        </w:trPr>
        <w:tc>
          <w:tcPr>
            <w:tcW w:w="187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2CA235E">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评价渠道</w:t>
            </w:r>
          </w:p>
        </w:tc>
        <w:tc>
          <w:tcPr>
            <w:tcW w:w="755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866E55D">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1.现场评价</w:t>
            </w:r>
          </w:p>
          <w:p w14:paraId="7FCCBA91">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2.网上评价</w:t>
            </w:r>
          </w:p>
        </w:tc>
      </w:tr>
    </w:tbl>
    <w:p w14:paraId="705638FD">
      <w:pPr>
        <w:pStyle w:val="5"/>
        <w:adjustRightInd w:val="0"/>
        <w:snapToGrid w:val="0"/>
        <w:spacing w:line="400" w:lineRule="exact"/>
        <w:ind w:firstLine="0" w:firstLineChars="0"/>
        <w:rPr>
          <w:rFonts w:ascii="仿宋_GB2312" w:hAnsi="宋体" w:eastAsia="仿宋_GB2312" w:cs="Times New Roman"/>
          <w:kern w:val="0"/>
          <w:sz w:val="32"/>
          <w:szCs w:val="32"/>
        </w:rPr>
      </w:pPr>
    </w:p>
    <w:p w14:paraId="72DFF91B">
      <w:pPr>
        <w:pStyle w:val="5"/>
        <w:adjustRightInd w:val="0"/>
        <w:snapToGrid w:val="0"/>
        <w:spacing w:line="400" w:lineRule="exact"/>
        <w:ind w:firstLine="0" w:firstLineChars="0"/>
        <w:rPr>
          <w:rFonts w:hint="eastAsia" w:ascii="仿宋_GB2312" w:hAnsi="宋体" w:eastAsia="仿宋_GB2312" w:cs="Times New Roman"/>
          <w:kern w:val="0"/>
          <w:sz w:val="32"/>
          <w:szCs w:val="32"/>
        </w:rPr>
      </w:pPr>
    </w:p>
    <w:p w14:paraId="68966401">
      <w:pPr>
        <w:spacing w:line="560" w:lineRule="exact"/>
        <w:ind w:firstLine="640" w:firstLineChars="200"/>
        <w:jc w:val="center"/>
        <w:rPr>
          <w:rFonts w:hint="eastAsia" w:ascii="仿宋_GB2312"/>
          <w:sz w:val="32"/>
          <w:szCs w:val="32"/>
        </w:rPr>
      </w:pPr>
    </w:p>
    <w:p w14:paraId="315C6903">
      <w:pPr>
        <w:spacing w:line="560" w:lineRule="exact"/>
        <w:ind w:firstLine="640" w:firstLineChars="200"/>
        <w:jc w:val="center"/>
        <w:rPr>
          <w:rFonts w:hint="eastAsia" w:ascii="仿宋_GB2312"/>
          <w:sz w:val="32"/>
          <w:szCs w:val="32"/>
        </w:rPr>
      </w:pPr>
    </w:p>
    <w:p w14:paraId="5E19C764">
      <w:pPr>
        <w:spacing w:line="560" w:lineRule="exact"/>
        <w:ind w:firstLine="640" w:firstLineChars="200"/>
        <w:jc w:val="center"/>
        <w:rPr>
          <w:rFonts w:hint="eastAsia" w:ascii="仿宋_GB2312"/>
          <w:sz w:val="32"/>
          <w:szCs w:val="32"/>
        </w:rPr>
      </w:pPr>
    </w:p>
    <w:p w14:paraId="411766BF">
      <w:pPr>
        <w:spacing w:line="560" w:lineRule="exact"/>
        <w:ind w:firstLine="640" w:firstLineChars="200"/>
        <w:jc w:val="center"/>
        <w:rPr>
          <w:rFonts w:hint="eastAsia" w:ascii="仿宋_GB2312"/>
          <w:sz w:val="32"/>
          <w:szCs w:val="32"/>
        </w:rPr>
      </w:pPr>
    </w:p>
    <w:tbl>
      <w:tblPr>
        <w:tblStyle w:val="2"/>
        <w:tblW w:w="5037" w:type="pct"/>
        <w:tblInd w:w="83" w:type="dxa"/>
        <w:tblLayout w:type="autofit"/>
        <w:tblCellMar>
          <w:top w:w="0" w:type="dxa"/>
          <w:left w:w="108" w:type="dxa"/>
          <w:bottom w:w="0" w:type="dxa"/>
          <w:right w:w="108" w:type="dxa"/>
        </w:tblCellMar>
      </w:tblPr>
      <w:tblGrid>
        <w:gridCol w:w="1663"/>
        <w:gridCol w:w="6922"/>
      </w:tblGrid>
      <w:tr w14:paraId="4E2492E0">
        <w:tblPrEx>
          <w:tblCellMar>
            <w:top w:w="0" w:type="dxa"/>
            <w:left w:w="108" w:type="dxa"/>
            <w:bottom w:w="0" w:type="dxa"/>
            <w:right w:w="108" w:type="dxa"/>
          </w:tblCellMar>
        </w:tblPrEx>
        <w:trPr>
          <w:trHeight w:val="1026" w:hRule="atLeast"/>
        </w:trPr>
        <w:tc>
          <w:tcPr>
            <w:tcW w:w="9242" w:type="dxa"/>
            <w:gridSpan w:val="2"/>
            <w:tcBorders>
              <w:top w:val="nil"/>
              <w:bottom w:val="single" w:color="auto" w:sz="4" w:space="0"/>
            </w:tcBorders>
            <w:noWrap w:val="0"/>
            <w:tcMar>
              <w:left w:w="108" w:type="dxa"/>
              <w:right w:w="108" w:type="dxa"/>
            </w:tcMar>
            <w:vAlign w:val="center"/>
          </w:tcPr>
          <w:p w14:paraId="0FDAF81F">
            <w:pPr>
              <w:pStyle w:val="5"/>
              <w:adjustRightInd w:val="0"/>
              <w:snapToGrid w:val="0"/>
              <w:ind w:firstLine="0" w:firstLineChars="0"/>
              <w:rPr>
                <w:rFonts w:hint="eastAsia" w:ascii="仿宋_GB2312" w:hAnsi="宋体" w:eastAsia="仿宋_GB2312" w:cs="Times New Roman"/>
                <w:kern w:val="0"/>
                <w:sz w:val="32"/>
                <w:szCs w:val="32"/>
              </w:rPr>
            </w:pPr>
            <w:r>
              <w:rPr>
                <w:rFonts w:hint="eastAsia" w:ascii="方正小标宋简体" w:hAnsi="黑体" w:eastAsia="方正小标宋简体"/>
                <w:kern w:val="0"/>
                <w:sz w:val="44"/>
                <w:szCs w:val="44"/>
              </w:rPr>
              <w:t>广西医疗保障经办政务服务事项群众办事指南</w:t>
            </w:r>
          </w:p>
        </w:tc>
      </w:tr>
      <w:tr w14:paraId="2C168E17">
        <w:tblPrEx>
          <w:tblCellMar>
            <w:top w:w="0" w:type="dxa"/>
            <w:left w:w="108" w:type="dxa"/>
            <w:bottom w:w="0" w:type="dxa"/>
            <w:right w:w="108" w:type="dxa"/>
          </w:tblCellMar>
        </w:tblPrEx>
        <w:trPr>
          <w:trHeight w:val="844" w:hRule="atLeast"/>
        </w:trPr>
        <w:tc>
          <w:tcPr>
            <w:tcW w:w="190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FEE23B0">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事项名称</w:t>
            </w:r>
          </w:p>
        </w:tc>
        <w:tc>
          <w:tcPr>
            <w:tcW w:w="733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446CAE9">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5.参保单位信息变更登记</w:t>
            </w:r>
          </w:p>
        </w:tc>
      </w:tr>
      <w:tr w14:paraId="06941BA2">
        <w:tblPrEx>
          <w:tblCellMar>
            <w:top w:w="0" w:type="dxa"/>
            <w:left w:w="108" w:type="dxa"/>
            <w:bottom w:w="0" w:type="dxa"/>
            <w:right w:w="108" w:type="dxa"/>
          </w:tblCellMar>
        </w:tblPrEx>
        <w:trPr>
          <w:trHeight w:val="1380" w:hRule="atLeast"/>
        </w:trPr>
        <w:tc>
          <w:tcPr>
            <w:tcW w:w="190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AAF4B0">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事项简述</w:t>
            </w:r>
          </w:p>
        </w:tc>
        <w:tc>
          <w:tcPr>
            <w:tcW w:w="733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26F6AB0F">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用人单位登记事项发生变更的，应当自变更之日起三十日内办理变更登记。</w:t>
            </w:r>
          </w:p>
        </w:tc>
      </w:tr>
      <w:tr w14:paraId="5C15D18C">
        <w:tblPrEx>
          <w:tblCellMar>
            <w:top w:w="0" w:type="dxa"/>
            <w:left w:w="108" w:type="dxa"/>
            <w:bottom w:w="0" w:type="dxa"/>
            <w:right w:w="108" w:type="dxa"/>
          </w:tblCellMar>
        </w:tblPrEx>
        <w:trPr>
          <w:trHeight w:val="4477" w:hRule="atLeast"/>
        </w:trPr>
        <w:tc>
          <w:tcPr>
            <w:tcW w:w="190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C273638">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办理材料</w:t>
            </w:r>
          </w:p>
        </w:tc>
        <w:tc>
          <w:tcPr>
            <w:tcW w:w="733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546E7DF">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1.《单位信息变更登记表》原件1份；</w:t>
            </w:r>
          </w:p>
          <w:p w14:paraId="07926AE0">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2.机关事业单位提供：</w:t>
            </w:r>
          </w:p>
          <w:p w14:paraId="59B61385">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fldChar w:fldCharType="begin"/>
            </w:r>
            <w:r>
              <w:rPr>
                <w:rFonts w:hint="eastAsia" w:ascii="仿宋_GB2312" w:hAnsi="宋体" w:eastAsia="仿宋_GB2312" w:cs="Times New Roman"/>
                <w:kern w:val="0"/>
                <w:sz w:val="32"/>
                <w:szCs w:val="32"/>
              </w:rPr>
              <w:instrText xml:space="preserve"> = 1 \* GB3 </w:instrText>
            </w:r>
            <w:r>
              <w:rPr>
                <w:rFonts w:hint="eastAsia" w:ascii="仿宋_GB2312" w:hAnsi="宋体" w:eastAsia="仿宋_GB2312" w:cs="Times New Roman"/>
                <w:kern w:val="0"/>
                <w:sz w:val="32"/>
                <w:szCs w:val="32"/>
              </w:rPr>
              <w:fldChar w:fldCharType="separate"/>
            </w:r>
            <w:r>
              <w:rPr>
                <w:rFonts w:hint="eastAsia" w:ascii="仿宋_GB2312" w:hAnsi="宋体" w:eastAsia="仿宋_GB2312" w:cs="Times New Roman"/>
                <w:kern w:val="0"/>
                <w:sz w:val="32"/>
                <w:szCs w:val="32"/>
              </w:rPr>
              <w:t>①</w:t>
            </w:r>
            <w:r>
              <w:rPr>
                <w:rFonts w:hint="eastAsia" w:ascii="仿宋_GB2312" w:hAnsi="宋体" w:eastAsia="仿宋_GB2312" w:cs="Times New Roman"/>
                <w:kern w:val="0"/>
                <w:sz w:val="32"/>
                <w:szCs w:val="32"/>
              </w:rPr>
              <w:fldChar w:fldCharType="end"/>
            </w:r>
            <w:r>
              <w:rPr>
                <w:rFonts w:hint="eastAsia" w:ascii="仿宋_GB2312" w:hAnsi="宋体" w:eastAsia="仿宋_GB2312" w:cs="Times New Roman"/>
                <w:kern w:val="0"/>
                <w:sz w:val="32"/>
                <w:szCs w:val="32"/>
              </w:rPr>
              <w:t>属于机关事业单位变更单位名称的，提供有关部门批准改名文件或统一社会信用代码证，复印件1份；</w:t>
            </w:r>
          </w:p>
          <w:p w14:paraId="0D2D60B8">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fldChar w:fldCharType="begin"/>
            </w:r>
            <w:r>
              <w:rPr>
                <w:rFonts w:hint="eastAsia" w:ascii="仿宋_GB2312" w:hAnsi="宋体" w:eastAsia="仿宋_GB2312" w:cs="Times New Roman"/>
                <w:kern w:val="0"/>
                <w:sz w:val="32"/>
                <w:szCs w:val="32"/>
              </w:rPr>
              <w:instrText xml:space="preserve"> = 2 \* GB3 </w:instrText>
            </w:r>
            <w:r>
              <w:rPr>
                <w:rFonts w:hint="eastAsia" w:ascii="仿宋_GB2312" w:hAnsi="宋体" w:eastAsia="仿宋_GB2312" w:cs="Times New Roman"/>
                <w:kern w:val="0"/>
                <w:sz w:val="32"/>
                <w:szCs w:val="32"/>
              </w:rPr>
              <w:fldChar w:fldCharType="separate"/>
            </w:r>
            <w:r>
              <w:rPr>
                <w:rFonts w:hint="eastAsia" w:ascii="仿宋_GB2312" w:hAnsi="宋体" w:eastAsia="仿宋_GB2312" w:cs="Times New Roman"/>
                <w:kern w:val="0"/>
                <w:sz w:val="32"/>
                <w:szCs w:val="32"/>
              </w:rPr>
              <w:t>②</w:t>
            </w:r>
            <w:r>
              <w:rPr>
                <w:rFonts w:hint="eastAsia" w:ascii="仿宋_GB2312" w:hAnsi="宋体" w:eastAsia="仿宋_GB2312" w:cs="Times New Roman"/>
                <w:kern w:val="0"/>
                <w:sz w:val="32"/>
                <w:szCs w:val="32"/>
              </w:rPr>
              <w:fldChar w:fldCharType="end"/>
            </w:r>
            <w:r>
              <w:rPr>
                <w:rFonts w:hint="eastAsia" w:ascii="仿宋_GB2312" w:hAnsi="宋体" w:eastAsia="仿宋_GB2312" w:cs="Times New Roman"/>
                <w:kern w:val="0"/>
                <w:sz w:val="32"/>
                <w:szCs w:val="32"/>
              </w:rPr>
              <w:t>变更事业单位分类的，提供编制委员会分类改革的批文，复印件1份；</w:t>
            </w:r>
          </w:p>
          <w:p w14:paraId="005F1535">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fldChar w:fldCharType="begin"/>
            </w:r>
            <w:r>
              <w:rPr>
                <w:rFonts w:hint="eastAsia" w:ascii="仿宋_GB2312" w:hAnsi="宋体" w:eastAsia="仿宋_GB2312" w:cs="Times New Roman"/>
                <w:kern w:val="0"/>
                <w:sz w:val="32"/>
                <w:szCs w:val="32"/>
              </w:rPr>
              <w:instrText xml:space="preserve"> = 3 \* GB3 </w:instrText>
            </w:r>
            <w:r>
              <w:rPr>
                <w:rFonts w:hint="eastAsia" w:ascii="仿宋_GB2312" w:hAnsi="宋体" w:eastAsia="仿宋_GB2312" w:cs="Times New Roman"/>
                <w:kern w:val="0"/>
                <w:sz w:val="32"/>
                <w:szCs w:val="32"/>
              </w:rPr>
              <w:fldChar w:fldCharType="separate"/>
            </w:r>
            <w:r>
              <w:rPr>
                <w:rFonts w:hint="eastAsia" w:ascii="仿宋_GB2312" w:hAnsi="宋体" w:eastAsia="仿宋_GB2312" w:cs="Times New Roman"/>
                <w:kern w:val="0"/>
                <w:sz w:val="32"/>
                <w:szCs w:val="32"/>
              </w:rPr>
              <w:t>③</w:t>
            </w:r>
            <w:r>
              <w:rPr>
                <w:rFonts w:hint="eastAsia" w:ascii="仿宋_GB2312" w:hAnsi="宋体" w:eastAsia="仿宋_GB2312" w:cs="Times New Roman"/>
                <w:kern w:val="0"/>
                <w:sz w:val="32"/>
                <w:szCs w:val="32"/>
              </w:rPr>
              <w:fldChar w:fldCharType="end"/>
            </w:r>
            <w:r>
              <w:rPr>
                <w:rFonts w:hint="eastAsia" w:ascii="仿宋_GB2312" w:hAnsi="宋体" w:eastAsia="仿宋_GB2312" w:cs="Times New Roman"/>
                <w:kern w:val="0"/>
                <w:sz w:val="32"/>
                <w:szCs w:val="32"/>
              </w:rPr>
              <w:t>变更法定代表人等，提供法人身份证复印件1份。</w:t>
            </w:r>
          </w:p>
          <w:p w14:paraId="4B212EE7">
            <w:pPr>
              <w:pStyle w:val="5"/>
              <w:adjustRightInd w:val="0"/>
              <w:snapToGrid w:val="0"/>
              <w:spacing w:line="400" w:lineRule="exact"/>
              <w:ind w:firstLine="0" w:firstLineChars="0"/>
              <w:rPr>
                <w:rFonts w:hint="eastAsia" w:ascii="仿宋_GB2312" w:hAnsi="宋体" w:eastAsia="仿宋_GB2312" w:cs="Times New Roman"/>
                <w:kern w:val="0"/>
                <w:sz w:val="32"/>
                <w:szCs w:val="32"/>
              </w:rPr>
            </w:pPr>
          </w:p>
        </w:tc>
      </w:tr>
      <w:tr w14:paraId="023139A8">
        <w:tblPrEx>
          <w:tblCellMar>
            <w:top w:w="0" w:type="dxa"/>
            <w:left w:w="108" w:type="dxa"/>
            <w:bottom w:w="0" w:type="dxa"/>
            <w:right w:w="108" w:type="dxa"/>
          </w:tblCellMar>
        </w:tblPrEx>
        <w:trPr>
          <w:trHeight w:val="1199" w:hRule="atLeast"/>
        </w:trPr>
        <w:tc>
          <w:tcPr>
            <w:tcW w:w="190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EAFBD08">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办理流程</w:t>
            </w:r>
          </w:p>
        </w:tc>
        <w:tc>
          <w:tcPr>
            <w:tcW w:w="733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4A51B6D8">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受理（即时）→录入（即时）→复核（即时）→结果反馈（即时）</w:t>
            </w:r>
          </w:p>
        </w:tc>
      </w:tr>
      <w:tr w14:paraId="1D00EB54">
        <w:tblPrEx>
          <w:tblCellMar>
            <w:top w:w="0" w:type="dxa"/>
            <w:left w:w="108" w:type="dxa"/>
            <w:bottom w:w="0" w:type="dxa"/>
            <w:right w:w="108" w:type="dxa"/>
          </w:tblCellMar>
        </w:tblPrEx>
        <w:trPr>
          <w:trHeight w:val="1303" w:hRule="atLeast"/>
        </w:trPr>
        <w:tc>
          <w:tcPr>
            <w:tcW w:w="190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D9944E4">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办理方式</w:t>
            </w:r>
          </w:p>
        </w:tc>
        <w:tc>
          <w:tcPr>
            <w:tcW w:w="733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CF5391E">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1.现场办理</w:t>
            </w:r>
          </w:p>
          <w:p w14:paraId="13150923">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2.网上申报</w:t>
            </w:r>
          </w:p>
        </w:tc>
      </w:tr>
      <w:tr w14:paraId="477F81DF">
        <w:tblPrEx>
          <w:tblCellMar>
            <w:top w:w="0" w:type="dxa"/>
            <w:left w:w="108" w:type="dxa"/>
            <w:bottom w:w="0" w:type="dxa"/>
            <w:right w:w="108" w:type="dxa"/>
          </w:tblCellMar>
        </w:tblPrEx>
        <w:trPr>
          <w:trHeight w:val="1072" w:hRule="atLeast"/>
        </w:trPr>
        <w:tc>
          <w:tcPr>
            <w:tcW w:w="190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4126AA9">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办理时限</w:t>
            </w:r>
          </w:p>
        </w:tc>
        <w:tc>
          <w:tcPr>
            <w:tcW w:w="733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19BB29B">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即时办结</w:t>
            </w:r>
          </w:p>
        </w:tc>
      </w:tr>
      <w:tr w14:paraId="5D8FDDC8">
        <w:tblPrEx>
          <w:tblCellMar>
            <w:top w:w="0" w:type="dxa"/>
            <w:left w:w="108" w:type="dxa"/>
            <w:bottom w:w="0" w:type="dxa"/>
            <w:right w:w="108" w:type="dxa"/>
          </w:tblCellMar>
        </w:tblPrEx>
        <w:trPr>
          <w:trHeight w:val="1943" w:hRule="atLeast"/>
        </w:trPr>
        <w:tc>
          <w:tcPr>
            <w:tcW w:w="190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9BDC295">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结果送达</w:t>
            </w:r>
          </w:p>
        </w:tc>
        <w:tc>
          <w:tcPr>
            <w:tcW w:w="733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6FE3768">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1.发送短信通知；</w:t>
            </w:r>
          </w:p>
          <w:p w14:paraId="37CDD44F">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2.扫描业务受理回执单上的二维码查询；</w:t>
            </w:r>
          </w:p>
          <w:p w14:paraId="0CC7BA58">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3.登录网上服务大厅查询；</w:t>
            </w:r>
          </w:p>
          <w:p w14:paraId="2B57ADE7">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4.自助一体机查询打印。</w:t>
            </w:r>
          </w:p>
        </w:tc>
      </w:tr>
      <w:tr w14:paraId="10C12254">
        <w:tblPrEx>
          <w:tblCellMar>
            <w:top w:w="0" w:type="dxa"/>
            <w:left w:w="108" w:type="dxa"/>
            <w:bottom w:w="0" w:type="dxa"/>
            <w:right w:w="108" w:type="dxa"/>
          </w:tblCellMar>
        </w:tblPrEx>
        <w:trPr>
          <w:trHeight w:val="1530" w:hRule="atLeast"/>
        </w:trPr>
        <w:tc>
          <w:tcPr>
            <w:tcW w:w="190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FC7069F">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收费依据及</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标准</w:t>
            </w:r>
          </w:p>
        </w:tc>
        <w:tc>
          <w:tcPr>
            <w:tcW w:w="733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943BFD0">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不收费</w:t>
            </w:r>
          </w:p>
        </w:tc>
      </w:tr>
      <w:tr w14:paraId="5427C843">
        <w:tblPrEx>
          <w:tblCellMar>
            <w:top w:w="0" w:type="dxa"/>
            <w:left w:w="108" w:type="dxa"/>
            <w:bottom w:w="0" w:type="dxa"/>
            <w:right w:w="108" w:type="dxa"/>
          </w:tblCellMar>
        </w:tblPrEx>
        <w:trPr>
          <w:trHeight w:val="1721" w:hRule="atLeast"/>
        </w:trPr>
        <w:tc>
          <w:tcPr>
            <w:tcW w:w="190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06E622E">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办事时间</w:t>
            </w:r>
          </w:p>
        </w:tc>
        <w:tc>
          <w:tcPr>
            <w:tcW w:w="733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2B26D97B">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周一至周五上午XX:XX—XX:XX,下午XX:XX—XX:XX（节假日除外）</w:t>
            </w:r>
          </w:p>
        </w:tc>
      </w:tr>
      <w:tr w14:paraId="05C54607">
        <w:tblPrEx>
          <w:tblCellMar>
            <w:top w:w="0" w:type="dxa"/>
            <w:left w:w="108" w:type="dxa"/>
            <w:bottom w:w="0" w:type="dxa"/>
            <w:right w:w="108" w:type="dxa"/>
          </w:tblCellMar>
        </w:tblPrEx>
        <w:trPr>
          <w:trHeight w:val="1985" w:hRule="atLeast"/>
        </w:trPr>
        <w:tc>
          <w:tcPr>
            <w:tcW w:w="190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7E57402">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办理机构及</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地点</w:t>
            </w:r>
          </w:p>
        </w:tc>
        <w:tc>
          <w:tcPr>
            <w:tcW w:w="733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4763EFE2">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1.现场办理：XX市（县、区）XX服务大厅（中心）</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 xml:space="preserve">  地   址：XX市XX（县、区）XX街道XX路XX号</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2.网报地址：http://wsdt.ybj.gxzf.gov.cn/</w:t>
            </w:r>
          </w:p>
        </w:tc>
      </w:tr>
      <w:tr w14:paraId="1B94386C">
        <w:tblPrEx>
          <w:tblCellMar>
            <w:top w:w="0" w:type="dxa"/>
            <w:left w:w="108" w:type="dxa"/>
            <w:bottom w:w="0" w:type="dxa"/>
            <w:right w:w="108" w:type="dxa"/>
          </w:tblCellMar>
        </w:tblPrEx>
        <w:trPr>
          <w:trHeight w:val="1517" w:hRule="atLeast"/>
        </w:trPr>
        <w:tc>
          <w:tcPr>
            <w:tcW w:w="190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580AB18">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咨询查询</w:t>
            </w:r>
          </w:p>
          <w:p w14:paraId="4D289806">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途径</w:t>
            </w:r>
          </w:p>
        </w:tc>
        <w:tc>
          <w:tcPr>
            <w:tcW w:w="733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B0A8A8F">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1.咨询查询电话：0771—12333。</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2.登录网上服务大厅查询，地址：http://wsdt.ybj.gxzf.gov.cn/。</w:t>
            </w:r>
          </w:p>
        </w:tc>
      </w:tr>
      <w:tr w14:paraId="6D2F51D7">
        <w:tblPrEx>
          <w:tblCellMar>
            <w:top w:w="0" w:type="dxa"/>
            <w:left w:w="108" w:type="dxa"/>
            <w:bottom w:w="0" w:type="dxa"/>
            <w:right w:w="108" w:type="dxa"/>
          </w:tblCellMar>
        </w:tblPrEx>
        <w:trPr>
          <w:trHeight w:val="1894" w:hRule="atLeast"/>
        </w:trPr>
        <w:tc>
          <w:tcPr>
            <w:tcW w:w="190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899BFC3">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监督投诉</w:t>
            </w:r>
          </w:p>
          <w:p w14:paraId="7CAA1E6D">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渠道</w:t>
            </w:r>
          </w:p>
        </w:tc>
        <w:tc>
          <w:tcPr>
            <w:tcW w:w="733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5E3BAEC">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监督投诉部门：XX市（县、区）医疗保障局；</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监督投诉电话：XXXX-XXXXXXX；</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电子邮箱：XX市（县、区）电子邮箱。</w:t>
            </w:r>
          </w:p>
        </w:tc>
      </w:tr>
      <w:tr w14:paraId="680B47E1">
        <w:tblPrEx>
          <w:tblCellMar>
            <w:top w:w="0" w:type="dxa"/>
            <w:left w:w="108" w:type="dxa"/>
            <w:bottom w:w="0" w:type="dxa"/>
            <w:right w:w="108" w:type="dxa"/>
          </w:tblCellMar>
        </w:tblPrEx>
        <w:trPr>
          <w:trHeight w:val="1318" w:hRule="atLeast"/>
        </w:trPr>
        <w:tc>
          <w:tcPr>
            <w:tcW w:w="190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516BA08">
            <w:pPr>
              <w:pStyle w:val="5"/>
              <w:adjustRightInd w:val="0"/>
              <w:snapToGrid w:val="0"/>
              <w:spacing w:line="400" w:lineRule="exact"/>
              <w:ind w:firstLine="0" w:firstLineChars="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评价渠道</w:t>
            </w:r>
          </w:p>
        </w:tc>
        <w:tc>
          <w:tcPr>
            <w:tcW w:w="733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AB5B851">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1.现场评价</w:t>
            </w:r>
          </w:p>
          <w:p w14:paraId="768C9066">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2.网上评价</w:t>
            </w:r>
          </w:p>
        </w:tc>
      </w:tr>
    </w:tbl>
    <w:p w14:paraId="09BB04EC">
      <w:pPr>
        <w:pStyle w:val="5"/>
        <w:adjustRightInd w:val="0"/>
        <w:snapToGrid w:val="0"/>
        <w:spacing w:line="400" w:lineRule="exact"/>
        <w:ind w:firstLine="0" w:firstLineChars="0"/>
        <w:rPr>
          <w:rFonts w:hint="eastAsia" w:ascii="仿宋_GB2312" w:hAnsi="宋体" w:eastAsia="仿宋_GB2312" w:cs="Times New Roman"/>
          <w:kern w:val="0"/>
          <w:sz w:val="32"/>
          <w:szCs w:val="32"/>
        </w:rPr>
      </w:pPr>
    </w:p>
    <w:p w14:paraId="7A4C5C79">
      <w:pPr>
        <w:spacing w:line="560" w:lineRule="exact"/>
        <w:ind w:firstLine="640" w:firstLineChars="200"/>
        <w:jc w:val="center"/>
        <w:rPr>
          <w:rFonts w:hint="eastAsia" w:ascii="仿宋_GB2312"/>
          <w:sz w:val="32"/>
          <w:szCs w:val="32"/>
        </w:rPr>
      </w:pPr>
      <w:r>
        <w:rPr>
          <w:rFonts w:hint="eastAsia" w:ascii="仿宋_GB2312"/>
          <w:sz w:val="32"/>
          <w:szCs w:val="32"/>
        </w:rPr>
        <w:t xml:space="preserve">  </w:t>
      </w:r>
    </w:p>
    <w:p w14:paraId="7CC92DE1">
      <w:pPr>
        <w:spacing w:line="560" w:lineRule="exact"/>
        <w:ind w:firstLine="640" w:firstLineChars="200"/>
        <w:jc w:val="center"/>
        <w:rPr>
          <w:rFonts w:hint="eastAsia" w:ascii="仿宋_GB2312"/>
          <w:sz w:val="32"/>
          <w:szCs w:val="32"/>
        </w:rPr>
      </w:pPr>
    </w:p>
    <w:p w14:paraId="68756ACD">
      <w:pPr>
        <w:spacing w:line="560" w:lineRule="exact"/>
        <w:ind w:firstLine="640" w:firstLineChars="200"/>
        <w:jc w:val="center"/>
        <w:rPr>
          <w:rFonts w:hint="eastAsia" w:ascii="仿宋_GB2312"/>
          <w:sz w:val="32"/>
          <w:szCs w:val="32"/>
        </w:rPr>
      </w:pPr>
    </w:p>
    <w:p w14:paraId="1717B7B0">
      <w:pPr>
        <w:spacing w:line="560" w:lineRule="exact"/>
        <w:ind w:firstLine="640" w:firstLineChars="200"/>
        <w:jc w:val="center"/>
        <w:rPr>
          <w:rFonts w:hint="eastAsia" w:ascii="仿宋_GB2312"/>
          <w:sz w:val="32"/>
          <w:szCs w:val="32"/>
        </w:rPr>
      </w:pPr>
    </w:p>
    <w:p w14:paraId="03E0263B">
      <w:pPr>
        <w:spacing w:line="560" w:lineRule="exact"/>
        <w:ind w:firstLine="640" w:firstLineChars="200"/>
        <w:jc w:val="center"/>
        <w:rPr>
          <w:rFonts w:hint="eastAsia" w:ascii="仿宋_GB2312"/>
          <w:sz w:val="32"/>
          <w:szCs w:val="32"/>
        </w:rPr>
      </w:pPr>
    </w:p>
    <w:tbl>
      <w:tblPr>
        <w:tblStyle w:val="2"/>
        <w:tblW w:w="5004" w:type="pct"/>
        <w:tblInd w:w="83" w:type="dxa"/>
        <w:tblLayout w:type="autofit"/>
        <w:tblCellMar>
          <w:top w:w="0" w:type="dxa"/>
          <w:left w:w="108" w:type="dxa"/>
          <w:bottom w:w="0" w:type="dxa"/>
          <w:right w:w="108" w:type="dxa"/>
        </w:tblCellMar>
      </w:tblPr>
      <w:tblGrid>
        <w:gridCol w:w="1599"/>
        <w:gridCol w:w="6930"/>
      </w:tblGrid>
      <w:tr w14:paraId="7CFAB210">
        <w:tblPrEx>
          <w:tblCellMar>
            <w:top w:w="0" w:type="dxa"/>
            <w:left w:w="108" w:type="dxa"/>
            <w:bottom w:w="0" w:type="dxa"/>
            <w:right w:w="108" w:type="dxa"/>
          </w:tblCellMar>
        </w:tblPrEx>
        <w:tc>
          <w:tcPr>
            <w:tcW w:w="9239" w:type="dxa"/>
            <w:gridSpan w:val="2"/>
            <w:tcBorders>
              <w:top w:val="nil"/>
              <w:bottom w:val="single" w:color="auto" w:sz="4" w:space="0"/>
            </w:tcBorders>
            <w:noWrap w:val="0"/>
            <w:tcMar>
              <w:left w:w="108" w:type="dxa"/>
              <w:right w:w="108" w:type="dxa"/>
            </w:tcMar>
            <w:vAlign w:val="center"/>
          </w:tcPr>
          <w:p w14:paraId="01DA7CC2">
            <w:pPr>
              <w:snapToGrid w:val="0"/>
              <w:spacing w:before="137" w:beforeLines="44" w:after="137" w:afterLines="44"/>
              <w:jc w:val="center"/>
              <w:rPr>
                <w:rFonts w:ascii="仿宋_GB2312" w:hAnsi="宋体" w:cs="宋体"/>
              </w:rPr>
            </w:pPr>
            <w:r>
              <w:rPr>
                <w:rFonts w:hint="eastAsia" w:ascii="方正小标宋简体" w:hAnsi="黑体" w:eastAsia="方正小标宋简体" w:cs="宋体"/>
                <w:kern w:val="0"/>
                <w:sz w:val="44"/>
                <w:szCs w:val="44"/>
              </w:rPr>
              <w:t>广西医疗保障经办政务服务事项群众办事指南</w:t>
            </w:r>
          </w:p>
        </w:tc>
      </w:tr>
      <w:tr w14:paraId="48AC24B9">
        <w:tblPrEx>
          <w:tblCellMar>
            <w:top w:w="0" w:type="dxa"/>
            <w:left w:w="108" w:type="dxa"/>
            <w:bottom w:w="0" w:type="dxa"/>
            <w:right w:w="108" w:type="dxa"/>
          </w:tblCellMar>
        </w:tblPrEx>
        <w:tc>
          <w:tcPr>
            <w:tcW w:w="18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36C17A2">
            <w:pPr>
              <w:snapToGrid w:val="0"/>
              <w:spacing w:before="137" w:beforeLines="44" w:after="137" w:afterLines="44"/>
              <w:jc w:val="center"/>
              <w:rPr>
                <w:rFonts w:hint="eastAsia" w:ascii="仿宋_GB2312" w:hAnsi="宋体"/>
                <w:kern w:val="0"/>
                <w:sz w:val="32"/>
                <w:szCs w:val="32"/>
              </w:rPr>
            </w:pPr>
            <w:r>
              <w:rPr>
                <w:rFonts w:hint="eastAsia" w:ascii="仿宋_GB2312" w:hAnsi="宋体"/>
                <w:kern w:val="0"/>
                <w:sz w:val="32"/>
                <w:szCs w:val="32"/>
              </w:rPr>
              <w:t>事项名称</w:t>
            </w:r>
          </w:p>
        </w:tc>
        <w:tc>
          <w:tcPr>
            <w:tcW w:w="738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C5DF360">
            <w:pPr>
              <w:snapToGrid w:val="0"/>
              <w:spacing w:before="137" w:beforeLines="44" w:after="137" w:afterLines="44"/>
              <w:rPr>
                <w:rFonts w:hint="eastAsia" w:ascii="仿宋_GB2312" w:hAnsi="宋体"/>
                <w:kern w:val="0"/>
                <w:sz w:val="32"/>
                <w:szCs w:val="32"/>
              </w:rPr>
            </w:pPr>
            <w:r>
              <w:rPr>
                <w:rFonts w:hint="eastAsia" w:ascii="仿宋_GB2312" w:hAnsi="宋体"/>
                <w:kern w:val="0"/>
                <w:sz w:val="32"/>
                <w:szCs w:val="32"/>
              </w:rPr>
              <w:t>6.参保人员参保信息变更登记</w:t>
            </w:r>
          </w:p>
        </w:tc>
      </w:tr>
      <w:tr w14:paraId="73BE863E">
        <w:tblPrEx>
          <w:tblCellMar>
            <w:top w:w="0" w:type="dxa"/>
            <w:left w:w="108" w:type="dxa"/>
            <w:bottom w:w="0" w:type="dxa"/>
            <w:right w:w="108" w:type="dxa"/>
          </w:tblCellMar>
        </w:tblPrEx>
        <w:tc>
          <w:tcPr>
            <w:tcW w:w="18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5FE68A5">
            <w:pPr>
              <w:snapToGrid w:val="0"/>
              <w:spacing w:before="137" w:beforeLines="44" w:after="137" w:afterLines="44"/>
              <w:jc w:val="center"/>
              <w:rPr>
                <w:rFonts w:hint="eastAsia" w:ascii="仿宋_GB2312" w:hAnsi="宋体"/>
                <w:kern w:val="0"/>
                <w:sz w:val="32"/>
                <w:szCs w:val="32"/>
              </w:rPr>
            </w:pPr>
            <w:r>
              <w:rPr>
                <w:rFonts w:hint="eastAsia" w:ascii="仿宋_GB2312" w:hAnsi="宋体"/>
                <w:kern w:val="0"/>
                <w:sz w:val="32"/>
                <w:szCs w:val="32"/>
              </w:rPr>
              <w:t>事项简述</w:t>
            </w:r>
          </w:p>
        </w:tc>
        <w:tc>
          <w:tcPr>
            <w:tcW w:w="738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C558619">
            <w:pPr>
              <w:snapToGrid w:val="0"/>
              <w:spacing w:before="137" w:beforeLines="44" w:after="137" w:afterLines="44"/>
              <w:rPr>
                <w:rFonts w:hint="eastAsia" w:ascii="仿宋_GB2312" w:hAnsi="宋体"/>
                <w:kern w:val="0"/>
                <w:sz w:val="32"/>
                <w:szCs w:val="32"/>
              </w:rPr>
            </w:pPr>
            <w:r>
              <w:rPr>
                <w:rFonts w:hint="eastAsia" w:ascii="仿宋_GB2312" w:hAnsi="宋体"/>
                <w:kern w:val="0"/>
                <w:sz w:val="32"/>
                <w:szCs w:val="32"/>
              </w:rPr>
              <w:t>参保人员的基础信息如姓名、身份证号码、民族、性别、办公电话、移动电话、邮编、常住地详细地址等信息需更改的。</w:t>
            </w:r>
          </w:p>
        </w:tc>
      </w:tr>
      <w:tr w14:paraId="3F8C6E1C">
        <w:tblPrEx>
          <w:tblCellMar>
            <w:top w:w="0" w:type="dxa"/>
            <w:left w:w="108" w:type="dxa"/>
            <w:bottom w:w="0" w:type="dxa"/>
            <w:right w:w="108" w:type="dxa"/>
          </w:tblCellMar>
        </w:tblPrEx>
        <w:trPr>
          <w:trHeight w:val="2587" w:hRule="atLeast"/>
        </w:trPr>
        <w:tc>
          <w:tcPr>
            <w:tcW w:w="18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1F7307F">
            <w:pPr>
              <w:snapToGrid w:val="0"/>
              <w:spacing w:before="137" w:beforeLines="44" w:after="137" w:afterLines="44"/>
              <w:jc w:val="center"/>
              <w:rPr>
                <w:rFonts w:hint="eastAsia" w:ascii="仿宋_GB2312" w:hAnsi="宋体"/>
                <w:kern w:val="0"/>
                <w:sz w:val="32"/>
                <w:szCs w:val="32"/>
              </w:rPr>
            </w:pPr>
            <w:r>
              <w:rPr>
                <w:rFonts w:hint="eastAsia" w:ascii="仿宋_GB2312" w:hAnsi="宋体"/>
                <w:kern w:val="0"/>
                <w:sz w:val="32"/>
                <w:szCs w:val="32"/>
              </w:rPr>
              <w:t>办理材料</w:t>
            </w:r>
          </w:p>
        </w:tc>
        <w:tc>
          <w:tcPr>
            <w:tcW w:w="738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B1BB3D3">
            <w:pPr>
              <w:snapToGrid w:val="0"/>
              <w:rPr>
                <w:rFonts w:hint="eastAsia" w:ascii="仿宋_GB2312" w:hAnsi="宋体"/>
                <w:kern w:val="0"/>
                <w:sz w:val="32"/>
                <w:szCs w:val="32"/>
              </w:rPr>
            </w:pPr>
            <w:r>
              <w:rPr>
                <w:rFonts w:hint="eastAsia" w:ascii="仿宋_GB2312" w:hAnsi="宋体"/>
                <w:kern w:val="0"/>
                <w:sz w:val="32"/>
                <w:szCs w:val="32"/>
              </w:rPr>
              <w:t>1.《参保信息变更登记申报表》，原件1份；</w:t>
            </w:r>
          </w:p>
          <w:p w14:paraId="5C60DFBF">
            <w:pPr>
              <w:snapToGrid w:val="0"/>
              <w:rPr>
                <w:rFonts w:hint="eastAsia" w:ascii="仿宋_GB2312" w:hAnsi="宋体"/>
                <w:kern w:val="0"/>
                <w:sz w:val="32"/>
                <w:szCs w:val="32"/>
              </w:rPr>
            </w:pPr>
            <w:r>
              <w:rPr>
                <w:rFonts w:hint="eastAsia" w:ascii="仿宋_GB2312" w:hAnsi="宋体"/>
                <w:kern w:val="0"/>
                <w:sz w:val="32"/>
                <w:szCs w:val="32"/>
              </w:rPr>
              <w:t>2.医保电子凭证或有效身份证件或社保卡、</w:t>
            </w:r>
            <w:r>
              <w:rPr>
                <w:rFonts w:hint="eastAsia" w:ascii="仿宋_GB2312" w:hAnsi="宋体"/>
                <w:kern w:val="0"/>
                <w:sz w:val="32"/>
                <w:szCs w:val="32"/>
                <w:lang w:val="en-US" w:eastAsia="zh-CN"/>
              </w:rPr>
              <w:t>户口簿</w:t>
            </w:r>
            <w:r>
              <w:rPr>
                <w:rFonts w:hint="eastAsia" w:ascii="仿宋_GB2312" w:hAnsi="宋体"/>
                <w:kern w:val="0"/>
                <w:sz w:val="32"/>
                <w:szCs w:val="32"/>
              </w:rPr>
              <w:t>、护照等有效身份证件；</w:t>
            </w:r>
          </w:p>
          <w:p w14:paraId="64DF816A">
            <w:pPr>
              <w:snapToGrid w:val="0"/>
              <w:rPr>
                <w:rFonts w:hint="eastAsia" w:ascii="仿宋_GB2312" w:hAnsi="宋体"/>
                <w:kern w:val="0"/>
                <w:sz w:val="32"/>
                <w:szCs w:val="32"/>
              </w:rPr>
            </w:pPr>
            <w:r>
              <w:rPr>
                <w:rFonts w:hint="eastAsia" w:ascii="仿宋_GB2312" w:hAnsi="宋体"/>
                <w:kern w:val="0"/>
                <w:sz w:val="32"/>
                <w:szCs w:val="32"/>
              </w:rPr>
              <w:t>3.变更姓名或身份证的，还需提供有效身份证件或派出所出具的变更证明复印件1份，核原件。</w:t>
            </w:r>
          </w:p>
        </w:tc>
      </w:tr>
      <w:tr w14:paraId="4950001B">
        <w:tblPrEx>
          <w:tblCellMar>
            <w:top w:w="0" w:type="dxa"/>
            <w:left w:w="108" w:type="dxa"/>
            <w:bottom w:w="0" w:type="dxa"/>
            <w:right w:w="108" w:type="dxa"/>
          </w:tblCellMar>
        </w:tblPrEx>
        <w:trPr>
          <w:trHeight w:val="721" w:hRule="atLeast"/>
        </w:trPr>
        <w:tc>
          <w:tcPr>
            <w:tcW w:w="18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5C10801">
            <w:pPr>
              <w:snapToGrid w:val="0"/>
              <w:spacing w:before="137" w:beforeLines="44" w:after="137" w:afterLines="44"/>
              <w:jc w:val="center"/>
              <w:rPr>
                <w:rFonts w:hint="eastAsia" w:ascii="仿宋_GB2312" w:hAnsi="宋体"/>
                <w:kern w:val="0"/>
                <w:sz w:val="32"/>
                <w:szCs w:val="32"/>
              </w:rPr>
            </w:pPr>
            <w:r>
              <w:rPr>
                <w:rFonts w:hint="eastAsia" w:ascii="仿宋_GB2312" w:hAnsi="宋体"/>
                <w:kern w:val="0"/>
                <w:sz w:val="32"/>
                <w:szCs w:val="32"/>
              </w:rPr>
              <w:t>办理流程</w:t>
            </w:r>
          </w:p>
        </w:tc>
        <w:tc>
          <w:tcPr>
            <w:tcW w:w="738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9838341">
            <w:pPr>
              <w:snapToGrid w:val="0"/>
              <w:spacing w:before="137" w:beforeLines="44" w:after="137" w:afterLines="44"/>
              <w:rPr>
                <w:rFonts w:hint="eastAsia" w:ascii="仿宋_GB2312" w:hAnsi="宋体"/>
                <w:kern w:val="0"/>
                <w:sz w:val="32"/>
                <w:szCs w:val="32"/>
              </w:rPr>
            </w:pPr>
            <w:r>
              <w:rPr>
                <w:rFonts w:hint="eastAsia" w:ascii="仿宋_GB2312" w:hAnsi="宋体"/>
                <w:kern w:val="0"/>
                <w:sz w:val="32"/>
                <w:szCs w:val="32"/>
              </w:rPr>
              <w:t>受理（即时）→录入（即时）→复核（即时）→结果反馈（即时）</w:t>
            </w:r>
          </w:p>
        </w:tc>
      </w:tr>
      <w:tr w14:paraId="0D4C45B7">
        <w:tblPrEx>
          <w:tblCellMar>
            <w:top w:w="0" w:type="dxa"/>
            <w:left w:w="108" w:type="dxa"/>
            <w:bottom w:w="0" w:type="dxa"/>
            <w:right w:w="108" w:type="dxa"/>
          </w:tblCellMar>
        </w:tblPrEx>
        <w:tc>
          <w:tcPr>
            <w:tcW w:w="18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009338B">
            <w:pPr>
              <w:snapToGrid w:val="0"/>
              <w:spacing w:before="137" w:beforeLines="44" w:after="137" w:afterLines="44"/>
              <w:jc w:val="center"/>
              <w:rPr>
                <w:rFonts w:hint="eastAsia" w:ascii="仿宋_GB2312" w:hAnsi="宋体"/>
                <w:kern w:val="0"/>
                <w:sz w:val="32"/>
                <w:szCs w:val="32"/>
              </w:rPr>
            </w:pPr>
            <w:r>
              <w:rPr>
                <w:rFonts w:hint="eastAsia" w:ascii="仿宋_GB2312" w:hAnsi="宋体"/>
                <w:kern w:val="0"/>
                <w:sz w:val="32"/>
                <w:szCs w:val="32"/>
              </w:rPr>
              <w:t>办理方式</w:t>
            </w:r>
          </w:p>
        </w:tc>
        <w:tc>
          <w:tcPr>
            <w:tcW w:w="738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A0B9B36">
            <w:pPr>
              <w:snapToGrid w:val="0"/>
              <w:spacing w:before="137" w:beforeLines="44" w:after="137" w:afterLines="44"/>
              <w:rPr>
                <w:rFonts w:hint="eastAsia" w:ascii="仿宋_GB2312" w:hAnsi="宋体"/>
                <w:kern w:val="0"/>
                <w:sz w:val="32"/>
                <w:szCs w:val="32"/>
              </w:rPr>
            </w:pPr>
            <w:r>
              <w:rPr>
                <w:rFonts w:hint="eastAsia" w:ascii="仿宋_GB2312" w:hAnsi="宋体"/>
                <w:kern w:val="0"/>
                <w:sz w:val="32"/>
                <w:szCs w:val="32"/>
              </w:rPr>
              <w:t>1.现场办理</w:t>
            </w:r>
            <w:r>
              <w:rPr>
                <w:rFonts w:hint="eastAsia" w:ascii="仿宋_GB2312" w:hAnsi="宋体"/>
                <w:kern w:val="0"/>
                <w:sz w:val="32"/>
                <w:szCs w:val="32"/>
              </w:rPr>
              <w:br w:type="textWrapping"/>
            </w:r>
            <w:r>
              <w:rPr>
                <w:rFonts w:hint="eastAsia" w:ascii="仿宋_GB2312" w:hAnsi="宋体"/>
                <w:kern w:val="0"/>
                <w:sz w:val="32"/>
                <w:szCs w:val="32"/>
              </w:rPr>
              <w:t>2.网上申报</w:t>
            </w:r>
          </w:p>
        </w:tc>
      </w:tr>
      <w:tr w14:paraId="1E40077A">
        <w:tblPrEx>
          <w:tblCellMar>
            <w:top w:w="0" w:type="dxa"/>
            <w:left w:w="108" w:type="dxa"/>
            <w:bottom w:w="0" w:type="dxa"/>
            <w:right w:w="108" w:type="dxa"/>
          </w:tblCellMar>
        </w:tblPrEx>
        <w:tc>
          <w:tcPr>
            <w:tcW w:w="18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F6FF377">
            <w:pPr>
              <w:snapToGrid w:val="0"/>
              <w:spacing w:before="137" w:beforeLines="44" w:after="137" w:afterLines="44"/>
              <w:jc w:val="center"/>
              <w:rPr>
                <w:rFonts w:hint="eastAsia" w:ascii="仿宋_GB2312" w:hAnsi="宋体"/>
                <w:kern w:val="0"/>
                <w:sz w:val="32"/>
                <w:szCs w:val="32"/>
              </w:rPr>
            </w:pPr>
            <w:r>
              <w:rPr>
                <w:rFonts w:hint="eastAsia" w:ascii="仿宋_GB2312" w:hAnsi="宋体"/>
                <w:kern w:val="0"/>
                <w:sz w:val="32"/>
                <w:szCs w:val="32"/>
              </w:rPr>
              <w:t>办理时限</w:t>
            </w:r>
          </w:p>
        </w:tc>
        <w:tc>
          <w:tcPr>
            <w:tcW w:w="738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CD06130">
            <w:pPr>
              <w:snapToGrid w:val="0"/>
              <w:spacing w:before="137" w:beforeLines="44" w:after="137" w:afterLines="44"/>
              <w:rPr>
                <w:rFonts w:hint="eastAsia" w:ascii="仿宋_GB2312" w:hAnsi="宋体"/>
                <w:kern w:val="0"/>
                <w:sz w:val="32"/>
                <w:szCs w:val="32"/>
              </w:rPr>
            </w:pPr>
            <w:r>
              <w:rPr>
                <w:rFonts w:hint="eastAsia" w:ascii="仿宋_GB2312" w:hAnsi="宋体"/>
                <w:kern w:val="0"/>
                <w:sz w:val="32"/>
                <w:szCs w:val="32"/>
              </w:rPr>
              <w:t>即时办结</w:t>
            </w:r>
          </w:p>
        </w:tc>
      </w:tr>
      <w:tr w14:paraId="24D5E86A">
        <w:tblPrEx>
          <w:tblCellMar>
            <w:top w:w="0" w:type="dxa"/>
            <w:left w:w="108" w:type="dxa"/>
            <w:bottom w:w="0" w:type="dxa"/>
            <w:right w:w="108" w:type="dxa"/>
          </w:tblCellMar>
        </w:tblPrEx>
        <w:tc>
          <w:tcPr>
            <w:tcW w:w="18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7F22D95">
            <w:pPr>
              <w:snapToGrid w:val="0"/>
              <w:spacing w:before="137" w:beforeLines="44" w:after="137" w:afterLines="44"/>
              <w:jc w:val="center"/>
              <w:rPr>
                <w:rFonts w:hint="eastAsia" w:ascii="仿宋_GB2312" w:hAnsi="宋体"/>
                <w:kern w:val="0"/>
                <w:sz w:val="32"/>
                <w:szCs w:val="32"/>
              </w:rPr>
            </w:pPr>
            <w:r>
              <w:rPr>
                <w:rFonts w:hint="eastAsia" w:ascii="仿宋_GB2312" w:hAnsi="宋体"/>
                <w:kern w:val="0"/>
                <w:sz w:val="32"/>
                <w:szCs w:val="32"/>
              </w:rPr>
              <w:t>结果送达</w:t>
            </w:r>
          </w:p>
        </w:tc>
        <w:tc>
          <w:tcPr>
            <w:tcW w:w="738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FB605F8">
            <w:pPr>
              <w:numPr>
                <w:ilvl w:val="0"/>
                <w:numId w:val="2"/>
              </w:numPr>
              <w:rPr>
                <w:rFonts w:hint="eastAsia" w:ascii="仿宋_GB2312" w:hAnsi="宋体"/>
                <w:kern w:val="0"/>
                <w:sz w:val="32"/>
                <w:szCs w:val="32"/>
              </w:rPr>
            </w:pPr>
            <w:r>
              <w:rPr>
                <w:rFonts w:hint="eastAsia" w:ascii="仿宋_GB2312" w:hAnsi="宋体"/>
                <w:kern w:val="0"/>
                <w:sz w:val="32"/>
                <w:szCs w:val="32"/>
              </w:rPr>
              <w:t>发送短信通知；</w:t>
            </w:r>
          </w:p>
          <w:p w14:paraId="26FD00B5">
            <w:pPr>
              <w:rPr>
                <w:rFonts w:hint="eastAsia" w:ascii="仿宋_GB2312" w:hAnsi="宋体"/>
                <w:kern w:val="0"/>
                <w:sz w:val="32"/>
                <w:szCs w:val="32"/>
              </w:rPr>
            </w:pPr>
            <w:r>
              <w:rPr>
                <w:rFonts w:hint="eastAsia" w:ascii="仿宋_GB2312" w:hAnsi="宋体"/>
                <w:kern w:val="0"/>
                <w:sz w:val="32"/>
                <w:szCs w:val="32"/>
              </w:rPr>
              <w:t>2.扫描业务受理回执单上的二维码查询；</w:t>
            </w:r>
          </w:p>
          <w:p w14:paraId="40324BC0">
            <w:pPr>
              <w:rPr>
                <w:rFonts w:hint="eastAsia" w:ascii="仿宋_GB2312" w:hAnsi="宋体"/>
                <w:kern w:val="0"/>
                <w:sz w:val="32"/>
                <w:szCs w:val="32"/>
              </w:rPr>
            </w:pPr>
            <w:r>
              <w:rPr>
                <w:rFonts w:hint="eastAsia" w:ascii="仿宋_GB2312" w:hAnsi="宋体"/>
                <w:kern w:val="0"/>
                <w:sz w:val="32"/>
                <w:szCs w:val="32"/>
              </w:rPr>
              <w:t>3.自助一体机查询打印；</w:t>
            </w:r>
          </w:p>
          <w:p w14:paraId="08545A69">
            <w:pPr>
              <w:rPr>
                <w:rFonts w:hint="eastAsia" w:ascii="仿宋_GB2312" w:hAnsi="宋体"/>
                <w:kern w:val="0"/>
                <w:sz w:val="32"/>
                <w:szCs w:val="32"/>
              </w:rPr>
            </w:pPr>
            <w:r>
              <w:rPr>
                <w:rFonts w:hint="eastAsia" w:ascii="仿宋_GB2312" w:hAnsi="宋体"/>
                <w:kern w:val="0"/>
                <w:sz w:val="32"/>
                <w:szCs w:val="32"/>
              </w:rPr>
              <w:t>4.登录网上服务大厅查询。</w:t>
            </w:r>
          </w:p>
        </w:tc>
      </w:tr>
      <w:tr w14:paraId="5562594F">
        <w:tblPrEx>
          <w:tblCellMar>
            <w:top w:w="0" w:type="dxa"/>
            <w:left w:w="108" w:type="dxa"/>
            <w:bottom w:w="0" w:type="dxa"/>
            <w:right w:w="108" w:type="dxa"/>
          </w:tblCellMar>
        </w:tblPrEx>
        <w:trPr>
          <w:trHeight w:val="920" w:hRule="atLeast"/>
        </w:trPr>
        <w:tc>
          <w:tcPr>
            <w:tcW w:w="18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D13D5AE">
            <w:pPr>
              <w:snapToGrid w:val="0"/>
              <w:spacing w:before="137" w:beforeLines="44" w:after="137" w:afterLines="44"/>
              <w:jc w:val="center"/>
              <w:rPr>
                <w:rFonts w:hint="eastAsia" w:ascii="仿宋_GB2312" w:hAnsi="宋体"/>
                <w:kern w:val="0"/>
                <w:sz w:val="32"/>
                <w:szCs w:val="32"/>
              </w:rPr>
            </w:pPr>
            <w:r>
              <w:rPr>
                <w:rFonts w:hint="eastAsia" w:ascii="仿宋_GB2312" w:hAnsi="宋体"/>
                <w:kern w:val="0"/>
                <w:sz w:val="32"/>
                <w:szCs w:val="32"/>
              </w:rPr>
              <w:t>收费依据及标准</w:t>
            </w:r>
          </w:p>
        </w:tc>
        <w:tc>
          <w:tcPr>
            <w:tcW w:w="738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3443575">
            <w:pPr>
              <w:snapToGrid w:val="0"/>
              <w:spacing w:before="137" w:beforeLines="44" w:after="137" w:afterLines="44"/>
              <w:rPr>
                <w:rFonts w:hint="eastAsia" w:ascii="仿宋_GB2312" w:hAnsi="宋体"/>
                <w:kern w:val="0"/>
                <w:sz w:val="32"/>
                <w:szCs w:val="32"/>
              </w:rPr>
            </w:pPr>
            <w:r>
              <w:rPr>
                <w:rFonts w:hint="eastAsia" w:ascii="仿宋_GB2312" w:hAnsi="宋体"/>
                <w:kern w:val="0"/>
                <w:sz w:val="32"/>
                <w:szCs w:val="32"/>
              </w:rPr>
              <w:t>不收费</w:t>
            </w:r>
          </w:p>
        </w:tc>
      </w:tr>
      <w:tr w14:paraId="1C3CCC3D">
        <w:tblPrEx>
          <w:tblCellMar>
            <w:top w:w="0" w:type="dxa"/>
            <w:left w:w="108" w:type="dxa"/>
            <w:bottom w:w="0" w:type="dxa"/>
            <w:right w:w="108" w:type="dxa"/>
          </w:tblCellMar>
        </w:tblPrEx>
        <w:tc>
          <w:tcPr>
            <w:tcW w:w="18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A76713B">
            <w:pPr>
              <w:snapToGrid w:val="0"/>
              <w:spacing w:before="137" w:beforeLines="44" w:after="137" w:afterLines="44"/>
              <w:jc w:val="center"/>
              <w:rPr>
                <w:rFonts w:hint="eastAsia" w:ascii="仿宋_GB2312" w:hAnsi="宋体"/>
                <w:kern w:val="0"/>
                <w:sz w:val="32"/>
                <w:szCs w:val="32"/>
              </w:rPr>
            </w:pPr>
            <w:r>
              <w:rPr>
                <w:rFonts w:hint="eastAsia" w:ascii="仿宋_GB2312" w:hAnsi="宋体"/>
                <w:kern w:val="0"/>
                <w:sz w:val="32"/>
                <w:szCs w:val="32"/>
              </w:rPr>
              <w:t>办理时间</w:t>
            </w:r>
          </w:p>
        </w:tc>
        <w:tc>
          <w:tcPr>
            <w:tcW w:w="738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20C95970">
            <w:pPr>
              <w:snapToGrid w:val="0"/>
              <w:spacing w:before="137" w:beforeLines="44" w:after="137" w:afterLines="44"/>
              <w:rPr>
                <w:rFonts w:hint="eastAsia" w:ascii="仿宋_GB2312" w:hAnsi="宋体"/>
                <w:kern w:val="0"/>
                <w:sz w:val="32"/>
                <w:szCs w:val="32"/>
              </w:rPr>
            </w:pPr>
            <w:r>
              <w:rPr>
                <w:rFonts w:hint="eastAsia" w:ascii="仿宋_GB2312" w:hAnsi="宋体"/>
                <w:kern w:val="0"/>
                <w:sz w:val="32"/>
                <w:szCs w:val="32"/>
              </w:rPr>
              <w:t>周一至周五上午XX:XX—XX:XX,下午XX:XX—XX:XX（节假日除外）</w:t>
            </w:r>
          </w:p>
        </w:tc>
      </w:tr>
      <w:tr w14:paraId="7A0715AC">
        <w:tblPrEx>
          <w:tblCellMar>
            <w:top w:w="0" w:type="dxa"/>
            <w:left w:w="108" w:type="dxa"/>
            <w:bottom w:w="0" w:type="dxa"/>
            <w:right w:w="108" w:type="dxa"/>
          </w:tblCellMar>
        </w:tblPrEx>
        <w:tc>
          <w:tcPr>
            <w:tcW w:w="18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4F847C4">
            <w:pPr>
              <w:snapToGrid w:val="0"/>
              <w:spacing w:before="137" w:beforeLines="44" w:after="137" w:afterLines="44"/>
              <w:jc w:val="center"/>
              <w:rPr>
                <w:rFonts w:hint="eastAsia" w:ascii="仿宋_GB2312" w:hAnsi="宋体"/>
                <w:kern w:val="0"/>
                <w:sz w:val="32"/>
                <w:szCs w:val="32"/>
              </w:rPr>
            </w:pPr>
            <w:r>
              <w:rPr>
                <w:rFonts w:hint="eastAsia" w:ascii="仿宋_GB2312" w:hAnsi="宋体"/>
                <w:kern w:val="0"/>
                <w:sz w:val="32"/>
                <w:szCs w:val="32"/>
              </w:rPr>
              <w:t>办理机构及地点</w:t>
            </w:r>
          </w:p>
        </w:tc>
        <w:tc>
          <w:tcPr>
            <w:tcW w:w="738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2705947A">
            <w:pPr>
              <w:snapToGrid w:val="0"/>
              <w:spacing w:before="137" w:beforeLines="44" w:after="137" w:afterLines="44"/>
              <w:ind w:left="320" w:hanging="320" w:hangingChars="100"/>
              <w:rPr>
                <w:rFonts w:hint="eastAsia" w:ascii="仿宋_GB2312" w:hAnsi="宋体"/>
                <w:kern w:val="0"/>
                <w:sz w:val="32"/>
                <w:szCs w:val="32"/>
              </w:rPr>
            </w:pPr>
            <w:r>
              <w:rPr>
                <w:rFonts w:hint="eastAsia" w:ascii="仿宋_GB2312" w:hAnsi="宋体"/>
                <w:kern w:val="0"/>
                <w:sz w:val="32"/>
                <w:szCs w:val="32"/>
              </w:rPr>
              <w:t>1.现场办理：XX市（县、区）XX服务大厅（中心）</w:t>
            </w:r>
            <w:r>
              <w:rPr>
                <w:rFonts w:hint="eastAsia" w:ascii="仿宋_GB2312" w:hAnsi="宋体"/>
                <w:kern w:val="0"/>
                <w:sz w:val="32"/>
                <w:szCs w:val="32"/>
              </w:rPr>
              <w:br w:type="textWrapping"/>
            </w:r>
            <w:r>
              <w:rPr>
                <w:rFonts w:hint="eastAsia" w:ascii="仿宋_GB2312" w:hAnsi="宋体"/>
                <w:kern w:val="0"/>
                <w:sz w:val="32"/>
                <w:szCs w:val="32"/>
              </w:rPr>
              <w:t>地   址： XX市XX（县、区）XX街道XX路XX号</w:t>
            </w:r>
          </w:p>
          <w:p w14:paraId="2FF0327F">
            <w:pPr>
              <w:snapToGrid w:val="0"/>
              <w:spacing w:before="137" w:beforeLines="44" w:after="137" w:afterLines="44"/>
              <w:ind w:left="320" w:hanging="320" w:hangingChars="100"/>
              <w:rPr>
                <w:rFonts w:hint="eastAsia" w:ascii="仿宋_GB2312" w:hAnsi="宋体"/>
                <w:kern w:val="0"/>
                <w:sz w:val="32"/>
                <w:szCs w:val="32"/>
              </w:rPr>
            </w:pPr>
            <w:r>
              <w:rPr>
                <w:rFonts w:hint="eastAsia" w:ascii="仿宋_GB2312" w:hAnsi="宋体"/>
                <w:kern w:val="0"/>
                <w:sz w:val="32"/>
                <w:szCs w:val="32"/>
              </w:rPr>
              <w:t>2.网报地址：http://wsdt.ybj.gxzf.gov.cn/</w:t>
            </w:r>
          </w:p>
        </w:tc>
      </w:tr>
      <w:tr w14:paraId="290F744F">
        <w:tblPrEx>
          <w:tblCellMar>
            <w:top w:w="0" w:type="dxa"/>
            <w:left w:w="108" w:type="dxa"/>
            <w:bottom w:w="0" w:type="dxa"/>
            <w:right w:w="108" w:type="dxa"/>
          </w:tblCellMar>
        </w:tblPrEx>
        <w:tc>
          <w:tcPr>
            <w:tcW w:w="18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48DF701">
            <w:pPr>
              <w:snapToGrid w:val="0"/>
              <w:spacing w:before="137" w:beforeLines="44" w:after="137" w:afterLines="44"/>
              <w:jc w:val="center"/>
              <w:rPr>
                <w:rFonts w:hint="eastAsia" w:ascii="仿宋_GB2312" w:hAnsi="宋体"/>
                <w:kern w:val="0"/>
                <w:sz w:val="32"/>
                <w:szCs w:val="32"/>
              </w:rPr>
            </w:pPr>
            <w:r>
              <w:rPr>
                <w:rFonts w:hint="eastAsia" w:ascii="仿宋_GB2312" w:hAnsi="宋体"/>
                <w:kern w:val="0"/>
                <w:sz w:val="32"/>
                <w:szCs w:val="32"/>
              </w:rPr>
              <w:t>咨询查询</w:t>
            </w:r>
            <w:r>
              <w:rPr>
                <w:rFonts w:hint="eastAsia" w:ascii="仿宋_GB2312" w:hAnsi="宋体"/>
                <w:kern w:val="0"/>
                <w:sz w:val="32"/>
                <w:szCs w:val="32"/>
              </w:rPr>
              <w:br w:type="textWrapping"/>
            </w:r>
            <w:r>
              <w:rPr>
                <w:rFonts w:hint="eastAsia" w:ascii="仿宋_GB2312" w:hAnsi="宋体"/>
                <w:kern w:val="0"/>
                <w:sz w:val="32"/>
                <w:szCs w:val="32"/>
              </w:rPr>
              <w:t>途径</w:t>
            </w:r>
          </w:p>
        </w:tc>
        <w:tc>
          <w:tcPr>
            <w:tcW w:w="738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C4BA914">
            <w:pPr>
              <w:snapToGrid w:val="0"/>
              <w:spacing w:before="137" w:beforeLines="44" w:after="137" w:afterLines="44"/>
              <w:rPr>
                <w:rFonts w:hint="eastAsia" w:ascii="仿宋_GB2312" w:hAnsi="宋体"/>
                <w:kern w:val="0"/>
                <w:sz w:val="32"/>
                <w:szCs w:val="32"/>
              </w:rPr>
            </w:pPr>
            <w:r>
              <w:rPr>
                <w:rFonts w:hint="eastAsia" w:ascii="仿宋_GB2312" w:hAnsi="宋体"/>
                <w:kern w:val="0"/>
                <w:sz w:val="32"/>
                <w:szCs w:val="32"/>
              </w:rPr>
              <w:t>1.咨询查询电话：0771—12333。</w:t>
            </w:r>
            <w:r>
              <w:rPr>
                <w:rFonts w:hint="eastAsia" w:ascii="仿宋_GB2312" w:hAnsi="宋体"/>
                <w:kern w:val="0"/>
                <w:sz w:val="32"/>
                <w:szCs w:val="32"/>
              </w:rPr>
              <w:br w:type="textWrapping"/>
            </w:r>
            <w:r>
              <w:rPr>
                <w:rFonts w:hint="eastAsia" w:ascii="仿宋_GB2312" w:hAnsi="宋体"/>
                <w:kern w:val="0"/>
                <w:sz w:val="32"/>
                <w:szCs w:val="32"/>
              </w:rPr>
              <w:t>2.登录网上服务大厅查询，地址：http://wsdt.ybj.gxzf.gov.cn/。</w:t>
            </w:r>
          </w:p>
        </w:tc>
      </w:tr>
      <w:tr w14:paraId="4BEE5A1B">
        <w:tblPrEx>
          <w:tblCellMar>
            <w:top w:w="0" w:type="dxa"/>
            <w:left w:w="108" w:type="dxa"/>
            <w:bottom w:w="0" w:type="dxa"/>
            <w:right w:w="108" w:type="dxa"/>
          </w:tblCellMar>
        </w:tblPrEx>
        <w:tc>
          <w:tcPr>
            <w:tcW w:w="18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FE0AB2E">
            <w:pPr>
              <w:snapToGrid w:val="0"/>
              <w:spacing w:before="137" w:beforeLines="44" w:after="137" w:afterLines="44"/>
              <w:jc w:val="center"/>
              <w:rPr>
                <w:rFonts w:hint="eastAsia" w:ascii="仿宋_GB2312" w:hAnsi="宋体"/>
                <w:kern w:val="0"/>
                <w:sz w:val="32"/>
                <w:szCs w:val="32"/>
              </w:rPr>
            </w:pPr>
            <w:r>
              <w:rPr>
                <w:rFonts w:hint="eastAsia" w:ascii="仿宋_GB2312" w:hAnsi="宋体"/>
                <w:kern w:val="0"/>
                <w:sz w:val="32"/>
                <w:szCs w:val="32"/>
              </w:rPr>
              <w:t>监督投诉</w:t>
            </w:r>
            <w:r>
              <w:rPr>
                <w:rFonts w:hint="eastAsia" w:ascii="仿宋_GB2312" w:hAnsi="宋体"/>
                <w:kern w:val="0"/>
                <w:sz w:val="32"/>
                <w:szCs w:val="32"/>
              </w:rPr>
              <w:br w:type="textWrapping"/>
            </w:r>
            <w:r>
              <w:rPr>
                <w:rFonts w:hint="eastAsia" w:ascii="仿宋_GB2312" w:hAnsi="宋体"/>
                <w:kern w:val="0"/>
                <w:sz w:val="32"/>
                <w:szCs w:val="32"/>
              </w:rPr>
              <w:t>渠道</w:t>
            </w:r>
          </w:p>
        </w:tc>
        <w:tc>
          <w:tcPr>
            <w:tcW w:w="738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15122D1">
            <w:pPr>
              <w:snapToGrid w:val="0"/>
              <w:spacing w:before="109" w:beforeLines="35" w:after="109" w:afterLines="35"/>
              <w:rPr>
                <w:rFonts w:hint="eastAsia" w:ascii="仿宋_GB2312" w:hAnsi="宋体"/>
                <w:kern w:val="0"/>
                <w:sz w:val="32"/>
                <w:szCs w:val="32"/>
              </w:rPr>
            </w:pPr>
            <w:r>
              <w:rPr>
                <w:rFonts w:hint="eastAsia" w:ascii="仿宋_GB2312" w:hAnsi="宋体"/>
                <w:kern w:val="0"/>
                <w:sz w:val="32"/>
                <w:szCs w:val="32"/>
              </w:rPr>
              <w:t>监督投诉部门：XX市（县、区）医疗保障局；</w:t>
            </w:r>
            <w:r>
              <w:rPr>
                <w:rFonts w:hint="eastAsia" w:ascii="仿宋_GB2312" w:hAnsi="宋体"/>
                <w:kern w:val="0"/>
                <w:sz w:val="32"/>
                <w:szCs w:val="32"/>
              </w:rPr>
              <w:br w:type="textWrapping"/>
            </w:r>
            <w:r>
              <w:rPr>
                <w:rFonts w:hint="eastAsia" w:ascii="仿宋_GB2312" w:hAnsi="宋体"/>
                <w:kern w:val="0"/>
                <w:sz w:val="32"/>
                <w:szCs w:val="32"/>
              </w:rPr>
              <w:t>监督投诉电话：XXXX-XXXXXXX；</w:t>
            </w:r>
            <w:r>
              <w:rPr>
                <w:rFonts w:hint="eastAsia" w:ascii="仿宋_GB2312" w:hAnsi="宋体"/>
                <w:kern w:val="0"/>
                <w:sz w:val="32"/>
                <w:szCs w:val="32"/>
              </w:rPr>
              <w:br w:type="textWrapping"/>
            </w:r>
            <w:r>
              <w:rPr>
                <w:rFonts w:hint="eastAsia" w:ascii="仿宋_GB2312" w:hAnsi="宋体"/>
                <w:kern w:val="0"/>
                <w:sz w:val="32"/>
                <w:szCs w:val="32"/>
              </w:rPr>
              <w:t>电子邮箱：XX市（县、区）电子邮箱。</w:t>
            </w:r>
          </w:p>
        </w:tc>
      </w:tr>
      <w:tr w14:paraId="5A866BEF">
        <w:tblPrEx>
          <w:tblCellMar>
            <w:top w:w="0" w:type="dxa"/>
            <w:left w:w="108" w:type="dxa"/>
            <w:bottom w:w="0" w:type="dxa"/>
            <w:right w:w="108" w:type="dxa"/>
          </w:tblCellMar>
        </w:tblPrEx>
        <w:trPr>
          <w:trHeight w:val="821" w:hRule="atLeast"/>
        </w:trPr>
        <w:tc>
          <w:tcPr>
            <w:tcW w:w="18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FC78420">
            <w:pPr>
              <w:snapToGrid w:val="0"/>
              <w:spacing w:before="137" w:beforeLines="44" w:after="137" w:afterLines="44"/>
              <w:jc w:val="center"/>
              <w:rPr>
                <w:rFonts w:hint="eastAsia" w:ascii="仿宋_GB2312" w:hAnsi="宋体"/>
                <w:kern w:val="0"/>
                <w:sz w:val="32"/>
                <w:szCs w:val="32"/>
              </w:rPr>
            </w:pPr>
            <w:r>
              <w:rPr>
                <w:rFonts w:hint="eastAsia" w:ascii="仿宋_GB2312" w:hAnsi="宋体"/>
                <w:kern w:val="0"/>
                <w:sz w:val="32"/>
                <w:szCs w:val="32"/>
              </w:rPr>
              <w:t>评价渠道</w:t>
            </w:r>
          </w:p>
        </w:tc>
        <w:tc>
          <w:tcPr>
            <w:tcW w:w="738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6FD89B9">
            <w:pPr>
              <w:snapToGrid w:val="0"/>
              <w:spacing w:before="109" w:beforeLines="35" w:after="109" w:afterLines="35"/>
              <w:rPr>
                <w:rFonts w:hint="eastAsia" w:ascii="仿宋_GB2312" w:hAnsi="宋体"/>
                <w:kern w:val="0"/>
                <w:sz w:val="32"/>
                <w:szCs w:val="32"/>
              </w:rPr>
            </w:pPr>
            <w:r>
              <w:rPr>
                <w:rFonts w:hint="eastAsia" w:ascii="仿宋_GB2312" w:hAnsi="宋体"/>
                <w:kern w:val="0"/>
                <w:sz w:val="32"/>
                <w:szCs w:val="32"/>
              </w:rPr>
              <w:t>1.现场评价</w:t>
            </w:r>
          </w:p>
          <w:p w14:paraId="4CD9012A">
            <w:pPr>
              <w:snapToGrid w:val="0"/>
              <w:spacing w:before="109" w:beforeLines="35" w:after="109" w:afterLines="35"/>
              <w:rPr>
                <w:rFonts w:hint="eastAsia" w:ascii="仿宋_GB2312" w:hAnsi="宋体"/>
                <w:kern w:val="0"/>
                <w:sz w:val="32"/>
                <w:szCs w:val="32"/>
              </w:rPr>
            </w:pPr>
            <w:r>
              <w:rPr>
                <w:rFonts w:hint="eastAsia" w:ascii="仿宋_GB2312" w:hAnsi="宋体"/>
                <w:kern w:val="0"/>
                <w:sz w:val="32"/>
                <w:szCs w:val="32"/>
              </w:rPr>
              <w:t>2.网上评价</w:t>
            </w:r>
          </w:p>
        </w:tc>
      </w:tr>
    </w:tbl>
    <w:p w14:paraId="2C92F7CA">
      <w:pPr>
        <w:spacing w:line="560" w:lineRule="exact"/>
        <w:ind w:firstLine="640" w:firstLineChars="200"/>
        <w:jc w:val="center"/>
        <w:rPr>
          <w:rFonts w:ascii="仿宋_GB2312"/>
          <w:sz w:val="32"/>
          <w:szCs w:val="32"/>
        </w:rPr>
      </w:pPr>
    </w:p>
    <w:p w14:paraId="124D2E6F">
      <w:pPr>
        <w:spacing w:line="560" w:lineRule="exact"/>
        <w:ind w:firstLine="640" w:firstLineChars="200"/>
        <w:jc w:val="center"/>
        <w:rPr>
          <w:rFonts w:ascii="仿宋_GB2312"/>
          <w:sz w:val="32"/>
          <w:szCs w:val="32"/>
        </w:rPr>
      </w:pPr>
    </w:p>
    <w:p w14:paraId="7101D122">
      <w:pPr>
        <w:spacing w:line="560" w:lineRule="exact"/>
        <w:ind w:firstLine="640" w:firstLineChars="200"/>
        <w:jc w:val="center"/>
        <w:rPr>
          <w:rFonts w:ascii="仿宋_GB2312"/>
          <w:sz w:val="32"/>
          <w:szCs w:val="32"/>
        </w:rPr>
      </w:pPr>
    </w:p>
    <w:p w14:paraId="04D77C4A">
      <w:pPr>
        <w:spacing w:line="560" w:lineRule="exact"/>
        <w:ind w:firstLine="640" w:firstLineChars="200"/>
        <w:jc w:val="center"/>
        <w:rPr>
          <w:rFonts w:ascii="仿宋_GB2312"/>
          <w:sz w:val="32"/>
          <w:szCs w:val="32"/>
        </w:rPr>
      </w:pPr>
    </w:p>
    <w:p w14:paraId="479AE642">
      <w:pPr>
        <w:spacing w:line="560" w:lineRule="exact"/>
        <w:ind w:firstLine="640" w:firstLineChars="200"/>
        <w:jc w:val="center"/>
        <w:rPr>
          <w:rFonts w:ascii="仿宋_GB2312"/>
          <w:sz w:val="32"/>
          <w:szCs w:val="32"/>
        </w:rPr>
      </w:pPr>
    </w:p>
    <w:p w14:paraId="7AC1AF81">
      <w:pPr>
        <w:spacing w:line="560" w:lineRule="exact"/>
        <w:ind w:firstLine="640" w:firstLineChars="200"/>
        <w:jc w:val="center"/>
        <w:rPr>
          <w:rFonts w:hint="eastAsia" w:ascii="仿宋_GB2312"/>
          <w:sz w:val="32"/>
          <w:szCs w:val="32"/>
        </w:rPr>
      </w:pPr>
    </w:p>
    <w:p w14:paraId="68B9E6EF">
      <w:pPr>
        <w:spacing w:line="560" w:lineRule="exact"/>
        <w:ind w:firstLine="640" w:firstLineChars="200"/>
        <w:jc w:val="center"/>
        <w:rPr>
          <w:rFonts w:ascii="仿宋_GB2312"/>
          <w:sz w:val="32"/>
          <w:szCs w:val="32"/>
        </w:rPr>
      </w:pPr>
    </w:p>
    <w:p w14:paraId="579288BD">
      <w:pPr>
        <w:spacing w:line="560" w:lineRule="exact"/>
        <w:ind w:firstLine="640" w:firstLineChars="200"/>
        <w:jc w:val="center"/>
        <w:rPr>
          <w:rFonts w:hint="eastAsia" w:ascii="仿宋_GB2312"/>
          <w:sz w:val="32"/>
          <w:szCs w:val="32"/>
        </w:rPr>
      </w:pPr>
    </w:p>
    <w:p w14:paraId="0A95D817">
      <w:pPr>
        <w:spacing w:line="560" w:lineRule="exact"/>
        <w:ind w:firstLine="640" w:firstLineChars="200"/>
        <w:jc w:val="center"/>
        <w:rPr>
          <w:rFonts w:hint="eastAsia" w:ascii="仿宋_GB2312"/>
          <w:sz w:val="32"/>
          <w:szCs w:val="32"/>
        </w:rPr>
      </w:pPr>
    </w:p>
    <w:p w14:paraId="2CC52E6F">
      <w:pPr>
        <w:spacing w:line="560" w:lineRule="exact"/>
        <w:ind w:firstLine="640" w:firstLineChars="200"/>
        <w:jc w:val="center"/>
        <w:rPr>
          <w:rFonts w:hint="eastAsia" w:ascii="仿宋_GB2312"/>
          <w:sz w:val="32"/>
          <w:szCs w:val="32"/>
        </w:rPr>
      </w:pPr>
    </w:p>
    <w:p w14:paraId="25A49258">
      <w:pPr>
        <w:spacing w:line="560" w:lineRule="exact"/>
        <w:ind w:firstLine="640" w:firstLineChars="200"/>
        <w:jc w:val="center"/>
        <w:rPr>
          <w:rFonts w:hint="eastAsia" w:ascii="仿宋_GB2312"/>
          <w:sz w:val="32"/>
          <w:szCs w:val="32"/>
        </w:rPr>
      </w:pPr>
    </w:p>
    <w:p w14:paraId="24DA1D93">
      <w:pPr>
        <w:spacing w:line="560" w:lineRule="exact"/>
        <w:ind w:firstLine="640" w:firstLineChars="200"/>
        <w:jc w:val="center"/>
        <w:rPr>
          <w:rFonts w:ascii="仿宋_GB2312"/>
          <w:sz w:val="32"/>
          <w:szCs w:val="32"/>
        </w:rPr>
      </w:pPr>
    </w:p>
    <w:p w14:paraId="0F4FC2C9">
      <w:pPr>
        <w:spacing w:line="560" w:lineRule="exact"/>
        <w:ind w:firstLine="640" w:firstLineChars="200"/>
        <w:jc w:val="center"/>
        <w:rPr>
          <w:rFonts w:ascii="仿宋_GB2312"/>
          <w:sz w:val="32"/>
          <w:szCs w:val="32"/>
        </w:rPr>
      </w:pPr>
    </w:p>
    <w:tbl>
      <w:tblPr>
        <w:tblStyle w:val="2"/>
        <w:tblW w:w="4950" w:type="pct"/>
        <w:tblInd w:w="83" w:type="dxa"/>
        <w:tblLayout w:type="autofit"/>
        <w:tblCellMar>
          <w:top w:w="0" w:type="dxa"/>
          <w:left w:w="108" w:type="dxa"/>
          <w:bottom w:w="0" w:type="dxa"/>
          <w:right w:w="108" w:type="dxa"/>
        </w:tblCellMar>
      </w:tblPr>
      <w:tblGrid>
        <w:gridCol w:w="1656"/>
        <w:gridCol w:w="6781"/>
      </w:tblGrid>
      <w:tr w14:paraId="6CD60059">
        <w:tblPrEx>
          <w:tblCellMar>
            <w:top w:w="0" w:type="dxa"/>
            <w:left w:w="108" w:type="dxa"/>
            <w:bottom w:w="0" w:type="dxa"/>
            <w:right w:w="108" w:type="dxa"/>
          </w:tblCellMar>
        </w:tblPrEx>
        <w:trPr>
          <w:cantSplit/>
          <w:trHeight w:val="980" w:hRule="atLeast"/>
        </w:trPr>
        <w:tc>
          <w:tcPr>
            <w:tcW w:w="9082" w:type="dxa"/>
            <w:gridSpan w:val="2"/>
            <w:tcBorders>
              <w:top w:val="nil"/>
              <w:left w:val="nil"/>
              <w:bottom w:val="nil"/>
              <w:right w:val="nil"/>
            </w:tcBorders>
            <w:noWrap w:val="0"/>
            <w:tcMar>
              <w:left w:w="108" w:type="dxa"/>
              <w:right w:w="108" w:type="dxa"/>
            </w:tcMar>
            <w:vAlign w:val="center"/>
          </w:tcPr>
          <w:p w14:paraId="4E683EE1">
            <w:pPr>
              <w:snapToGrid w:val="0"/>
              <w:jc w:val="center"/>
              <w:rPr>
                <w:rFonts w:hint="eastAsia" w:ascii="方正小标宋_GBK" w:hAnsi="华文中宋" w:eastAsia="方正小标宋_GBK" w:cs="宋体"/>
                <w:sz w:val="40"/>
              </w:rPr>
            </w:pPr>
            <w:r>
              <w:rPr>
                <w:rFonts w:hint="eastAsia" w:ascii="方正小标宋简体" w:hAnsi="黑体" w:eastAsia="方正小标宋简体" w:cs="宋体"/>
                <w:kern w:val="0"/>
                <w:sz w:val="44"/>
                <w:szCs w:val="44"/>
              </w:rPr>
              <w:t>广西医疗保障经办政务服务事项群众办事指南</w:t>
            </w:r>
          </w:p>
        </w:tc>
      </w:tr>
      <w:tr w14:paraId="0CF74309">
        <w:tblPrEx>
          <w:tblCellMar>
            <w:top w:w="0" w:type="dxa"/>
            <w:left w:w="108" w:type="dxa"/>
            <w:bottom w:w="0" w:type="dxa"/>
            <w:right w:w="108" w:type="dxa"/>
          </w:tblCellMar>
        </w:tblPrEx>
        <w:trPr>
          <w:cantSplit/>
          <w:trHeight w:val="763" w:hRule="atLeast"/>
        </w:trPr>
        <w:tc>
          <w:tcPr>
            <w:tcW w:w="19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D67AAD3">
            <w:pPr>
              <w:snapToGrid w:val="0"/>
              <w:spacing w:before="109" w:beforeLines="35" w:after="109" w:afterLines="35"/>
              <w:jc w:val="center"/>
              <w:rPr>
                <w:rFonts w:hint="eastAsia" w:ascii="仿宋_GB2312" w:hAnsi="宋体"/>
                <w:kern w:val="0"/>
                <w:sz w:val="32"/>
                <w:szCs w:val="32"/>
              </w:rPr>
            </w:pPr>
            <w:r>
              <w:rPr>
                <w:rFonts w:hint="eastAsia" w:ascii="仿宋_GB2312" w:hAnsi="宋体"/>
                <w:kern w:val="0"/>
                <w:sz w:val="32"/>
                <w:szCs w:val="32"/>
              </w:rPr>
              <w:t>事项名称</w:t>
            </w:r>
          </w:p>
        </w:tc>
        <w:tc>
          <w:tcPr>
            <w:tcW w:w="717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4310991">
            <w:pPr>
              <w:snapToGrid w:val="0"/>
              <w:spacing w:before="109" w:beforeLines="35" w:after="109" w:afterLines="35"/>
              <w:rPr>
                <w:rFonts w:hint="eastAsia" w:ascii="仿宋_GB2312" w:hAnsi="宋体"/>
                <w:kern w:val="0"/>
                <w:sz w:val="32"/>
                <w:szCs w:val="32"/>
              </w:rPr>
            </w:pPr>
            <w:r>
              <w:rPr>
                <w:rFonts w:hint="eastAsia" w:ascii="仿宋_GB2312" w:hAnsi="宋体"/>
                <w:kern w:val="0"/>
                <w:sz w:val="32"/>
                <w:szCs w:val="32"/>
              </w:rPr>
              <w:t>7.医疗保险费补缴手续办理</w:t>
            </w:r>
          </w:p>
        </w:tc>
      </w:tr>
      <w:tr w14:paraId="421301B6">
        <w:tblPrEx>
          <w:tblCellMar>
            <w:top w:w="0" w:type="dxa"/>
            <w:left w:w="108" w:type="dxa"/>
            <w:bottom w:w="0" w:type="dxa"/>
            <w:right w:w="108" w:type="dxa"/>
          </w:tblCellMar>
        </w:tblPrEx>
        <w:trPr>
          <w:cantSplit/>
          <w:trHeight w:val="1340" w:hRule="atLeast"/>
        </w:trPr>
        <w:tc>
          <w:tcPr>
            <w:tcW w:w="19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370D636">
            <w:pPr>
              <w:snapToGrid w:val="0"/>
              <w:spacing w:before="109" w:beforeLines="35" w:after="109" w:afterLines="35"/>
              <w:jc w:val="center"/>
              <w:rPr>
                <w:rFonts w:hint="eastAsia" w:ascii="仿宋_GB2312" w:hAnsi="宋体"/>
                <w:kern w:val="0"/>
                <w:sz w:val="32"/>
                <w:szCs w:val="32"/>
              </w:rPr>
            </w:pPr>
            <w:r>
              <w:rPr>
                <w:rFonts w:hint="eastAsia" w:ascii="仿宋_GB2312" w:hAnsi="宋体"/>
                <w:kern w:val="0"/>
                <w:sz w:val="32"/>
                <w:szCs w:val="32"/>
              </w:rPr>
              <w:t>事项简述</w:t>
            </w:r>
          </w:p>
        </w:tc>
        <w:tc>
          <w:tcPr>
            <w:tcW w:w="717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E45EAB4">
            <w:pPr>
              <w:snapToGrid w:val="0"/>
              <w:spacing w:before="109" w:beforeLines="35" w:after="109" w:afterLines="35"/>
              <w:rPr>
                <w:rFonts w:hint="eastAsia" w:ascii="仿宋_GB2312" w:hAnsi="宋体"/>
                <w:kern w:val="0"/>
                <w:sz w:val="32"/>
                <w:szCs w:val="32"/>
              </w:rPr>
            </w:pPr>
            <w:r>
              <w:rPr>
                <w:rFonts w:hint="eastAsia" w:ascii="仿宋_GB2312" w:hAnsi="宋体"/>
                <w:kern w:val="0"/>
                <w:sz w:val="32"/>
                <w:szCs w:val="32"/>
              </w:rPr>
              <w:t>（一）参保单位及其职工，存在未按规定及时足额缴纳城镇职工基本医疗保险费的，应依法进行补缴。</w:t>
            </w:r>
          </w:p>
          <w:p w14:paraId="2CC51005">
            <w:pPr>
              <w:snapToGrid w:val="0"/>
              <w:spacing w:before="109" w:beforeLines="35" w:after="109" w:afterLines="35"/>
              <w:rPr>
                <w:rFonts w:hint="eastAsia" w:ascii="仿宋_GB2312" w:hAnsi="宋体"/>
                <w:kern w:val="0"/>
                <w:sz w:val="32"/>
                <w:szCs w:val="32"/>
              </w:rPr>
            </w:pPr>
            <w:r>
              <w:rPr>
                <w:rFonts w:hint="eastAsia" w:ascii="仿宋_GB2312" w:hAnsi="宋体"/>
                <w:kern w:val="0"/>
                <w:sz w:val="32"/>
                <w:szCs w:val="32"/>
              </w:rPr>
              <w:t>（二）经退役军人事务部门认定的符合补缴条件的部分退役士兵。</w:t>
            </w:r>
          </w:p>
        </w:tc>
      </w:tr>
      <w:tr w14:paraId="5EB468FF">
        <w:tblPrEx>
          <w:tblCellMar>
            <w:top w:w="0" w:type="dxa"/>
            <w:left w:w="108" w:type="dxa"/>
            <w:bottom w:w="0" w:type="dxa"/>
            <w:right w:w="108" w:type="dxa"/>
          </w:tblCellMar>
        </w:tblPrEx>
        <w:trPr>
          <w:cantSplit/>
          <w:trHeight w:val="6095" w:hRule="atLeast"/>
        </w:trPr>
        <w:tc>
          <w:tcPr>
            <w:tcW w:w="19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EEFEFBB">
            <w:pPr>
              <w:snapToGrid w:val="0"/>
              <w:jc w:val="center"/>
              <w:rPr>
                <w:rFonts w:hint="eastAsia" w:ascii="仿宋_GB2312" w:hAnsi="宋体"/>
                <w:kern w:val="0"/>
                <w:sz w:val="32"/>
                <w:szCs w:val="32"/>
              </w:rPr>
            </w:pPr>
            <w:r>
              <w:rPr>
                <w:rFonts w:hint="eastAsia" w:ascii="仿宋_GB2312" w:hAnsi="宋体"/>
                <w:kern w:val="0"/>
                <w:sz w:val="32"/>
                <w:szCs w:val="32"/>
              </w:rPr>
              <w:t>办理材料</w:t>
            </w:r>
          </w:p>
        </w:tc>
        <w:tc>
          <w:tcPr>
            <w:tcW w:w="717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8507B14">
            <w:pPr>
              <w:snapToGrid w:val="0"/>
              <w:rPr>
                <w:rFonts w:hint="eastAsia" w:ascii="仿宋_GB2312" w:hAnsi="宋体"/>
                <w:kern w:val="0"/>
                <w:sz w:val="32"/>
                <w:szCs w:val="32"/>
              </w:rPr>
            </w:pPr>
            <w:r>
              <w:rPr>
                <w:rFonts w:hint="eastAsia" w:ascii="仿宋_GB2312" w:hAnsi="宋体"/>
                <w:kern w:val="0"/>
                <w:sz w:val="32"/>
                <w:szCs w:val="32"/>
              </w:rPr>
              <w:t>1.《医疗保险补缴申报表》，原件1份；</w:t>
            </w:r>
          </w:p>
          <w:p w14:paraId="3A40E29C">
            <w:pPr>
              <w:snapToGrid w:val="0"/>
              <w:rPr>
                <w:rFonts w:hint="eastAsia" w:ascii="仿宋_GB2312" w:hAnsi="宋体"/>
                <w:kern w:val="0"/>
                <w:sz w:val="32"/>
                <w:szCs w:val="32"/>
              </w:rPr>
            </w:pPr>
            <w:r>
              <w:rPr>
                <w:rFonts w:hint="eastAsia" w:ascii="仿宋_GB2312" w:hAnsi="宋体"/>
                <w:kern w:val="0"/>
                <w:sz w:val="32"/>
                <w:szCs w:val="32"/>
              </w:rPr>
              <w:t>2.根据人员身份提供相应材料：</w:t>
            </w:r>
          </w:p>
          <w:p w14:paraId="148B77FF">
            <w:pPr>
              <w:snapToGrid w:val="0"/>
              <w:rPr>
                <w:rFonts w:hint="eastAsia" w:ascii="仿宋_GB2312" w:hAnsi="宋体"/>
                <w:kern w:val="0"/>
                <w:sz w:val="32"/>
                <w:szCs w:val="32"/>
              </w:rPr>
            </w:pPr>
            <w:r>
              <w:rPr>
                <w:rFonts w:hint="eastAsia" w:ascii="仿宋_GB2312" w:hAnsi="宋体"/>
                <w:kern w:val="0"/>
                <w:sz w:val="32"/>
                <w:szCs w:val="32"/>
              </w:rPr>
              <w:t>①属于机关事业单位在编人员的，提供：调令或任职文件，复印件1份；或具有工资审批职责部门核定的工资表，复印件1份；</w:t>
            </w:r>
          </w:p>
          <w:p w14:paraId="488A1422">
            <w:pPr>
              <w:snapToGrid w:val="0"/>
              <w:rPr>
                <w:rFonts w:hint="eastAsia" w:ascii="仿宋_GB2312" w:hAnsi="宋体"/>
                <w:kern w:val="0"/>
                <w:sz w:val="32"/>
                <w:szCs w:val="32"/>
              </w:rPr>
            </w:pPr>
            <w:r>
              <w:rPr>
                <w:rFonts w:hint="eastAsia" w:ascii="仿宋_GB2312" w:hAnsi="宋体"/>
                <w:kern w:val="0"/>
                <w:sz w:val="32"/>
                <w:szCs w:val="32"/>
              </w:rPr>
              <w:t>②属于企业参保人员、机关事业单位编外人员的，提供：职工人事档案材料，复印件1份（验原件）；</w:t>
            </w:r>
          </w:p>
          <w:p w14:paraId="3245F20D">
            <w:pPr>
              <w:snapToGrid w:val="0"/>
              <w:rPr>
                <w:rFonts w:hint="eastAsia" w:ascii="仿宋_GB2312" w:hAnsi="宋体"/>
                <w:kern w:val="0"/>
                <w:sz w:val="32"/>
                <w:szCs w:val="32"/>
              </w:rPr>
            </w:pPr>
            <w:r>
              <w:rPr>
                <w:rFonts w:hint="eastAsia" w:ascii="仿宋_GB2312" w:hAnsi="宋体"/>
                <w:kern w:val="0"/>
                <w:sz w:val="32"/>
                <w:szCs w:val="32"/>
              </w:rPr>
              <w:t>③法院、仲裁院和劳动监察机构出具文书允许补缴的，提供相应文书，复印件1份（验原件）；</w:t>
            </w:r>
          </w:p>
          <w:p w14:paraId="685102ED">
            <w:pPr>
              <w:snapToGrid w:val="0"/>
              <w:rPr>
                <w:rFonts w:hint="eastAsia" w:ascii="仿宋_GB2312" w:hAnsi="宋体"/>
                <w:kern w:val="0"/>
                <w:sz w:val="32"/>
                <w:szCs w:val="32"/>
              </w:rPr>
            </w:pPr>
            <w:r>
              <w:rPr>
                <w:rFonts w:hint="eastAsia" w:ascii="仿宋_GB2312" w:hAnsi="宋体"/>
                <w:kern w:val="0"/>
                <w:sz w:val="32"/>
                <w:szCs w:val="32"/>
              </w:rPr>
              <w:t>④以政府安排工作方式退出现役的退役士兵补缴医疗保险费的，提供《补缴社会保险个人申请办理表》，原件1份。</w:t>
            </w:r>
          </w:p>
          <w:p w14:paraId="3B03F801">
            <w:pPr>
              <w:snapToGrid w:val="0"/>
              <w:rPr>
                <w:rFonts w:hint="eastAsia" w:ascii="仿宋_GB2312" w:hAnsi="宋体"/>
                <w:kern w:val="0"/>
                <w:sz w:val="32"/>
                <w:szCs w:val="32"/>
              </w:rPr>
            </w:pPr>
          </w:p>
        </w:tc>
      </w:tr>
      <w:tr w14:paraId="6106D233">
        <w:tblPrEx>
          <w:tblCellMar>
            <w:top w:w="0" w:type="dxa"/>
            <w:left w:w="108" w:type="dxa"/>
            <w:bottom w:w="0" w:type="dxa"/>
            <w:right w:w="108" w:type="dxa"/>
          </w:tblCellMar>
        </w:tblPrEx>
        <w:trPr>
          <w:cantSplit/>
          <w:trHeight w:val="760" w:hRule="atLeast"/>
        </w:trPr>
        <w:tc>
          <w:tcPr>
            <w:tcW w:w="19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C61676F">
            <w:pPr>
              <w:snapToGrid w:val="0"/>
              <w:spacing w:before="109" w:beforeLines="35" w:after="109" w:afterLines="35"/>
              <w:jc w:val="center"/>
              <w:rPr>
                <w:rFonts w:hint="eastAsia" w:ascii="仿宋_GB2312" w:hAnsi="宋体"/>
                <w:kern w:val="0"/>
                <w:sz w:val="32"/>
                <w:szCs w:val="32"/>
              </w:rPr>
            </w:pPr>
            <w:r>
              <w:rPr>
                <w:rFonts w:hint="eastAsia" w:ascii="仿宋_GB2312" w:hAnsi="宋体"/>
                <w:kern w:val="0"/>
                <w:sz w:val="32"/>
                <w:szCs w:val="32"/>
              </w:rPr>
              <w:t>办理流程</w:t>
            </w:r>
          </w:p>
        </w:tc>
        <w:tc>
          <w:tcPr>
            <w:tcW w:w="717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4C83A56">
            <w:pPr>
              <w:snapToGrid w:val="0"/>
              <w:spacing w:before="109" w:beforeLines="35" w:after="109" w:afterLines="35"/>
              <w:rPr>
                <w:rFonts w:hint="eastAsia" w:ascii="仿宋_GB2312" w:hAnsi="宋体"/>
                <w:kern w:val="0"/>
                <w:sz w:val="32"/>
                <w:szCs w:val="32"/>
              </w:rPr>
            </w:pPr>
            <w:r>
              <w:rPr>
                <w:rFonts w:hint="eastAsia" w:ascii="仿宋_GB2312" w:hAnsi="宋体"/>
                <w:kern w:val="0"/>
                <w:sz w:val="32"/>
                <w:szCs w:val="32"/>
              </w:rPr>
              <w:t>受理（即时）→录入（4个工作日）→复核（4个工作日）→结果反馈（即时）</w:t>
            </w:r>
          </w:p>
        </w:tc>
      </w:tr>
      <w:tr w14:paraId="6BA4434F">
        <w:tblPrEx>
          <w:tblCellMar>
            <w:top w:w="0" w:type="dxa"/>
            <w:left w:w="108" w:type="dxa"/>
            <w:bottom w:w="0" w:type="dxa"/>
            <w:right w:w="108" w:type="dxa"/>
          </w:tblCellMar>
        </w:tblPrEx>
        <w:trPr>
          <w:cantSplit/>
        </w:trPr>
        <w:tc>
          <w:tcPr>
            <w:tcW w:w="19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F7127F2">
            <w:pPr>
              <w:snapToGrid w:val="0"/>
              <w:spacing w:before="109" w:beforeLines="35" w:after="109" w:afterLines="35"/>
              <w:jc w:val="center"/>
              <w:rPr>
                <w:rFonts w:hint="eastAsia" w:ascii="仿宋_GB2312" w:hAnsi="宋体"/>
                <w:kern w:val="0"/>
                <w:sz w:val="32"/>
                <w:szCs w:val="32"/>
              </w:rPr>
            </w:pPr>
            <w:r>
              <w:rPr>
                <w:rFonts w:hint="eastAsia" w:ascii="仿宋_GB2312" w:hAnsi="宋体"/>
                <w:kern w:val="0"/>
                <w:sz w:val="32"/>
                <w:szCs w:val="32"/>
              </w:rPr>
              <w:t>办理方式</w:t>
            </w:r>
          </w:p>
        </w:tc>
        <w:tc>
          <w:tcPr>
            <w:tcW w:w="717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B35CA17">
            <w:pPr>
              <w:snapToGrid w:val="0"/>
              <w:spacing w:before="109" w:beforeLines="35" w:after="109" w:afterLines="35"/>
              <w:rPr>
                <w:rFonts w:hint="eastAsia" w:ascii="仿宋_GB2312" w:hAnsi="宋体"/>
                <w:kern w:val="0"/>
                <w:sz w:val="32"/>
                <w:szCs w:val="32"/>
              </w:rPr>
            </w:pPr>
            <w:r>
              <w:rPr>
                <w:rFonts w:hint="eastAsia" w:ascii="仿宋_GB2312" w:hAnsi="宋体"/>
                <w:kern w:val="0"/>
                <w:sz w:val="32"/>
                <w:szCs w:val="32"/>
              </w:rPr>
              <w:t>1.现场办理</w:t>
            </w:r>
            <w:r>
              <w:rPr>
                <w:rFonts w:hint="eastAsia" w:ascii="仿宋_GB2312" w:hAnsi="宋体"/>
                <w:kern w:val="0"/>
                <w:sz w:val="32"/>
                <w:szCs w:val="32"/>
              </w:rPr>
              <w:br w:type="textWrapping"/>
            </w:r>
            <w:r>
              <w:rPr>
                <w:rFonts w:hint="eastAsia" w:ascii="仿宋_GB2312" w:hAnsi="宋体"/>
                <w:kern w:val="0"/>
                <w:sz w:val="32"/>
                <w:szCs w:val="32"/>
              </w:rPr>
              <w:t>2.网上申报</w:t>
            </w:r>
          </w:p>
        </w:tc>
      </w:tr>
      <w:tr w14:paraId="1EBE4CB6">
        <w:tblPrEx>
          <w:tblCellMar>
            <w:top w:w="0" w:type="dxa"/>
            <w:left w:w="108" w:type="dxa"/>
            <w:bottom w:w="0" w:type="dxa"/>
            <w:right w:w="108" w:type="dxa"/>
          </w:tblCellMar>
        </w:tblPrEx>
        <w:trPr>
          <w:cantSplit/>
        </w:trPr>
        <w:tc>
          <w:tcPr>
            <w:tcW w:w="19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FDB2DDC">
            <w:pPr>
              <w:snapToGrid w:val="0"/>
              <w:spacing w:before="109" w:beforeLines="35" w:after="109" w:afterLines="35"/>
              <w:jc w:val="center"/>
              <w:rPr>
                <w:rFonts w:hint="eastAsia" w:ascii="仿宋_GB2312" w:hAnsi="宋体"/>
                <w:kern w:val="0"/>
                <w:sz w:val="32"/>
                <w:szCs w:val="32"/>
              </w:rPr>
            </w:pPr>
            <w:r>
              <w:rPr>
                <w:rFonts w:hint="eastAsia" w:ascii="仿宋_GB2312" w:hAnsi="宋体"/>
                <w:kern w:val="0"/>
                <w:sz w:val="32"/>
                <w:szCs w:val="32"/>
              </w:rPr>
              <w:t>办理时限</w:t>
            </w:r>
          </w:p>
        </w:tc>
        <w:tc>
          <w:tcPr>
            <w:tcW w:w="717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89CC7D8">
            <w:pPr>
              <w:snapToGrid w:val="0"/>
              <w:spacing w:before="109" w:beforeLines="35" w:after="109" w:afterLines="35"/>
              <w:rPr>
                <w:rFonts w:hint="eastAsia" w:ascii="仿宋_GB2312" w:hAnsi="宋体"/>
                <w:kern w:val="0"/>
                <w:sz w:val="32"/>
                <w:szCs w:val="32"/>
              </w:rPr>
            </w:pPr>
            <w:r>
              <w:rPr>
                <w:rFonts w:hint="eastAsia" w:ascii="仿宋_GB2312" w:hAnsi="宋体"/>
                <w:kern w:val="0"/>
                <w:sz w:val="32"/>
                <w:szCs w:val="32"/>
              </w:rPr>
              <w:t>8个工作日</w:t>
            </w:r>
          </w:p>
        </w:tc>
      </w:tr>
      <w:tr w14:paraId="272B1485">
        <w:tblPrEx>
          <w:tblCellMar>
            <w:top w:w="0" w:type="dxa"/>
            <w:left w:w="108" w:type="dxa"/>
            <w:bottom w:w="0" w:type="dxa"/>
            <w:right w:w="108" w:type="dxa"/>
          </w:tblCellMar>
        </w:tblPrEx>
        <w:trPr>
          <w:cantSplit/>
          <w:trHeight w:val="2173" w:hRule="atLeast"/>
        </w:trPr>
        <w:tc>
          <w:tcPr>
            <w:tcW w:w="19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C92851C">
            <w:pPr>
              <w:snapToGrid w:val="0"/>
              <w:jc w:val="center"/>
              <w:rPr>
                <w:rFonts w:hint="eastAsia" w:ascii="仿宋_GB2312" w:hAnsi="宋体"/>
                <w:kern w:val="0"/>
                <w:sz w:val="32"/>
                <w:szCs w:val="32"/>
              </w:rPr>
            </w:pPr>
            <w:r>
              <w:rPr>
                <w:rFonts w:hint="eastAsia" w:ascii="仿宋_GB2312" w:hAnsi="宋体"/>
                <w:kern w:val="0"/>
                <w:sz w:val="32"/>
                <w:szCs w:val="32"/>
              </w:rPr>
              <w:t>结果送达</w:t>
            </w:r>
          </w:p>
        </w:tc>
        <w:tc>
          <w:tcPr>
            <w:tcW w:w="717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E75C441">
            <w:pPr>
              <w:numPr>
                <w:ilvl w:val="0"/>
                <w:numId w:val="3"/>
              </w:numPr>
              <w:snapToGrid w:val="0"/>
              <w:rPr>
                <w:rFonts w:hint="eastAsia" w:ascii="仿宋_GB2312" w:hAnsi="宋体"/>
                <w:kern w:val="0"/>
                <w:sz w:val="32"/>
                <w:szCs w:val="32"/>
              </w:rPr>
            </w:pPr>
            <w:r>
              <w:rPr>
                <w:rFonts w:hint="eastAsia" w:ascii="仿宋_GB2312" w:hAnsi="宋体"/>
                <w:kern w:val="0"/>
                <w:sz w:val="32"/>
                <w:szCs w:val="32"/>
              </w:rPr>
              <w:t>发送短信通知；</w:t>
            </w:r>
          </w:p>
          <w:p w14:paraId="6D149850">
            <w:pPr>
              <w:numPr>
                <w:ilvl w:val="0"/>
                <w:numId w:val="3"/>
              </w:numPr>
              <w:snapToGrid w:val="0"/>
              <w:rPr>
                <w:rFonts w:hint="eastAsia" w:ascii="仿宋_GB2312" w:hAnsi="宋体"/>
                <w:kern w:val="0"/>
                <w:sz w:val="32"/>
                <w:szCs w:val="32"/>
              </w:rPr>
            </w:pPr>
            <w:r>
              <w:rPr>
                <w:rFonts w:hint="eastAsia" w:ascii="仿宋_GB2312" w:hAnsi="宋体"/>
                <w:kern w:val="0"/>
                <w:sz w:val="32"/>
                <w:szCs w:val="32"/>
              </w:rPr>
              <w:t>扫描业务受理回执单上的二维码查询；</w:t>
            </w:r>
          </w:p>
          <w:p w14:paraId="2F9F2042">
            <w:pPr>
              <w:numPr>
                <w:ilvl w:val="0"/>
                <w:numId w:val="3"/>
              </w:numPr>
              <w:snapToGrid w:val="0"/>
              <w:rPr>
                <w:rFonts w:hint="eastAsia" w:ascii="仿宋_GB2312" w:hAnsi="宋体"/>
                <w:kern w:val="0"/>
                <w:sz w:val="32"/>
                <w:szCs w:val="32"/>
              </w:rPr>
            </w:pPr>
            <w:r>
              <w:rPr>
                <w:rFonts w:hint="eastAsia" w:ascii="仿宋_GB2312" w:hAnsi="宋体"/>
                <w:kern w:val="0"/>
                <w:sz w:val="32"/>
                <w:szCs w:val="32"/>
              </w:rPr>
              <w:t>登录网报系统查询；</w:t>
            </w:r>
          </w:p>
          <w:p w14:paraId="7F49CD7E">
            <w:pPr>
              <w:snapToGrid w:val="0"/>
              <w:rPr>
                <w:rFonts w:hint="eastAsia" w:ascii="仿宋_GB2312" w:hAnsi="宋体"/>
                <w:kern w:val="0"/>
                <w:sz w:val="32"/>
                <w:szCs w:val="32"/>
              </w:rPr>
            </w:pPr>
            <w:r>
              <w:rPr>
                <w:rFonts w:hint="eastAsia" w:ascii="仿宋_GB2312" w:hAnsi="宋体"/>
                <w:kern w:val="0"/>
                <w:sz w:val="32"/>
                <w:szCs w:val="32"/>
              </w:rPr>
              <w:t>4.自助一体机查询打印。</w:t>
            </w:r>
          </w:p>
        </w:tc>
      </w:tr>
      <w:tr w14:paraId="34BD7B1F">
        <w:tblPrEx>
          <w:tblCellMar>
            <w:top w:w="0" w:type="dxa"/>
            <w:left w:w="108" w:type="dxa"/>
            <w:bottom w:w="0" w:type="dxa"/>
            <w:right w:w="108" w:type="dxa"/>
          </w:tblCellMar>
        </w:tblPrEx>
        <w:trPr>
          <w:cantSplit/>
        </w:trPr>
        <w:tc>
          <w:tcPr>
            <w:tcW w:w="19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351EE2E">
            <w:pPr>
              <w:snapToGrid w:val="0"/>
              <w:spacing w:before="109" w:beforeLines="35" w:after="109" w:afterLines="35"/>
              <w:jc w:val="center"/>
              <w:rPr>
                <w:rFonts w:hint="eastAsia" w:ascii="仿宋_GB2312" w:hAnsi="宋体"/>
                <w:kern w:val="0"/>
                <w:sz w:val="32"/>
                <w:szCs w:val="32"/>
              </w:rPr>
            </w:pPr>
            <w:r>
              <w:rPr>
                <w:rFonts w:hint="eastAsia" w:ascii="仿宋_GB2312" w:hAnsi="宋体"/>
                <w:kern w:val="0"/>
                <w:sz w:val="32"/>
                <w:szCs w:val="32"/>
              </w:rPr>
              <w:t>收费依据及</w:t>
            </w:r>
            <w:r>
              <w:rPr>
                <w:rFonts w:hint="eastAsia" w:ascii="仿宋_GB2312" w:hAnsi="宋体"/>
                <w:kern w:val="0"/>
                <w:sz w:val="32"/>
                <w:szCs w:val="32"/>
              </w:rPr>
              <w:br w:type="textWrapping"/>
            </w:r>
            <w:r>
              <w:rPr>
                <w:rFonts w:hint="eastAsia" w:ascii="仿宋_GB2312" w:hAnsi="宋体"/>
                <w:kern w:val="0"/>
                <w:sz w:val="32"/>
                <w:szCs w:val="32"/>
              </w:rPr>
              <w:t>标准</w:t>
            </w:r>
          </w:p>
        </w:tc>
        <w:tc>
          <w:tcPr>
            <w:tcW w:w="717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464EA7FA">
            <w:pPr>
              <w:snapToGrid w:val="0"/>
              <w:spacing w:before="109" w:beforeLines="35" w:after="109" w:afterLines="35"/>
              <w:rPr>
                <w:rFonts w:hint="eastAsia" w:ascii="仿宋_GB2312" w:hAnsi="宋体"/>
                <w:kern w:val="0"/>
                <w:sz w:val="32"/>
                <w:szCs w:val="32"/>
              </w:rPr>
            </w:pPr>
            <w:r>
              <w:rPr>
                <w:rFonts w:hint="eastAsia" w:ascii="仿宋_GB2312" w:hAnsi="宋体"/>
                <w:kern w:val="0"/>
                <w:sz w:val="32"/>
                <w:szCs w:val="32"/>
              </w:rPr>
              <w:t>不收费</w:t>
            </w:r>
          </w:p>
        </w:tc>
      </w:tr>
      <w:tr w14:paraId="6AE3C697">
        <w:tblPrEx>
          <w:tblCellMar>
            <w:top w:w="0" w:type="dxa"/>
            <w:left w:w="108" w:type="dxa"/>
            <w:bottom w:w="0" w:type="dxa"/>
            <w:right w:w="108" w:type="dxa"/>
          </w:tblCellMar>
        </w:tblPrEx>
        <w:trPr>
          <w:cantSplit/>
        </w:trPr>
        <w:tc>
          <w:tcPr>
            <w:tcW w:w="19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F0C8ADF">
            <w:pPr>
              <w:snapToGrid w:val="0"/>
              <w:spacing w:before="109" w:beforeLines="35" w:after="109" w:afterLines="35"/>
              <w:jc w:val="center"/>
              <w:rPr>
                <w:rFonts w:hint="eastAsia" w:ascii="仿宋_GB2312" w:hAnsi="宋体"/>
                <w:kern w:val="0"/>
                <w:sz w:val="32"/>
                <w:szCs w:val="32"/>
              </w:rPr>
            </w:pPr>
            <w:r>
              <w:rPr>
                <w:rFonts w:hint="eastAsia" w:ascii="仿宋_GB2312" w:hAnsi="宋体"/>
                <w:kern w:val="0"/>
                <w:sz w:val="32"/>
                <w:szCs w:val="32"/>
              </w:rPr>
              <w:t>办事时间</w:t>
            </w:r>
          </w:p>
        </w:tc>
        <w:tc>
          <w:tcPr>
            <w:tcW w:w="717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4893399">
            <w:pPr>
              <w:snapToGrid w:val="0"/>
              <w:spacing w:before="109" w:beforeLines="35" w:after="109" w:afterLines="35"/>
              <w:rPr>
                <w:rFonts w:hint="eastAsia" w:ascii="仿宋_GB2312" w:hAnsi="宋体"/>
                <w:kern w:val="0"/>
                <w:sz w:val="32"/>
                <w:szCs w:val="32"/>
              </w:rPr>
            </w:pPr>
            <w:r>
              <w:rPr>
                <w:rFonts w:hint="eastAsia" w:ascii="仿宋_GB2312" w:hAnsi="宋体"/>
                <w:kern w:val="0"/>
                <w:sz w:val="32"/>
                <w:szCs w:val="32"/>
              </w:rPr>
              <w:t>周一至周五上午XX:XX—XX:XX,下午XX:XX—XX:XX（节假日除外）</w:t>
            </w:r>
          </w:p>
        </w:tc>
      </w:tr>
      <w:tr w14:paraId="49500D56">
        <w:tblPrEx>
          <w:tblCellMar>
            <w:top w:w="0" w:type="dxa"/>
            <w:left w:w="108" w:type="dxa"/>
            <w:bottom w:w="0" w:type="dxa"/>
            <w:right w:w="108" w:type="dxa"/>
          </w:tblCellMar>
        </w:tblPrEx>
        <w:trPr>
          <w:cantSplit/>
          <w:trHeight w:val="1412" w:hRule="atLeast"/>
        </w:trPr>
        <w:tc>
          <w:tcPr>
            <w:tcW w:w="19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C4F3A02">
            <w:pPr>
              <w:snapToGrid w:val="0"/>
              <w:spacing w:before="109" w:beforeLines="35" w:after="109" w:afterLines="35"/>
              <w:jc w:val="center"/>
              <w:rPr>
                <w:rFonts w:hint="eastAsia" w:ascii="仿宋_GB2312" w:hAnsi="宋体"/>
                <w:kern w:val="0"/>
                <w:sz w:val="32"/>
                <w:szCs w:val="32"/>
              </w:rPr>
            </w:pPr>
            <w:r>
              <w:rPr>
                <w:rFonts w:hint="eastAsia" w:ascii="仿宋_GB2312" w:hAnsi="宋体"/>
                <w:kern w:val="0"/>
                <w:sz w:val="32"/>
                <w:szCs w:val="32"/>
              </w:rPr>
              <w:t>办理机构及</w:t>
            </w:r>
            <w:r>
              <w:rPr>
                <w:rFonts w:hint="eastAsia" w:ascii="仿宋_GB2312" w:hAnsi="宋体"/>
                <w:kern w:val="0"/>
                <w:sz w:val="32"/>
                <w:szCs w:val="32"/>
              </w:rPr>
              <w:br w:type="textWrapping"/>
            </w:r>
            <w:r>
              <w:rPr>
                <w:rFonts w:hint="eastAsia" w:ascii="仿宋_GB2312" w:hAnsi="宋体"/>
                <w:kern w:val="0"/>
                <w:sz w:val="32"/>
                <w:szCs w:val="32"/>
              </w:rPr>
              <w:t>地点</w:t>
            </w:r>
          </w:p>
        </w:tc>
        <w:tc>
          <w:tcPr>
            <w:tcW w:w="717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22DE0B6B">
            <w:pPr>
              <w:snapToGrid w:val="0"/>
              <w:spacing w:before="109" w:beforeLines="35" w:after="109" w:afterLines="35"/>
              <w:rPr>
                <w:rFonts w:hint="eastAsia" w:ascii="仿宋_GB2312" w:hAnsi="宋体"/>
                <w:kern w:val="0"/>
                <w:sz w:val="32"/>
                <w:szCs w:val="32"/>
              </w:rPr>
            </w:pPr>
            <w:r>
              <w:rPr>
                <w:rFonts w:hint="eastAsia" w:ascii="仿宋_GB2312" w:hAnsi="宋体"/>
                <w:kern w:val="0"/>
                <w:sz w:val="32"/>
                <w:szCs w:val="32"/>
              </w:rPr>
              <w:t>1.现场办理：XX市（县、区）XX服务大厅（中心）</w:t>
            </w:r>
            <w:r>
              <w:rPr>
                <w:rFonts w:hint="eastAsia" w:ascii="仿宋_GB2312" w:hAnsi="宋体"/>
                <w:kern w:val="0"/>
                <w:sz w:val="32"/>
                <w:szCs w:val="32"/>
              </w:rPr>
              <w:br w:type="textWrapping"/>
            </w:r>
            <w:r>
              <w:rPr>
                <w:rFonts w:hint="eastAsia" w:ascii="仿宋_GB2312" w:hAnsi="宋体"/>
                <w:kern w:val="0"/>
                <w:sz w:val="32"/>
                <w:szCs w:val="32"/>
              </w:rPr>
              <w:t xml:space="preserve">  地  址：XX市XX（县、区）XX街道XX路XX号</w:t>
            </w:r>
            <w:r>
              <w:rPr>
                <w:rFonts w:hint="eastAsia" w:ascii="仿宋_GB2312" w:hAnsi="宋体"/>
                <w:kern w:val="0"/>
                <w:sz w:val="32"/>
                <w:szCs w:val="32"/>
              </w:rPr>
              <w:br w:type="textWrapping"/>
            </w:r>
            <w:r>
              <w:rPr>
                <w:rFonts w:hint="eastAsia" w:ascii="仿宋_GB2312" w:hAnsi="宋体"/>
                <w:kern w:val="0"/>
                <w:sz w:val="32"/>
                <w:szCs w:val="32"/>
              </w:rPr>
              <w:t>2.网报地址：http://wsdt.ybj.gxzf.gov.cn/</w:t>
            </w:r>
          </w:p>
        </w:tc>
      </w:tr>
      <w:tr w14:paraId="67F39CF5">
        <w:tblPrEx>
          <w:tblCellMar>
            <w:top w:w="0" w:type="dxa"/>
            <w:left w:w="108" w:type="dxa"/>
            <w:bottom w:w="0" w:type="dxa"/>
            <w:right w:w="108" w:type="dxa"/>
          </w:tblCellMar>
        </w:tblPrEx>
        <w:trPr>
          <w:cantSplit/>
          <w:trHeight w:val="1017" w:hRule="atLeast"/>
        </w:trPr>
        <w:tc>
          <w:tcPr>
            <w:tcW w:w="19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F7E02E">
            <w:pPr>
              <w:snapToGrid w:val="0"/>
              <w:spacing w:before="109" w:beforeLines="35" w:after="109" w:afterLines="35"/>
              <w:jc w:val="center"/>
              <w:rPr>
                <w:rFonts w:hint="eastAsia" w:ascii="仿宋_GB2312" w:hAnsi="宋体"/>
                <w:kern w:val="0"/>
                <w:sz w:val="32"/>
                <w:szCs w:val="32"/>
              </w:rPr>
            </w:pPr>
            <w:r>
              <w:rPr>
                <w:rFonts w:hint="eastAsia" w:ascii="仿宋_GB2312" w:hAnsi="宋体"/>
                <w:kern w:val="0"/>
                <w:sz w:val="32"/>
                <w:szCs w:val="32"/>
              </w:rPr>
              <w:t>咨询查询</w:t>
            </w:r>
          </w:p>
          <w:p w14:paraId="1FC4E57A">
            <w:pPr>
              <w:snapToGrid w:val="0"/>
              <w:spacing w:before="109" w:beforeLines="35" w:after="109" w:afterLines="35"/>
              <w:jc w:val="center"/>
              <w:rPr>
                <w:rFonts w:hint="eastAsia" w:ascii="仿宋_GB2312" w:hAnsi="宋体"/>
                <w:kern w:val="0"/>
                <w:sz w:val="32"/>
                <w:szCs w:val="32"/>
              </w:rPr>
            </w:pPr>
            <w:r>
              <w:rPr>
                <w:rFonts w:hint="eastAsia" w:ascii="仿宋_GB2312" w:hAnsi="宋体"/>
                <w:kern w:val="0"/>
                <w:sz w:val="32"/>
                <w:szCs w:val="32"/>
              </w:rPr>
              <w:t>途径</w:t>
            </w:r>
          </w:p>
        </w:tc>
        <w:tc>
          <w:tcPr>
            <w:tcW w:w="717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2678C36">
            <w:pPr>
              <w:snapToGrid w:val="0"/>
              <w:spacing w:before="109" w:beforeLines="35" w:after="109" w:afterLines="35"/>
              <w:rPr>
                <w:rFonts w:hint="eastAsia" w:ascii="仿宋_GB2312" w:hAnsi="宋体"/>
                <w:kern w:val="0"/>
                <w:sz w:val="32"/>
                <w:szCs w:val="32"/>
              </w:rPr>
            </w:pPr>
            <w:r>
              <w:rPr>
                <w:rFonts w:hint="eastAsia" w:ascii="仿宋_GB2312" w:hAnsi="宋体"/>
                <w:kern w:val="0"/>
                <w:sz w:val="32"/>
                <w:szCs w:val="32"/>
              </w:rPr>
              <w:t>1.咨询查询电话：0771—12333。</w:t>
            </w:r>
            <w:r>
              <w:rPr>
                <w:rFonts w:hint="eastAsia" w:ascii="仿宋_GB2312" w:hAnsi="宋体"/>
                <w:kern w:val="0"/>
                <w:sz w:val="32"/>
                <w:szCs w:val="32"/>
              </w:rPr>
              <w:br w:type="textWrapping"/>
            </w:r>
            <w:r>
              <w:rPr>
                <w:rFonts w:hint="eastAsia" w:ascii="仿宋_GB2312" w:hAnsi="宋体"/>
                <w:kern w:val="0"/>
                <w:sz w:val="32"/>
                <w:szCs w:val="32"/>
              </w:rPr>
              <w:t>2.登录网上服务大厅查询，地址：http://wsdt.ybj.gxzf.gov.cn/。</w:t>
            </w:r>
          </w:p>
        </w:tc>
      </w:tr>
      <w:tr w14:paraId="0CD4C8B1">
        <w:tblPrEx>
          <w:tblCellMar>
            <w:top w:w="0" w:type="dxa"/>
            <w:left w:w="108" w:type="dxa"/>
            <w:bottom w:w="0" w:type="dxa"/>
            <w:right w:w="108" w:type="dxa"/>
          </w:tblCellMar>
        </w:tblPrEx>
        <w:trPr>
          <w:cantSplit/>
        </w:trPr>
        <w:tc>
          <w:tcPr>
            <w:tcW w:w="19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0BBE545">
            <w:pPr>
              <w:snapToGrid w:val="0"/>
              <w:spacing w:before="109" w:beforeLines="35" w:after="109" w:afterLines="35"/>
              <w:jc w:val="center"/>
              <w:rPr>
                <w:rFonts w:hint="eastAsia" w:ascii="仿宋_GB2312" w:hAnsi="宋体"/>
                <w:kern w:val="0"/>
                <w:sz w:val="32"/>
                <w:szCs w:val="32"/>
              </w:rPr>
            </w:pPr>
            <w:r>
              <w:rPr>
                <w:rFonts w:hint="eastAsia" w:ascii="仿宋_GB2312" w:hAnsi="宋体"/>
                <w:kern w:val="0"/>
                <w:sz w:val="32"/>
                <w:szCs w:val="32"/>
              </w:rPr>
              <w:t>监督投诉</w:t>
            </w:r>
          </w:p>
          <w:p w14:paraId="148FB581">
            <w:pPr>
              <w:snapToGrid w:val="0"/>
              <w:spacing w:before="109" w:beforeLines="35" w:after="109" w:afterLines="35"/>
              <w:jc w:val="center"/>
              <w:rPr>
                <w:rFonts w:hint="eastAsia" w:ascii="仿宋_GB2312" w:hAnsi="宋体"/>
                <w:kern w:val="0"/>
                <w:sz w:val="32"/>
                <w:szCs w:val="32"/>
              </w:rPr>
            </w:pPr>
            <w:r>
              <w:rPr>
                <w:rFonts w:hint="eastAsia" w:ascii="仿宋_GB2312" w:hAnsi="宋体"/>
                <w:kern w:val="0"/>
                <w:sz w:val="32"/>
                <w:szCs w:val="32"/>
              </w:rPr>
              <w:t>渠道</w:t>
            </w:r>
          </w:p>
        </w:tc>
        <w:tc>
          <w:tcPr>
            <w:tcW w:w="717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ED8D6A3">
            <w:pPr>
              <w:snapToGrid w:val="0"/>
              <w:spacing w:before="109" w:beforeLines="35" w:after="109" w:afterLines="35"/>
              <w:rPr>
                <w:rFonts w:hint="eastAsia" w:ascii="仿宋_GB2312" w:hAnsi="宋体"/>
                <w:kern w:val="0"/>
                <w:sz w:val="32"/>
                <w:szCs w:val="32"/>
              </w:rPr>
            </w:pPr>
            <w:r>
              <w:rPr>
                <w:rFonts w:hint="eastAsia" w:ascii="仿宋_GB2312" w:hAnsi="宋体"/>
                <w:kern w:val="0"/>
                <w:sz w:val="32"/>
                <w:szCs w:val="32"/>
              </w:rPr>
              <w:t>监督投诉部门：XX市（县、区）医疗保障局；</w:t>
            </w:r>
            <w:r>
              <w:rPr>
                <w:rFonts w:hint="eastAsia" w:ascii="仿宋_GB2312" w:hAnsi="宋体"/>
                <w:kern w:val="0"/>
                <w:sz w:val="32"/>
                <w:szCs w:val="32"/>
              </w:rPr>
              <w:br w:type="textWrapping"/>
            </w:r>
            <w:r>
              <w:rPr>
                <w:rFonts w:hint="eastAsia" w:ascii="仿宋_GB2312" w:hAnsi="宋体"/>
                <w:kern w:val="0"/>
                <w:sz w:val="32"/>
                <w:szCs w:val="32"/>
              </w:rPr>
              <w:t>监督投诉电话：XXXX-XXXXXXX；</w:t>
            </w:r>
            <w:r>
              <w:rPr>
                <w:rFonts w:hint="eastAsia" w:ascii="仿宋_GB2312" w:hAnsi="宋体"/>
                <w:kern w:val="0"/>
                <w:sz w:val="32"/>
                <w:szCs w:val="32"/>
              </w:rPr>
              <w:br w:type="textWrapping"/>
            </w:r>
            <w:r>
              <w:rPr>
                <w:rFonts w:hint="eastAsia" w:ascii="仿宋_GB2312" w:hAnsi="宋体"/>
                <w:kern w:val="0"/>
                <w:sz w:val="32"/>
                <w:szCs w:val="32"/>
              </w:rPr>
              <w:t>电子邮箱：XX市（县、区）电子邮箱。</w:t>
            </w:r>
          </w:p>
        </w:tc>
      </w:tr>
      <w:tr w14:paraId="77E96D52">
        <w:tblPrEx>
          <w:tblCellMar>
            <w:top w:w="0" w:type="dxa"/>
            <w:left w:w="108" w:type="dxa"/>
            <w:bottom w:w="0" w:type="dxa"/>
            <w:right w:w="108" w:type="dxa"/>
          </w:tblCellMar>
        </w:tblPrEx>
        <w:trPr>
          <w:cantSplit/>
          <w:trHeight w:val="805" w:hRule="atLeast"/>
        </w:trPr>
        <w:tc>
          <w:tcPr>
            <w:tcW w:w="19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0256D5">
            <w:pPr>
              <w:snapToGrid w:val="0"/>
              <w:spacing w:before="109" w:beforeLines="35" w:after="109" w:afterLines="35"/>
              <w:jc w:val="center"/>
              <w:rPr>
                <w:rFonts w:hint="eastAsia" w:ascii="仿宋_GB2312" w:hAnsi="宋体"/>
                <w:kern w:val="0"/>
                <w:sz w:val="32"/>
                <w:szCs w:val="32"/>
              </w:rPr>
            </w:pPr>
            <w:r>
              <w:rPr>
                <w:rFonts w:hint="eastAsia" w:ascii="仿宋_GB2312" w:hAnsi="宋体"/>
                <w:kern w:val="0"/>
                <w:sz w:val="32"/>
                <w:szCs w:val="32"/>
              </w:rPr>
              <w:t>评价渠道</w:t>
            </w:r>
          </w:p>
        </w:tc>
        <w:tc>
          <w:tcPr>
            <w:tcW w:w="717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1A20D54">
            <w:pPr>
              <w:snapToGrid w:val="0"/>
              <w:spacing w:before="109" w:beforeLines="35" w:after="109" w:afterLines="35"/>
              <w:rPr>
                <w:rFonts w:hint="eastAsia" w:ascii="仿宋_GB2312" w:hAnsi="宋体"/>
                <w:kern w:val="0"/>
                <w:sz w:val="32"/>
                <w:szCs w:val="32"/>
              </w:rPr>
            </w:pPr>
            <w:r>
              <w:rPr>
                <w:rFonts w:hint="eastAsia" w:ascii="仿宋_GB2312" w:hAnsi="宋体"/>
                <w:kern w:val="0"/>
                <w:sz w:val="32"/>
                <w:szCs w:val="32"/>
              </w:rPr>
              <w:t>1.现场评价</w:t>
            </w:r>
          </w:p>
          <w:p w14:paraId="08EF6D9B">
            <w:pPr>
              <w:snapToGrid w:val="0"/>
              <w:spacing w:before="109" w:beforeLines="35" w:after="109" w:afterLines="35"/>
              <w:rPr>
                <w:rFonts w:hint="eastAsia" w:ascii="仿宋_GB2312" w:hAnsi="宋体"/>
                <w:kern w:val="0"/>
                <w:sz w:val="32"/>
                <w:szCs w:val="32"/>
              </w:rPr>
            </w:pPr>
            <w:r>
              <w:rPr>
                <w:rFonts w:hint="eastAsia" w:ascii="仿宋_GB2312" w:hAnsi="宋体"/>
                <w:kern w:val="0"/>
                <w:sz w:val="32"/>
                <w:szCs w:val="32"/>
              </w:rPr>
              <w:t>2.网上评价</w:t>
            </w:r>
          </w:p>
        </w:tc>
      </w:tr>
    </w:tbl>
    <w:p w14:paraId="2F3A24A8">
      <w:pPr>
        <w:spacing w:line="560" w:lineRule="exact"/>
        <w:ind w:firstLine="640" w:firstLineChars="200"/>
        <w:jc w:val="center"/>
        <w:rPr>
          <w:rFonts w:ascii="仿宋_GB2312"/>
          <w:sz w:val="32"/>
          <w:szCs w:val="32"/>
        </w:rPr>
      </w:pPr>
    </w:p>
    <w:p w14:paraId="7E230B5B">
      <w:pPr>
        <w:spacing w:line="560" w:lineRule="exact"/>
        <w:ind w:firstLine="640" w:firstLineChars="200"/>
        <w:jc w:val="center"/>
        <w:rPr>
          <w:rFonts w:ascii="仿宋_GB2312"/>
          <w:sz w:val="32"/>
          <w:szCs w:val="32"/>
        </w:rPr>
      </w:pPr>
    </w:p>
    <w:p w14:paraId="4C18CEA1">
      <w:pPr>
        <w:snapToGrid w:val="0"/>
        <w:spacing w:before="109" w:beforeLines="35" w:after="109" w:afterLines="35"/>
        <w:rPr>
          <w:rFonts w:hint="eastAsia" w:ascii="仿宋_GB2312" w:hAnsi="宋体"/>
          <w:kern w:val="0"/>
          <w:sz w:val="32"/>
          <w:szCs w:val="32"/>
        </w:rPr>
      </w:pPr>
    </w:p>
    <w:p w14:paraId="75339322">
      <w:pPr>
        <w:snapToGrid w:val="0"/>
        <w:spacing w:before="109" w:beforeLines="35" w:after="109" w:afterLines="35"/>
        <w:rPr>
          <w:rFonts w:hint="eastAsia" w:ascii="仿宋_GB2312" w:hAnsi="宋体"/>
          <w:kern w:val="0"/>
          <w:sz w:val="32"/>
          <w:szCs w:val="32"/>
        </w:rPr>
      </w:pPr>
    </w:p>
    <w:p w14:paraId="77199F30">
      <w:pPr>
        <w:snapToGrid w:val="0"/>
        <w:spacing w:before="109" w:beforeLines="35" w:after="109" w:afterLines="35"/>
        <w:rPr>
          <w:rFonts w:hint="eastAsia" w:ascii="仿宋_GB2312" w:hAnsi="宋体"/>
          <w:kern w:val="0"/>
          <w:sz w:val="32"/>
          <w:szCs w:val="32"/>
        </w:rPr>
      </w:pPr>
    </w:p>
    <w:p w14:paraId="27A78D6A">
      <w:pPr>
        <w:snapToGrid w:val="0"/>
        <w:spacing w:before="109" w:beforeLines="35" w:after="109" w:afterLines="35"/>
        <w:rPr>
          <w:rFonts w:ascii="仿宋_GB2312" w:hAnsi="宋体"/>
          <w:kern w:val="0"/>
          <w:sz w:val="32"/>
          <w:szCs w:val="32"/>
        </w:rPr>
      </w:pPr>
    </w:p>
    <w:tbl>
      <w:tblPr>
        <w:tblStyle w:val="2"/>
        <w:tblW w:w="4950" w:type="pct"/>
        <w:tblInd w:w="83" w:type="dxa"/>
        <w:tblLayout w:type="autofit"/>
        <w:tblCellMar>
          <w:top w:w="0" w:type="dxa"/>
          <w:left w:w="108" w:type="dxa"/>
          <w:bottom w:w="0" w:type="dxa"/>
          <w:right w:w="108" w:type="dxa"/>
        </w:tblCellMar>
      </w:tblPr>
      <w:tblGrid>
        <w:gridCol w:w="1699"/>
        <w:gridCol w:w="6738"/>
      </w:tblGrid>
      <w:tr w14:paraId="35BA13D4">
        <w:tblPrEx>
          <w:tblCellMar>
            <w:top w:w="0" w:type="dxa"/>
            <w:left w:w="108" w:type="dxa"/>
            <w:bottom w:w="0" w:type="dxa"/>
            <w:right w:w="108" w:type="dxa"/>
          </w:tblCellMar>
        </w:tblPrEx>
        <w:trPr>
          <w:cantSplit/>
          <w:trHeight w:val="934" w:hRule="atLeast"/>
        </w:trPr>
        <w:tc>
          <w:tcPr>
            <w:tcW w:w="9540" w:type="dxa"/>
            <w:gridSpan w:val="2"/>
            <w:tcBorders>
              <w:top w:val="nil"/>
              <w:left w:val="nil"/>
              <w:bottom w:val="nil"/>
              <w:right w:val="nil"/>
            </w:tcBorders>
            <w:noWrap w:val="0"/>
            <w:tcMar>
              <w:left w:w="108" w:type="dxa"/>
              <w:right w:w="108" w:type="dxa"/>
            </w:tcMar>
            <w:vAlign w:val="center"/>
          </w:tcPr>
          <w:p w14:paraId="4663F6DF">
            <w:pPr>
              <w:snapToGrid w:val="0"/>
              <w:jc w:val="center"/>
              <w:rPr>
                <w:rFonts w:ascii="黑体" w:hAnsi="黑体" w:eastAsia="黑体" w:cs="宋体"/>
                <w:sz w:val="40"/>
              </w:rPr>
            </w:pPr>
            <w:r>
              <w:rPr>
                <w:rFonts w:hint="eastAsia" w:ascii="方正小标宋简体" w:hAnsi="黑体" w:eastAsia="方正小标宋简体" w:cs="宋体"/>
                <w:kern w:val="0"/>
                <w:sz w:val="44"/>
                <w:szCs w:val="44"/>
              </w:rPr>
              <w:t>广西医疗保障经办政务服务事项群众办事指南</w:t>
            </w:r>
          </w:p>
        </w:tc>
      </w:tr>
      <w:tr w14:paraId="270EC535">
        <w:tblPrEx>
          <w:tblCellMar>
            <w:top w:w="0" w:type="dxa"/>
            <w:left w:w="108" w:type="dxa"/>
            <w:bottom w:w="0" w:type="dxa"/>
            <w:right w:w="108" w:type="dxa"/>
          </w:tblCellMar>
        </w:tblPrEx>
        <w:trPr>
          <w:cantSplit/>
          <w:trHeight w:val="899" w:hRule="atLeast"/>
        </w:trPr>
        <w:tc>
          <w:tcPr>
            <w:tcW w:w="214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54BF155">
            <w:pPr>
              <w:snapToGrid w:val="0"/>
              <w:jc w:val="center"/>
              <w:rPr>
                <w:rFonts w:hint="eastAsia" w:ascii="仿宋_GB2312" w:hAnsi="宋体"/>
                <w:kern w:val="0"/>
                <w:sz w:val="32"/>
                <w:szCs w:val="32"/>
              </w:rPr>
            </w:pPr>
            <w:r>
              <w:rPr>
                <w:rFonts w:hint="eastAsia" w:ascii="仿宋_GB2312" w:hAnsi="宋体"/>
                <w:kern w:val="0"/>
                <w:sz w:val="32"/>
                <w:szCs w:val="32"/>
              </w:rPr>
              <w:t>事项名称</w:t>
            </w:r>
          </w:p>
        </w:tc>
        <w:tc>
          <w:tcPr>
            <w:tcW w:w="739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4F04122">
            <w:pPr>
              <w:snapToGrid w:val="0"/>
              <w:rPr>
                <w:rFonts w:hint="eastAsia" w:ascii="仿宋_GB2312" w:hAnsi="宋体"/>
                <w:kern w:val="0"/>
                <w:sz w:val="32"/>
                <w:szCs w:val="32"/>
              </w:rPr>
            </w:pPr>
            <w:r>
              <w:rPr>
                <w:rFonts w:hint="eastAsia" w:ascii="仿宋_GB2312" w:hAnsi="宋体"/>
                <w:kern w:val="0"/>
                <w:sz w:val="32"/>
                <w:szCs w:val="32"/>
              </w:rPr>
              <w:t>8.参保单位参保信息查询打印</w:t>
            </w:r>
          </w:p>
        </w:tc>
      </w:tr>
      <w:tr w14:paraId="019C528D">
        <w:tblPrEx>
          <w:tblCellMar>
            <w:top w:w="0" w:type="dxa"/>
            <w:left w:w="108" w:type="dxa"/>
            <w:bottom w:w="0" w:type="dxa"/>
            <w:right w:w="108" w:type="dxa"/>
          </w:tblCellMar>
        </w:tblPrEx>
        <w:trPr>
          <w:cantSplit/>
          <w:trHeight w:val="1066" w:hRule="atLeast"/>
        </w:trPr>
        <w:tc>
          <w:tcPr>
            <w:tcW w:w="214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1D4463D7">
            <w:pPr>
              <w:snapToGrid w:val="0"/>
              <w:jc w:val="center"/>
              <w:rPr>
                <w:rFonts w:hint="eastAsia" w:ascii="仿宋_GB2312" w:hAnsi="宋体"/>
                <w:kern w:val="0"/>
                <w:sz w:val="32"/>
                <w:szCs w:val="32"/>
              </w:rPr>
            </w:pPr>
            <w:r>
              <w:rPr>
                <w:rFonts w:hint="eastAsia" w:ascii="仿宋_GB2312" w:hAnsi="宋体"/>
                <w:kern w:val="0"/>
                <w:sz w:val="32"/>
                <w:szCs w:val="32"/>
              </w:rPr>
              <w:t>事项简述</w:t>
            </w:r>
          </w:p>
        </w:tc>
        <w:tc>
          <w:tcPr>
            <w:tcW w:w="7397" w:type="dxa"/>
            <w:tcBorders>
              <w:top w:val="nil"/>
              <w:left w:val="nil"/>
              <w:bottom w:val="single" w:color="auto" w:sz="4" w:space="0"/>
              <w:right w:val="single" w:color="auto" w:sz="4" w:space="0"/>
            </w:tcBorders>
            <w:noWrap w:val="0"/>
            <w:tcMar>
              <w:left w:w="108" w:type="dxa"/>
              <w:right w:w="108" w:type="dxa"/>
            </w:tcMar>
            <w:vAlign w:val="center"/>
          </w:tcPr>
          <w:p w14:paraId="782E7B59">
            <w:pPr>
              <w:snapToGrid w:val="0"/>
              <w:rPr>
                <w:rFonts w:hint="eastAsia" w:ascii="仿宋_GB2312" w:hAnsi="宋体"/>
                <w:kern w:val="0"/>
                <w:sz w:val="32"/>
                <w:szCs w:val="32"/>
              </w:rPr>
            </w:pPr>
            <w:r>
              <w:rPr>
                <w:rFonts w:hint="eastAsia" w:ascii="仿宋_GB2312" w:hAnsi="宋体"/>
                <w:kern w:val="0"/>
                <w:sz w:val="32"/>
                <w:szCs w:val="32"/>
              </w:rPr>
              <w:t>参加城镇职工基本医疗保险费的参保单位。</w:t>
            </w:r>
          </w:p>
        </w:tc>
      </w:tr>
      <w:tr w14:paraId="27B75EAB">
        <w:tblPrEx>
          <w:tblCellMar>
            <w:top w:w="0" w:type="dxa"/>
            <w:left w:w="108" w:type="dxa"/>
            <w:bottom w:w="0" w:type="dxa"/>
            <w:right w:w="108" w:type="dxa"/>
          </w:tblCellMar>
        </w:tblPrEx>
        <w:trPr>
          <w:cantSplit/>
          <w:trHeight w:val="1443" w:hRule="atLeast"/>
        </w:trPr>
        <w:tc>
          <w:tcPr>
            <w:tcW w:w="214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7004CCE5">
            <w:pPr>
              <w:snapToGrid w:val="0"/>
              <w:jc w:val="center"/>
              <w:rPr>
                <w:rFonts w:hint="eastAsia" w:ascii="仿宋_GB2312" w:hAnsi="宋体"/>
                <w:kern w:val="0"/>
                <w:sz w:val="32"/>
                <w:szCs w:val="32"/>
              </w:rPr>
            </w:pPr>
            <w:r>
              <w:rPr>
                <w:rFonts w:hint="eastAsia" w:ascii="仿宋_GB2312" w:hAnsi="宋体"/>
                <w:kern w:val="0"/>
                <w:sz w:val="32"/>
                <w:szCs w:val="32"/>
              </w:rPr>
              <w:t>办理材料</w:t>
            </w:r>
          </w:p>
        </w:tc>
        <w:tc>
          <w:tcPr>
            <w:tcW w:w="7397" w:type="dxa"/>
            <w:tcBorders>
              <w:top w:val="nil"/>
              <w:left w:val="nil"/>
              <w:bottom w:val="single" w:color="auto" w:sz="4" w:space="0"/>
              <w:right w:val="single" w:color="auto" w:sz="4" w:space="0"/>
            </w:tcBorders>
            <w:noWrap w:val="0"/>
            <w:tcMar>
              <w:left w:w="108" w:type="dxa"/>
              <w:right w:w="108" w:type="dxa"/>
            </w:tcMar>
            <w:vAlign w:val="center"/>
          </w:tcPr>
          <w:p w14:paraId="756FB52E">
            <w:pPr>
              <w:snapToGrid w:val="0"/>
              <w:rPr>
                <w:rFonts w:hint="eastAsia" w:ascii="仿宋_GB2312" w:hAnsi="宋体"/>
                <w:kern w:val="0"/>
                <w:sz w:val="32"/>
                <w:szCs w:val="32"/>
              </w:rPr>
            </w:pPr>
            <w:r>
              <w:rPr>
                <w:rFonts w:hint="eastAsia" w:ascii="仿宋_GB2312" w:hAnsi="宋体"/>
                <w:kern w:val="0"/>
                <w:sz w:val="32"/>
                <w:szCs w:val="32"/>
              </w:rPr>
              <w:t>1.单位统一社会信用代码证或介绍信原件；</w:t>
            </w:r>
          </w:p>
          <w:p w14:paraId="4CB98BC8">
            <w:pPr>
              <w:snapToGrid w:val="0"/>
              <w:rPr>
                <w:rFonts w:hint="eastAsia" w:ascii="仿宋_GB2312" w:hAnsi="宋体"/>
                <w:kern w:val="0"/>
                <w:sz w:val="32"/>
                <w:szCs w:val="32"/>
              </w:rPr>
            </w:pPr>
            <w:r>
              <w:rPr>
                <w:rFonts w:hint="eastAsia" w:ascii="仿宋_GB2312" w:hAnsi="宋体"/>
                <w:kern w:val="0"/>
                <w:sz w:val="32"/>
                <w:szCs w:val="32"/>
              </w:rPr>
              <w:t>2.查询人员的身份证原件。</w:t>
            </w:r>
          </w:p>
        </w:tc>
      </w:tr>
      <w:tr w14:paraId="6D877817">
        <w:tblPrEx>
          <w:tblCellMar>
            <w:top w:w="0" w:type="dxa"/>
            <w:left w:w="108" w:type="dxa"/>
            <w:bottom w:w="0" w:type="dxa"/>
            <w:right w:w="108" w:type="dxa"/>
          </w:tblCellMar>
        </w:tblPrEx>
        <w:trPr>
          <w:cantSplit/>
          <w:trHeight w:val="1345" w:hRule="atLeast"/>
        </w:trPr>
        <w:tc>
          <w:tcPr>
            <w:tcW w:w="214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45BE5742">
            <w:pPr>
              <w:snapToGrid w:val="0"/>
              <w:jc w:val="center"/>
              <w:rPr>
                <w:rFonts w:hint="eastAsia" w:ascii="仿宋_GB2312" w:hAnsi="宋体"/>
                <w:kern w:val="0"/>
                <w:sz w:val="32"/>
                <w:szCs w:val="32"/>
              </w:rPr>
            </w:pPr>
            <w:r>
              <w:rPr>
                <w:rFonts w:hint="eastAsia" w:ascii="仿宋_GB2312" w:hAnsi="宋体"/>
                <w:kern w:val="0"/>
                <w:sz w:val="32"/>
                <w:szCs w:val="32"/>
              </w:rPr>
              <w:t>办理流程</w:t>
            </w:r>
          </w:p>
        </w:tc>
        <w:tc>
          <w:tcPr>
            <w:tcW w:w="7397" w:type="dxa"/>
            <w:tcBorders>
              <w:top w:val="nil"/>
              <w:left w:val="nil"/>
              <w:bottom w:val="single" w:color="auto" w:sz="4" w:space="0"/>
              <w:right w:val="single" w:color="auto" w:sz="4" w:space="0"/>
            </w:tcBorders>
            <w:noWrap w:val="0"/>
            <w:tcMar>
              <w:left w:w="108" w:type="dxa"/>
              <w:right w:w="108" w:type="dxa"/>
            </w:tcMar>
            <w:vAlign w:val="center"/>
          </w:tcPr>
          <w:p w14:paraId="2A236A6F">
            <w:pPr>
              <w:snapToGrid w:val="0"/>
              <w:rPr>
                <w:rFonts w:hint="eastAsia" w:ascii="仿宋_GB2312" w:hAnsi="宋体"/>
                <w:kern w:val="0"/>
                <w:sz w:val="32"/>
                <w:szCs w:val="32"/>
              </w:rPr>
            </w:pPr>
            <w:r>
              <w:rPr>
                <w:rFonts w:hint="eastAsia" w:ascii="仿宋_GB2312" w:hAnsi="宋体"/>
                <w:kern w:val="0"/>
                <w:sz w:val="32"/>
                <w:szCs w:val="32"/>
              </w:rPr>
              <w:t>受理（即时）→查询（即时）→打印（即时）→结果反馈（即时）</w:t>
            </w:r>
          </w:p>
        </w:tc>
      </w:tr>
      <w:tr w14:paraId="3AEBEF1A">
        <w:tblPrEx>
          <w:tblCellMar>
            <w:top w:w="0" w:type="dxa"/>
            <w:left w:w="108" w:type="dxa"/>
            <w:bottom w:w="0" w:type="dxa"/>
            <w:right w:w="108" w:type="dxa"/>
          </w:tblCellMar>
        </w:tblPrEx>
        <w:trPr>
          <w:cantSplit/>
          <w:trHeight w:val="1321" w:hRule="atLeast"/>
        </w:trPr>
        <w:tc>
          <w:tcPr>
            <w:tcW w:w="214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7340B433">
            <w:pPr>
              <w:snapToGrid w:val="0"/>
              <w:jc w:val="center"/>
              <w:rPr>
                <w:rFonts w:hint="eastAsia" w:ascii="仿宋_GB2312" w:hAnsi="宋体"/>
                <w:kern w:val="0"/>
                <w:sz w:val="32"/>
                <w:szCs w:val="32"/>
              </w:rPr>
            </w:pPr>
            <w:r>
              <w:rPr>
                <w:rFonts w:hint="eastAsia" w:ascii="仿宋_GB2312" w:hAnsi="宋体"/>
                <w:kern w:val="0"/>
                <w:sz w:val="32"/>
                <w:szCs w:val="32"/>
              </w:rPr>
              <w:t>办理方式</w:t>
            </w:r>
          </w:p>
        </w:tc>
        <w:tc>
          <w:tcPr>
            <w:tcW w:w="7397" w:type="dxa"/>
            <w:tcBorders>
              <w:top w:val="nil"/>
              <w:left w:val="nil"/>
              <w:bottom w:val="single" w:color="auto" w:sz="4" w:space="0"/>
              <w:right w:val="single" w:color="auto" w:sz="4" w:space="0"/>
            </w:tcBorders>
            <w:noWrap w:val="0"/>
            <w:tcMar>
              <w:left w:w="108" w:type="dxa"/>
              <w:right w:w="108" w:type="dxa"/>
            </w:tcMar>
            <w:vAlign w:val="center"/>
          </w:tcPr>
          <w:p w14:paraId="057C15A9">
            <w:pPr>
              <w:snapToGrid w:val="0"/>
              <w:rPr>
                <w:rFonts w:hint="eastAsia" w:ascii="仿宋_GB2312" w:hAnsi="宋体"/>
                <w:kern w:val="0"/>
                <w:sz w:val="32"/>
                <w:szCs w:val="32"/>
              </w:rPr>
            </w:pPr>
            <w:r>
              <w:rPr>
                <w:rFonts w:hint="eastAsia" w:ascii="仿宋_GB2312" w:hAnsi="宋体"/>
                <w:kern w:val="0"/>
                <w:sz w:val="32"/>
                <w:szCs w:val="32"/>
              </w:rPr>
              <w:t>1.现场办理</w:t>
            </w:r>
          </w:p>
          <w:p w14:paraId="58D242AA">
            <w:pPr>
              <w:snapToGrid w:val="0"/>
              <w:rPr>
                <w:rFonts w:hint="eastAsia" w:ascii="仿宋_GB2312" w:hAnsi="宋体"/>
                <w:kern w:val="0"/>
                <w:sz w:val="32"/>
                <w:szCs w:val="32"/>
              </w:rPr>
            </w:pPr>
            <w:r>
              <w:rPr>
                <w:rFonts w:hint="eastAsia" w:ascii="仿宋_GB2312" w:hAnsi="宋体"/>
                <w:kern w:val="0"/>
                <w:sz w:val="32"/>
                <w:szCs w:val="32"/>
              </w:rPr>
              <w:t>2.网上申报</w:t>
            </w:r>
          </w:p>
        </w:tc>
      </w:tr>
      <w:tr w14:paraId="05B7EB3F">
        <w:tblPrEx>
          <w:tblCellMar>
            <w:top w:w="0" w:type="dxa"/>
            <w:left w:w="108" w:type="dxa"/>
            <w:bottom w:w="0" w:type="dxa"/>
            <w:right w:w="108" w:type="dxa"/>
          </w:tblCellMar>
        </w:tblPrEx>
        <w:trPr>
          <w:cantSplit/>
          <w:trHeight w:val="1018" w:hRule="atLeast"/>
        </w:trPr>
        <w:tc>
          <w:tcPr>
            <w:tcW w:w="214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209FCE06">
            <w:pPr>
              <w:snapToGrid w:val="0"/>
              <w:jc w:val="center"/>
              <w:rPr>
                <w:rFonts w:hint="eastAsia" w:ascii="仿宋_GB2312" w:hAnsi="宋体"/>
                <w:kern w:val="0"/>
                <w:sz w:val="32"/>
                <w:szCs w:val="32"/>
              </w:rPr>
            </w:pPr>
            <w:r>
              <w:rPr>
                <w:rFonts w:hint="eastAsia" w:ascii="仿宋_GB2312" w:hAnsi="宋体"/>
                <w:kern w:val="0"/>
                <w:sz w:val="32"/>
                <w:szCs w:val="32"/>
              </w:rPr>
              <w:t>办理时限</w:t>
            </w:r>
          </w:p>
        </w:tc>
        <w:tc>
          <w:tcPr>
            <w:tcW w:w="7397" w:type="dxa"/>
            <w:tcBorders>
              <w:top w:val="nil"/>
              <w:left w:val="nil"/>
              <w:bottom w:val="single" w:color="auto" w:sz="4" w:space="0"/>
              <w:right w:val="single" w:color="auto" w:sz="4" w:space="0"/>
            </w:tcBorders>
            <w:noWrap w:val="0"/>
            <w:tcMar>
              <w:left w:w="108" w:type="dxa"/>
              <w:right w:w="108" w:type="dxa"/>
            </w:tcMar>
            <w:vAlign w:val="center"/>
          </w:tcPr>
          <w:p w14:paraId="080E0F25">
            <w:pPr>
              <w:snapToGrid w:val="0"/>
              <w:rPr>
                <w:rFonts w:hint="eastAsia" w:ascii="仿宋_GB2312" w:hAnsi="宋体"/>
                <w:kern w:val="0"/>
                <w:sz w:val="32"/>
                <w:szCs w:val="32"/>
              </w:rPr>
            </w:pPr>
            <w:r>
              <w:rPr>
                <w:rFonts w:hint="eastAsia" w:ascii="仿宋_GB2312" w:hAnsi="宋体"/>
                <w:kern w:val="0"/>
                <w:sz w:val="32"/>
                <w:szCs w:val="32"/>
              </w:rPr>
              <w:t>即时办结</w:t>
            </w:r>
          </w:p>
        </w:tc>
      </w:tr>
      <w:tr w14:paraId="44F82553">
        <w:tblPrEx>
          <w:tblCellMar>
            <w:top w:w="0" w:type="dxa"/>
            <w:left w:w="108" w:type="dxa"/>
            <w:bottom w:w="0" w:type="dxa"/>
            <w:right w:w="108" w:type="dxa"/>
          </w:tblCellMar>
        </w:tblPrEx>
        <w:trPr>
          <w:cantSplit/>
          <w:trHeight w:val="1239" w:hRule="atLeast"/>
        </w:trPr>
        <w:tc>
          <w:tcPr>
            <w:tcW w:w="214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33A4288E">
            <w:pPr>
              <w:snapToGrid w:val="0"/>
              <w:jc w:val="center"/>
              <w:rPr>
                <w:rFonts w:hint="eastAsia" w:ascii="仿宋_GB2312" w:hAnsi="宋体"/>
                <w:kern w:val="0"/>
                <w:sz w:val="32"/>
                <w:szCs w:val="32"/>
              </w:rPr>
            </w:pPr>
            <w:r>
              <w:rPr>
                <w:rFonts w:hint="eastAsia" w:ascii="仿宋_GB2312" w:hAnsi="宋体"/>
                <w:kern w:val="0"/>
                <w:sz w:val="32"/>
                <w:szCs w:val="32"/>
              </w:rPr>
              <w:t>结果送达</w:t>
            </w:r>
          </w:p>
        </w:tc>
        <w:tc>
          <w:tcPr>
            <w:tcW w:w="7397" w:type="dxa"/>
            <w:tcBorders>
              <w:top w:val="nil"/>
              <w:left w:val="nil"/>
              <w:bottom w:val="single" w:color="auto" w:sz="4" w:space="0"/>
              <w:right w:val="single" w:color="auto" w:sz="4" w:space="0"/>
            </w:tcBorders>
            <w:noWrap w:val="0"/>
            <w:tcMar>
              <w:left w:w="108" w:type="dxa"/>
              <w:right w:w="108" w:type="dxa"/>
            </w:tcMar>
            <w:vAlign w:val="center"/>
          </w:tcPr>
          <w:p w14:paraId="3F7A44A9">
            <w:pPr>
              <w:numPr>
                <w:ilvl w:val="0"/>
                <w:numId w:val="4"/>
              </w:numPr>
              <w:snapToGrid w:val="0"/>
              <w:rPr>
                <w:rFonts w:hint="eastAsia" w:ascii="仿宋_GB2312" w:hAnsi="宋体"/>
                <w:kern w:val="0"/>
                <w:sz w:val="32"/>
                <w:szCs w:val="32"/>
              </w:rPr>
            </w:pPr>
            <w:r>
              <w:rPr>
                <w:rFonts w:hint="eastAsia" w:ascii="仿宋_GB2312" w:hAnsi="宋体"/>
                <w:kern w:val="0"/>
                <w:sz w:val="32"/>
                <w:szCs w:val="32"/>
              </w:rPr>
              <w:t>窗口自取；</w:t>
            </w:r>
          </w:p>
          <w:p w14:paraId="3D4B1CA0">
            <w:pPr>
              <w:numPr>
                <w:ilvl w:val="0"/>
                <w:numId w:val="4"/>
              </w:numPr>
              <w:snapToGrid w:val="0"/>
              <w:rPr>
                <w:rFonts w:hint="eastAsia" w:ascii="仿宋_GB2312" w:hAnsi="宋体"/>
                <w:kern w:val="0"/>
                <w:sz w:val="32"/>
                <w:szCs w:val="32"/>
              </w:rPr>
            </w:pPr>
            <w:r>
              <w:rPr>
                <w:rFonts w:hint="eastAsia" w:ascii="仿宋_GB2312" w:hAnsi="宋体"/>
                <w:kern w:val="0"/>
                <w:sz w:val="32"/>
                <w:szCs w:val="32"/>
              </w:rPr>
              <w:t>登录网上服务大厅查询打印。</w:t>
            </w:r>
          </w:p>
        </w:tc>
      </w:tr>
      <w:tr w14:paraId="52DD1316">
        <w:tblPrEx>
          <w:tblCellMar>
            <w:top w:w="0" w:type="dxa"/>
            <w:left w:w="108" w:type="dxa"/>
            <w:bottom w:w="0" w:type="dxa"/>
            <w:right w:w="108" w:type="dxa"/>
          </w:tblCellMar>
        </w:tblPrEx>
        <w:trPr>
          <w:cantSplit/>
        </w:trPr>
        <w:tc>
          <w:tcPr>
            <w:tcW w:w="214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456E2CA1">
            <w:pPr>
              <w:snapToGrid w:val="0"/>
              <w:jc w:val="center"/>
              <w:rPr>
                <w:rFonts w:hint="eastAsia" w:ascii="仿宋_GB2312" w:hAnsi="宋体"/>
                <w:kern w:val="0"/>
                <w:sz w:val="32"/>
                <w:szCs w:val="32"/>
              </w:rPr>
            </w:pPr>
            <w:r>
              <w:rPr>
                <w:rFonts w:hint="eastAsia" w:ascii="仿宋_GB2312" w:hAnsi="宋体"/>
                <w:kern w:val="0"/>
                <w:sz w:val="32"/>
                <w:szCs w:val="32"/>
              </w:rPr>
              <w:t>收费依据及</w:t>
            </w:r>
            <w:r>
              <w:rPr>
                <w:rFonts w:hint="eastAsia" w:ascii="仿宋_GB2312" w:hAnsi="宋体"/>
                <w:kern w:val="0"/>
                <w:sz w:val="32"/>
                <w:szCs w:val="32"/>
              </w:rPr>
              <w:br w:type="textWrapping"/>
            </w:r>
            <w:r>
              <w:rPr>
                <w:rFonts w:hint="eastAsia" w:ascii="仿宋_GB2312" w:hAnsi="宋体"/>
                <w:kern w:val="0"/>
                <w:sz w:val="32"/>
                <w:szCs w:val="32"/>
              </w:rPr>
              <w:t>标准</w:t>
            </w:r>
          </w:p>
        </w:tc>
        <w:tc>
          <w:tcPr>
            <w:tcW w:w="7397" w:type="dxa"/>
            <w:tcBorders>
              <w:top w:val="nil"/>
              <w:left w:val="nil"/>
              <w:bottom w:val="single" w:color="auto" w:sz="4" w:space="0"/>
              <w:right w:val="single" w:color="auto" w:sz="4" w:space="0"/>
            </w:tcBorders>
            <w:noWrap w:val="0"/>
            <w:tcMar>
              <w:left w:w="108" w:type="dxa"/>
              <w:right w:w="108" w:type="dxa"/>
            </w:tcMar>
            <w:vAlign w:val="center"/>
          </w:tcPr>
          <w:p w14:paraId="6E3162E6">
            <w:pPr>
              <w:snapToGrid w:val="0"/>
              <w:rPr>
                <w:rFonts w:hint="eastAsia" w:ascii="仿宋_GB2312" w:hAnsi="宋体"/>
                <w:kern w:val="0"/>
                <w:sz w:val="32"/>
                <w:szCs w:val="32"/>
              </w:rPr>
            </w:pPr>
            <w:r>
              <w:rPr>
                <w:rFonts w:hint="eastAsia" w:ascii="仿宋_GB2312" w:hAnsi="宋体"/>
                <w:kern w:val="0"/>
                <w:sz w:val="32"/>
                <w:szCs w:val="32"/>
              </w:rPr>
              <w:t>不收费</w:t>
            </w:r>
          </w:p>
        </w:tc>
      </w:tr>
      <w:tr w14:paraId="28E14BFC">
        <w:tblPrEx>
          <w:tblCellMar>
            <w:top w:w="0" w:type="dxa"/>
            <w:left w:w="108" w:type="dxa"/>
            <w:bottom w:w="0" w:type="dxa"/>
            <w:right w:w="108" w:type="dxa"/>
          </w:tblCellMar>
        </w:tblPrEx>
        <w:trPr>
          <w:cantSplit/>
          <w:trHeight w:val="1280" w:hRule="atLeast"/>
        </w:trPr>
        <w:tc>
          <w:tcPr>
            <w:tcW w:w="214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3D2FE076">
            <w:pPr>
              <w:snapToGrid w:val="0"/>
              <w:jc w:val="center"/>
              <w:rPr>
                <w:rFonts w:hint="eastAsia" w:ascii="仿宋_GB2312" w:hAnsi="宋体"/>
                <w:kern w:val="0"/>
                <w:sz w:val="32"/>
                <w:szCs w:val="32"/>
              </w:rPr>
            </w:pPr>
            <w:r>
              <w:rPr>
                <w:rFonts w:hint="eastAsia" w:ascii="仿宋_GB2312" w:hAnsi="宋体"/>
                <w:kern w:val="0"/>
                <w:sz w:val="32"/>
                <w:szCs w:val="32"/>
              </w:rPr>
              <w:t>办事时间</w:t>
            </w:r>
          </w:p>
        </w:tc>
        <w:tc>
          <w:tcPr>
            <w:tcW w:w="7397" w:type="dxa"/>
            <w:tcBorders>
              <w:top w:val="nil"/>
              <w:left w:val="nil"/>
              <w:bottom w:val="single" w:color="auto" w:sz="4" w:space="0"/>
              <w:right w:val="single" w:color="auto" w:sz="4" w:space="0"/>
            </w:tcBorders>
            <w:noWrap w:val="0"/>
            <w:tcMar>
              <w:left w:w="108" w:type="dxa"/>
              <w:right w:w="108" w:type="dxa"/>
            </w:tcMar>
            <w:vAlign w:val="center"/>
          </w:tcPr>
          <w:p w14:paraId="39D22BF6">
            <w:pPr>
              <w:snapToGrid w:val="0"/>
              <w:rPr>
                <w:rFonts w:hint="eastAsia" w:ascii="仿宋_GB2312" w:hAnsi="宋体"/>
                <w:kern w:val="0"/>
                <w:sz w:val="32"/>
                <w:szCs w:val="32"/>
              </w:rPr>
            </w:pPr>
            <w:r>
              <w:rPr>
                <w:rFonts w:hint="eastAsia" w:ascii="仿宋_GB2312" w:hAnsi="宋体"/>
                <w:kern w:val="0"/>
                <w:sz w:val="32"/>
                <w:szCs w:val="32"/>
              </w:rPr>
              <w:t>周一至周五上午XX:XX—XX:XX,下午XX:XX—XX:XX（节假日除外）</w:t>
            </w:r>
          </w:p>
        </w:tc>
      </w:tr>
      <w:tr w14:paraId="5A0EF1AC">
        <w:tblPrEx>
          <w:tblCellMar>
            <w:top w:w="0" w:type="dxa"/>
            <w:left w:w="108" w:type="dxa"/>
            <w:bottom w:w="0" w:type="dxa"/>
            <w:right w:w="108" w:type="dxa"/>
          </w:tblCellMar>
        </w:tblPrEx>
        <w:trPr>
          <w:cantSplit/>
          <w:trHeight w:val="1539" w:hRule="atLeast"/>
        </w:trPr>
        <w:tc>
          <w:tcPr>
            <w:tcW w:w="214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0B1F00E6">
            <w:pPr>
              <w:snapToGrid w:val="0"/>
              <w:jc w:val="center"/>
              <w:rPr>
                <w:rFonts w:hint="eastAsia" w:ascii="仿宋_GB2312" w:hAnsi="宋体"/>
                <w:kern w:val="0"/>
                <w:sz w:val="32"/>
                <w:szCs w:val="32"/>
              </w:rPr>
            </w:pPr>
            <w:r>
              <w:rPr>
                <w:rFonts w:hint="eastAsia" w:ascii="仿宋_GB2312" w:hAnsi="宋体"/>
                <w:kern w:val="0"/>
                <w:sz w:val="32"/>
                <w:szCs w:val="32"/>
              </w:rPr>
              <w:t>办理机构及</w:t>
            </w:r>
            <w:r>
              <w:rPr>
                <w:rFonts w:hint="eastAsia" w:ascii="仿宋_GB2312" w:hAnsi="宋体"/>
                <w:kern w:val="0"/>
                <w:sz w:val="32"/>
                <w:szCs w:val="32"/>
              </w:rPr>
              <w:br w:type="textWrapping"/>
            </w:r>
            <w:r>
              <w:rPr>
                <w:rFonts w:hint="eastAsia" w:ascii="仿宋_GB2312" w:hAnsi="宋体"/>
                <w:kern w:val="0"/>
                <w:sz w:val="32"/>
                <w:szCs w:val="32"/>
              </w:rPr>
              <w:t>地点</w:t>
            </w:r>
          </w:p>
        </w:tc>
        <w:tc>
          <w:tcPr>
            <w:tcW w:w="7397" w:type="dxa"/>
            <w:tcBorders>
              <w:top w:val="nil"/>
              <w:left w:val="nil"/>
              <w:bottom w:val="single" w:color="auto" w:sz="4" w:space="0"/>
              <w:right w:val="single" w:color="auto" w:sz="4" w:space="0"/>
            </w:tcBorders>
            <w:noWrap w:val="0"/>
            <w:tcMar>
              <w:left w:w="108" w:type="dxa"/>
              <w:right w:w="108" w:type="dxa"/>
            </w:tcMar>
            <w:vAlign w:val="center"/>
          </w:tcPr>
          <w:p w14:paraId="4781CDC8">
            <w:pPr>
              <w:snapToGrid w:val="0"/>
              <w:rPr>
                <w:rFonts w:hint="eastAsia" w:ascii="仿宋_GB2312" w:hAnsi="宋体"/>
                <w:kern w:val="0"/>
                <w:sz w:val="32"/>
                <w:szCs w:val="32"/>
              </w:rPr>
            </w:pPr>
            <w:r>
              <w:rPr>
                <w:rFonts w:hint="eastAsia" w:ascii="仿宋_GB2312" w:hAnsi="宋体"/>
                <w:kern w:val="0"/>
                <w:sz w:val="32"/>
                <w:szCs w:val="32"/>
              </w:rPr>
              <w:t>1.现场办理：XX市（县、区）XX服务大厅（中心）</w:t>
            </w:r>
            <w:r>
              <w:rPr>
                <w:rFonts w:hint="eastAsia" w:ascii="仿宋_GB2312" w:hAnsi="宋体"/>
                <w:kern w:val="0"/>
                <w:sz w:val="32"/>
                <w:szCs w:val="32"/>
              </w:rPr>
              <w:br w:type="textWrapping"/>
            </w:r>
            <w:r>
              <w:rPr>
                <w:rFonts w:hint="eastAsia" w:ascii="仿宋_GB2312" w:hAnsi="宋体"/>
                <w:kern w:val="0"/>
                <w:sz w:val="32"/>
                <w:szCs w:val="32"/>
              </w:rPr>
              <w:t xml:space="preserve">  地  址：XX市XX（县、区）XX街道XX路XX号</w:t>
            </w:r>
            <w:r>
              <w:rPr>
                <w:rFonts w:hint="eastAsia" w:ascii="仿宋_GB2312" w:hAnsi="宋体"/>
                <w:kern w:val="0"/>
                <w:sz w:val="32"/>
                <w:szCs w:val="32"/>
              </w:rPr>
              <w:br w:type="textWrapping"/>
            </w:r>
            <w:r>
              <w:rPr>
                <w:rFonts w:hint="eastAsia" w:ascii="仿宋_GB2312" w:hAnsi="宋体"/>
                <w:kern w:val="0"/>
                <w:sz w:val="32"/>
                <w:szCs w:val="32"/>
              </w:rPr>
              <w:t>2.网报地址：http://wsdt.ybj.gxzf.gov.cn/</w:t>
            </w:r>
          </w:p>
        </w:tc>
      </w:tr>
      <w:tr w14:paraId="4FF7DB1E">
        <w:tblPrEx>
          <w:tblCellMar>
            <w:top w:w="0" w:type="dxa"/>
            <w:left w:w="108" w:type="dxa"/>
            <w:bottom w:w="0" w:type="dxa"/>
            <w:right w:w="108" w:type="dxa"/>
          </w:tblCellMar>
        </w:tblPrEx>
        <w:trPr>
          <w:cantSplit/>
          <w:trHeight w:val="1699" w:hRule="atLeast"/>
        </w:trPr>
        <w:tc>
          <w:tcPr>
            <w:tcW w:w="214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B20E254">
            <w:pPr>
              <w:snapToGrid w:val="0"/>
              <w:jc w:val="center"/>
              <w:rPr>
                <w:rFonts w:hint="eastAsia" w:ascii="仿宋_GB2312" w:hAnsi="宋体"/>
                <w:kern w:val="0"/>
                <w:sz w:val="32"/>
                <w:szCs w:val="32"/>
              </w:rPr>
            </w:pPr>
            <w:r>
              <w:rPr>
                <w:rFonts w:hint="eastAsia" w:ascii="仿宋_GB2312" w:hAnsi="宋体"/>
                <w:kern w:val="0"/>
                <w:sz w:val="32"/>
                <w:szCs w:val="32"/>
              </w:rPr>
              <w:t>咨询查询</w:t>
            </w:r>
          </w:p>
          <w:p w14:paraId="69E9DC29">
            <w:pPr>
              <w:snapToGrid w:val="0"/>
              <w:jc w:val="center"/>
              <w:rPr>
                <w:rFonts w:hint="eastAsia" w:ascii="仿宋_GB2312" w:hAnsi="宋体"/>
                <w:kern w:val="0"/>
                <w:sz w:val="32"/>
                <w:szCs w:val="32"/>
              </w:rPr>
            </w:pPr>
            <w:r>
              <w:rPr>
                <w:rFonts w:hint="eastAsia" w:ascii="仿宋_GB2312" w:hAnsi="宋体"/>
                <w:kern w:val="0"/>
                <w:sz w:val="32"/>
                <w:szCs w:val="32"/>
              </w:rPr>
              <w:t>途径</w:t>
            </w:r>
          </w:p>
        </w:tc>
        <w:tc>
          <w:tcPr>
            <w:tcW w:w="739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28047094">
            <w:pPr>
              <w:snapToGrid w:val="0"/>
              <w:rPr>
                <w:rFonts w:hint="eastAsia" w:ascii="仿宋_GB2312" w:hAnsi="宋体"/>
                <w:kern w:val="0"/>
                <w:sz w:val="32"/>
                <w:szCs w:val="32"/>
              </w:rPr>
            </w:pPr>
            <w:r>
              <w:rPr>
                <w:rFonts w:hint="eastAsia" w:ascii="仿宋_GB2312" w:hAnsi="宋体"/>
                <w:kern w:val="0"/>
                <w:sz w:val="32"/>
                <w:szCs w:val="32"/>
              </w:rPr>
              <w:t>1.咨询查询电话：0771—12333。</w:t>
            </w:r>
            <w:r>
              <w:rPr>
                <w:rFonts w:hint="eastAsia" w:ascii="仿宋_GB2312" w:hAnsi="宋体"/>
                <w:kern w:val="0"/>
                <w:sz w:val="32"/>
                <w:szCs w:val="32"/>
              </w:rPr>
              <w:br w:type="textWrapping"/>
            </w:r>
            <w:r>
              <w:rPr>
                <w:rFonts w:hint="eastAsia" w:ascii="仿宋_GB2312" w:hAnsi="宋体"/>
                <w:kern w:val="0"/>
                <w:sz w:val="32"/>
                <w:szCs w:val="32"/>
              </w:rPr>
              <w:t>2.登录网上服务大厅查询，地址：http://wsdt.ybj.gxzf.gov.cn/。</w:t>
            </w:r>
          </w:p>
        </w:tc>
      </w:tr>
      <w:tr w14:paraId="4313AB1E">
        <w:tblPrEx>
          <w:tblCellMar>
            <w:top w:w="0" w:type="dxa"/>
            <w:left w:w="108" w:type="dxa"/>
            <w:bottom w:w="0" w:type="dxa"/>
            <w:right w:w="108" w:type="dxa"/>
          </w:tblCellMar>
        </w:tblPrEx>
        <w:trPr>
          <w:cantSplit/>
          <w:trHeight w:val="1879" w:hRule="atLeast"/>
        </w:trPr>
        <w:tc>
          <w:tcPr>
            <w:tcW w:w="214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245461F">
            <w:pPr>
              <w:snapToGrid w:val="0"/>
              <w:jc w:val="center"/>
              <w:rPr>
                <w:rFonts w:hint="eastAsia" w:ascii="仿宋_GB2312" w:hAnsi="宋体"/>
                <w:kern w:val="0"/>
                <w:sz w:val="32"/>
                <w:szCs w:val="32"/>
              </w:rPr>
            </w:pPr>
            <w:r>
              <w:rPr>
                <w:rFonts w:hint="eastAsia" w:ascii="仿宋_GB2312" w:hAnsi="宋体"/>
                <w:kern w:val="0"/>
                <w:sz w:val="32"/>
                <w:szCs w:val="32"/>
              </w:rPr>
              <w:t>监督投诉</w:t>
            </w:r>
          </w:p>
          <w:p w14:paraId="43A97718">
            <w:pPr>
              <w:snapToGrid w:val="0"/>
              <w:jc w:val="center"/>
              <w:rPr>
                <w:rFonts w:hint="eastAsia" w:ascii="仿宋_GB2312" w:hAnsi="宋体"/>
                <w:kern w:val="0"/>
                <w:sz w:val="32"/>
                <w:szCs w:val="32"/>
              </w:rPr>
            </w:pPr>
            <w:r>
              <w:rPr>
                <w:rFonts w:hint="eastAsia" w:ascii="仿宋_GB2312" w:hAnsi="宋体"/>
                <w:kern w:val="0"/>
                <w:sz w:val="32"/>
                <w:szCs w:val="32"/>
              </w:rPr>
              <w:t>渠道</w:t>
            </w:r>
          </w:p>
        </w:tc>
        <w:tc>
          <w:tcPr>
            <w:tcW w:w="739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EE305A8">
            <w:pPr>
              <w:snapToGrid w:val="0"/>
              <w:rPr>
                <w:rFonts w:hint="eastAsia" w:ascii="仿宋_GB2312" w:hAnsi="宋体"/>
                <w:kern w:val="0"/>
                <w:sz w:val="32"/>
                <w:szCs w:val="32"/>
              </w:rPr>
            </w:pPr>
            <w:r>
              <w:rPr>
                <w:rFonts w:hint="eastAsia" w:ascii="仿宋_GB2312" w:hAnsi="宋体"/>
                <w:kern w:val="0"/>
                <w:sz w:val="32"/>
                <w:szCs w:val="32"/>
              </w:rPr>
              <w:t>监督投诉部门：XX市（县、区）医疗保障局；</w:t>
            </w:r>
          </w:p>
          <w:p w14:paraId="032B6FBA">
            <w:pPr>
              <w:snapToGrid w:val="0"/>
              <w:rPr>
                <w:rFonts w:hint="eastAsia" w:ascii="仿宋_GB2312" w:hAnsi="宋体"/>
                <w:kern w:val="0"/>
                <w:sz w:val="32"/>
                <w:szCs w:val="32"/>
              </w:rPr>
            </w:pPr>
            <w:r>
              <w:rPr>
                <w:rFonts w:hint="eastAsia" w:ascii="仿宋_GB2312" w:hAnsi="宋体"/>
                <w:kern w:val="0"/>
                <w:sz w:val="32"/>
                <w:szCs w:val="32"/>
              </w:rPr>
              <w:t>监督投诉电话：XXXX-XXXXXXX；</w:t>
            </w:r>
            <w:r>
              <w:rPr>
                <w:rFonts w:hint="eastAsia" w:ascii="仿宋_GB2312" w:hAnsi="宋体"/>
                <w:kern w:val="0"/>
                <w:sz w:val="32"/>
                <w:szCs w:val="32"/>
              </w:rPr>
              <w:br w:type="textWrapping"/>
            </w:r>
            <w:r>
              <w:rPr>
                <w:rFonts w:hint="eastAsia" w:ascii="仿宋_GB2312" w:hAnsi="宋体"/>
                <w:kern w:val="0"/>
                <w:sz w:val="32"/>
                <w:szCs w:val="32"/>
              </w:rPr>
              <w:t>电子邮箱：XX市（县、区）电子邮箱。</w:t>
            </w:r>
          </w:p>
        </w:tc>
      </w:tr>
      <w:tr w14:paraId="04B3F2DE">
        <w:tblPrEx>
          <w:tblCellMar>
            <w:top w:w="0" w:type="dxa"/>
            <w:left w:w="108" w:type="dxa"/>
            <w:bottom w:w="0" w:type="dxa"/>
            <w:right w:w="108" w:type="dxa"/>
          </w:tblCellMar>
        </w:tblPrEx>
        <w:trPr>
          <w:cantSplit/>
          <w:trHeight w:val="1945" w:hRule="atLeast"/>
        </w:trPr>
        <w:tc>
          <w:tcPr>
            <w:tcW w:w="214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5996CBD">
            <w:pPr>
              <w:snapToGrid w:val="0"/>
              <w:jc w:val="center"/>
              <w:rPr>
                <w:rFonts w:hint="eastAsia" w:ascii="仿宋_GB2312" w:hAnsi="宋体"/>
                <w:kern w:val="0"/>
                <w:sz w:val="32"/>
                <w:szCs w:val="32"/>
              </w:rPr>
            </w:pPr>
            <w:r>
              <w:rPr>
                <w:rFonts w:hint="eastAsia" w:ascii="仿宋_GB2312" w:hAnsi="宋体"/>
                <w:kern w:val="0"/>
                <w:sz w:val="32"/>
                <w:szCs w:val="32"/>
              </w:rPr>
              <w:t>评价渠道</w:t>
            </w:r>
          </w:p>
        </w:tc>
        <w:tc>
          <w:tcPr>
            <w:tcW w:w="739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26F8191">
            <w:pPr>
              <w:snapToGrid w:val="0"/>
              <w:rPr>
                <w:rFonts w:hint="eastAsia" w:ascii="仿宋_GB2312" w:hAnsi="宋体"/>
                <w:kern w:val="0"/>
                <w:sz w:val="32"/>
                <w:szCs w:val="32"/>
              </w:rPr>
            </w:pPr>
            <w:r>
              <w:rPr>
                <w:rFonts w:hint="eastAsia" w:ascii="仿宋_GB2312" w:hAnsi="宋体"/>
                <w:kern w:val="0"/>
                <w:sz w:val="32"/>
                <w:szCs w:val="32"/>
              </w:rPr>
              <w:t>1.现场评价</w:t>
            </w:r>
          </w:p>
          <w:p w14:paraId="1D011BD0">
            <w:pPr>
              <w:snapToGrid w:val="0"/>
              <w:rPr>
                <w:rFonts w:hint="eastAsia" w:ascii="仿宋_GB2312" w:hAnsi="宋体"/>
                <w:kern w:val="0"/>
                <w:sz w:val="32"/>
                <w:szCs w:val="32"/>
              </w:rPr>
            </w:pPr>
            <w:r>
              <w:rPr>
                <w:rFonts w:hint="eastAsia" w:ascii="仿宋_GB2312" w:hAnsi="宋体"/>
                <w:kern w:val="0"/>
                <w:sz w:val="32"/>
                <w:szCs w:val="32"/>
              </w:rPr>
              <w:t>2.网上评价</w:t>
            </w:r>
          </w:p>
        </w:tc>
      </w:tr>
    </w:tbl>
    <w:p w14:paraId="22B4CCE1">
      <w:pPr>
        <w:snapToGrid w:val="0"/>
        <w:rPr>
          <w:rFonts w:ascii="仿宋_GB2312" w:hAnsi="宋体"/>
          <w:kern w:val="0"/>
          <w:sz w:val="32"/>
          <w:szCs w:val="32"/>
        </w:rPr>
      </w:pPr>
    </w:p>
    <w:p w14:paraId="620CB323">
      <w:pPr>
        <w:snapToGrid w:val="0"/>
        <w:rPr>
          <w:rFonts w:ascii="仿宋_GB2312" w:hAnsi="宋体"/>
          <w:kern w:val="0"/>
          <w:sz w:val="32"/>
          <w:szCs w:val="32"/>
        </w:rPr>
      </w:pPr>
    </w:p>
    <w:p w14:paraId="77F458CC">
      <w:pPr>
        <w:snapToGrid w:val="0"/>
        <w:rPr>
          <w:rFonts w:ascii="仿宋_GB2312" w:hAnsi="宋体"/>
          <w:kern w:val="0"/>
          <w:sz w:val="32"/>
          <w:szCs w:val="32"/>
        </w:rPr>
      </w:pPr>
    </w:p>
    <w:p w14:paraId="50435D5F">
      <w:pPr>
        <w:snapToGrid w:val="0"/>
        <w:rPr>
          <w:rFonts w:hint="eastAsia" w:ascii="仿宋_GB2312" w:hAnsi="宋体"/>
          <w:kern w:val="0"/>
          <w:sz w:val="32"/>
          <w:szCs w:val="32"/>
        </w:rPr>
      </w:pPr>
    </w:p>
    <w:p w14:paraId="5D27E19C">
      <w:pPr>
        <w:snapToGrid w:val="0"/>
        <w:rPr>
          <w:rFonts w:ascii="仿宋_GB2312" w:hAnsi="宋体"/>
          <w:kern w:val="0"/>
          <w:sz w:val="32"/>
          <w:szCs w:val="32"/>
        </w:rPr>
      </w:pPr>
    </w:p>
    <w:p w14:paraId="205A66A3">
      <w:pPr>
        <w:snapToGrid w:val="0"/>
        <w:rPr>
          <w:rFonts w:ascii="仿宋_GB2312" w:hAnsi="宋体"/>
          <w:kern w:val="0"/>
          <w:sz w:val="32"/>
          <w:szCs w:val="32"/>
        </w:rPr>
      </w:pPr>
    </w:p>
    <w:p w14:paraId="6B1364B2">
      <w:pPr>
        <w:snapToGrid w:val="0"/>
        <w:rPr>
          <w:rFonts w:ascii="仿宋_GB2312" w:hAnsi="宋体"/>
          <w:kern w:val="0"/>
          <w:sz w:val="32"/>
          <w:szCs w:val="32"/>
        </w:rPr>
      </w:pPr>
    </w:p>
    <w:p w14:paraId="4FD2FDD6">
      <w:pPr>
        <w:snapToGrid w:val="0"/>
        <w:rPr>
          <w:rFonts w:ascii="仿宋_GB2312" w:hAnsi="宋体"/>
          <w:kern w:val="0"/>
          <w:sz w:val="32"/>
          <w:szCs w:val="32"/>
        </w:rPr>
      </w:pPr>
    </w:p>
    <w:p w14:paraId="1C49B7A0">
      <w:pPr>
        <w:snapToGrid w:val="0"/>
        <w:rPr>
          <w:rFonts w:ascii="仿宋_GB2312" w:hAnsi="宋体"/>
          <w:kern w:val="0"/>
          <w:sz w:val="32"/>
          <w:szCs w:val="32"/>
        </w:rPr>
      </w:pPr>
    </w:p>
    <w:p w14:paraId="5097B5A9">
      <w:pPr>
        <w:snapToGrid w:val="0"/>
        <w:rPr>
          <w:rFonts w:ascii="仿宋_GB2312" w:hAnsi="宋体"/>
          <w:kern w:val="0"/>
          <w:sz w:val="32"/>
          <w:szCs w:val="32"/>
        </w:rPr>
      </w:pPr>
    </w:p>
    <w:p w14:paraId="0BC03783">
      <w:pPr>
        <w:snapToGrid w:val="0"/>
        <w:rPr>
          <w:rFonts w:ascii="仿宋_GB2312" w:hAnsi="宋体"/>
          <w:kern w:val="0"/>
          <w:sz w:val="32"/>
          <w:szCs w:val="32"/>
        </w:rPr>
      </w:pPr>
    </w:p>
    <w:p w14:paraId="0AC1E1C0">
      <w:pPr>
        <w:snapToGrid w:val="0"/>
        <w:rPr>
          <w:rFonts w:ascii="仿宋_GB2312" w:hAnsi="宋体"/>
          <w:kern w:val="0"/>
          <w:sz w:val="32"/>
          <w:szCs w:val="32"/>
        </w:rPr>
      </w:pPr>
    </w:p>
    <w:p w14:paraId="69B63E37">
      <w:pPr>
        <w:snapToGrid w:val="0"/>
        <w:rPr>
          <w:rFonts w:ascii="仿宋_GB2312" w:hAnsi="宋体"/>
          <w:kern w:val="0"/>
          <w:sz w:val="32"/>
          <w:szCs w:val="32"/>
        </w:rPr>
      </w:pPr>
    </w:p>
    <w:p w14:paraId="469EAEE0">
      <w:pPr>
        <w:snapToGrid w:val="0"/>
        <w:rPr>
          <w:rFonts w:ascii="仿宋_GB2312" w:hAnsi="宋体"/>
          <w:kern w:val="0"/>
          <w:sz w:val="32"/>
          <w:szCs w:val="32"/>
        </w:rPr>
      </w:pPr>
    </w:p>
    <w:p w14:paraId="499401B0">
      <w:pPr>
        <w:snapToGrid w:val="0"/>
        <w:rPr>
          <w:rFonts w:hint="eastAsia" w:ascii="仿宋_GB2312" w:hAnsi="宋体"/>
          <w:kern w:val="0"/>
          <w:sz w:val="32"/>
          <w:szCs w:val="32"/>
        </w:rPr>
      </w:pPr>
    </w:p>
    <w:p w14:paraId="41AD85BB">
      <w:pPr>
        <w:snapToGrid w:val="0"/>
        <w:rPr>
          <w:rFonts w:ascii="仿宋_GB2312" w:hAnsi="宋体"/>
          <w:kern w:val="0"/>
          <w:sz w:val="32"/>
          <w:szCs w:val="32"/>
        </w:rPr>
      </w:pPr>
    </w:p>
    <w:p w14:paraId="2BB9BD6C">
      <w:pPr>
        <w:snapToGrid w:val="0"/>
        <w:rPr>
          <w:rFonts w:hint="eastAsia" w:ascii="仿宋_GB2312" w:hAnsi="宋体"/>
          <w:kern w:val="0"/>
          <w:sz w:val="32"/>
          <w:szCs w:val="32"/>
        </w:rPr>
      </w:pPr>
    </w:p>
    <w:p w14:paraId="3372A849">
      <w:pPr>
        <w:snapToGrid w:val="0"/>
        <w:rPr>
          <w:rFonts w:ascii="仿宋_GB2312" w:hAnsi="宋体"/>
          <w:kern w:val="0"/>
          <w:sz w:val="32"/>
          <w:szCs w:val="32"/>
        </w:rPr>
      </w:pPr>
    </w:p>
    <w:tbl>
      <w:tblPr>
        <w:tblStyle w:val="2"/>
        <w:tblW w:w="4950" w:type="pct"/>
        <w:tblInd w:w="83" w:type="dxa"/>
        <w:tblLayout w:type="autofit"/>
        <w:tblCellMar>
          <w:top w:w="0" w:type="dxa"/>
          <w:left w:w="108" w:type="dxa"/>
          <w:bottom w:w="0" w:type="dxa"/>
          <w:right w:w="108" w:type="dxa"/>
        </w:tblCellMar>
      </w:tblPr>
      <w:tblGrid>
        <w:gridCol w:w="1699"/>
        <w:gridCol w:w="6738"/>
      </w:tblGrid>
      <w:tr w14:paraId="058C1ECF">
        <w:tblPrEx>
          <w:tblCellMar>
            <w:top w:w="0" w:type="dxa"/>
            <w:left w:w="108" w:type="dxa"/>
            <w:bottom w:w="0" w:type="dxa"/>
            <w:right w:w="108" w:type="dxa"/>
          </w:tblCellMar>
        </w:tblPrEx>
        <w:trPr>
          <w:cantSplit/>
          <w:trHeight w:val="1093" w:hRule="atLeast"/>
        </w:trPr>
        <w:tc>
          <w:tcPr>
            <w:tcW w:w="9540" w:type="dxa"/>
            <w:gridSpan w:val="2"/>
            <w:tcBorders>
              <w:top w:val="nil"/>
              <w:left w:val="nil"/>
              <w:bottom w:val="nil"/>
              <w:right w:val="nil"/>
            </w:tcBorders>
            <w:noWrap w:val="0"/>
            <w:tcMar>
              <w:left w:w="108" w:type="dxa"/>
              <w:right w:w="108" w:type="dxa"/>
            </w:tcMar>
            <w:vAlign w:val="center"/>
          </w:tcPr>
          <w:p w14:paraId="23D3F999">
            <w:pPr>
              <w:snapToGrid w:val="0"/>
              <w:jc w:val="center"/>
              <w:rPr>
                <w:rFonts w:ascii="黑体" w:hAnsi="黑体" w:eastAsia="黑体" w:cs="宋体"/>
                <w:sz w:val="40"/>
              </w:rPr>
            </w:pPr>
            <w:r>
              <w:rPr>
                <w:rFonts w:hint="eastAsia" w:ascii="方正小标宋简体" w:hAnsi="黑体" w:eastAsia="方正小标宋简体" w:cs="宋体"/>
                <w:kern w:val="0"/>
                <w:sz w:val="44"/>
                <w:szCs w:val="44"/>
              </w:rPr>
              <w:t>广西医疗保障经办政务服务事项群众办事指南</w:t>
            </w:r>
          </w:p>
        </w:tc>
      </w:tr>
      <w:tr w14:paraId="58DDE9CC">
        <w:tblPrEx>
          <w:tblCellMar>
            <w:top w:w="0" w:type="dxa"/>
            <w:left w:w="108" w:type="dxa"/>
            <w:bottom w:w="0" w:type="dxa"/>
            <w:right w:w="108" w:type="dxa"/>
          </w:tblCellMar>
        </w:tblPrEx>
        <w:trPr>
          <w:cantSplit/>
          <w:trHeight w:val="1035" w:hRule="atLeast"/>
        </w:trPr>
        <w:tc>
          <w:tcPr>
            <w:tcW w:w="214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055A478">
            <w:pPr>
              <w:snapToGrid w:val="0"/>
              <w:jc w:val="center"/>
              <w:rPr>
                <w:rFonts w:hint="eastAsia" w:ascii="仿宋_GB2312" w:hAnsi="宋体"/>
                <w:kern w:val="0"/>
                <w:sz w:val="32"/>
                <w:szCs w:val="32"/>
              </w:rPr>
            </w:pPr>
            <w:r>
              <w:rPr>
                <w:rFonts w:hint="eastAsia" w:ascii="仿宋_GB2312" w:hAnsi="宋体"/>
                <w:kern w:val="0"/>
                <w:sz w:val="32"/>
                <w:szCs w:val="32"/>
              </w:rPr>
              <w:t>事项名称</w:t>
            </w:r>
          </w:p>
        </w:tc>
        <w:tc>
          <w:tcPr>
            <w:tcW w:w="739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A0EF28F">
            <w:pPr>
              <w:snapToGrid w:val="0"/>
              <w:rPr>
                <w:rFonts w:hint="eastAsia" w:ascii="仿宋_GB2312" w:hAnsi="宋体"/>
                <w:kern w:val="0"/>
                <w:sz w:val="32"/>
                <w:szCs w:val="32"/>
              </w:rPr>
            </w:pPr>
            <w:r>
              <w:rPr>
                <w:rFonts w:hint="eastAsia" w:ascii="仿宋_GB2312" w:hAnsi="宋体"/>
                <w:kern w:val="0"/>
                <w:sz w:val="32"/>
                <w:szCs w:val="32"/>
              </w:rPr>
              <w:t>9.参保人员参保信息查询打印</w:t>
            </w:r>
          </w:p>
        </w:tc>
      </w:tr>
      <w:tr w14:paraId="3191F4E6">
        <w:tblPrEx>
          <w:tblCellMar>
            <w:top w:w="0" w:type="dxa"/>
            <w:left w:w="108" w:type="dxa"/>
            <w:bottom w:w="0" w:type="dxa"/>
            <w:right w:w="108" w:type="dxa"/>
          </w:tblCellMar>
        </w:tblPrEx>
        <w:trPr>
          <w:cantSplit/>
          <w:trHeight w:val="908" w:hRule="atLeast"/>
        </w:trPr>
        <w:tc>
          <w:tcPr>
            <w:tcW w:w="214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179D8E34">
            <w:pPr>
              <w:snapToGrid w:val="0"/>
              <w:jc w:val="center"/>
              <w:rPr>
                <w:rFonts w:hint="eastAsia" w:ascii="仿宋_GB2312" w:hAnsi="宋体"/>
                <w:kern w:val="0"/>
                <w:sz w:val="32"/>
                <w:szCs w:val="32"/>
              </w:rPr>
            </w:pPr>
            <w:r>
              <w:rPr>
                <w:rFonts w:hint="eastAsia" w:ascii="仿宋_GB2312" w:hAnsi="宋体"/>
                <w:kern w:val="0"/>
                <w:sz w:val="32"/>
                <w:szCs w:val="32"/>
              </w:rPr>
              <w:t>事项简述</w:t>
            </w:r>
          </w:p>
        </w:tc>
        <w:tc>
          <w:tcPr>
            <w:tcW w:w="7397" w:type="dxa"/>
            <w:tcBorders>
              <w:top w:val="nil"/>
              <w:left w:val="nil"/>
              <w:bottom w:val="single" w:color="auto" w:sz="4" w:space="0"/>
              <w:right w:val="single" w:color="auto" w:sz="4" w:space="0"/>
            </w:tcBorders>
            <w:noWrap w:val="0"/>
            <w:tcMar>
              <w:left w:w="108" w:type="dxa"/>
              <w:right w:w="108" w:type="dxa"/>
            </w:tcMar>
            <w:vAlign w:val="center"/>
          </w:tcPr>
          <w:p w14:paraId="345605EB">
            <w:pPr>
              <w:snapToGrid w:val="0"/>
              <w:rPr>
                <w:rFonts w:hint="eastAsia" w:ascii="仿宋_GB2312" w:hAnsi="宋体"/>
                <w:kern w:val="0"/>
                <w:sz w:val="32"/>
                <w:szCs w:val="32"/>
              </w:rPr>
            </w:pPr>
            <w:r>
              <w:rPr>
                <w:rFonts w:hint="eastAsia" w:ascii="仿宋_GB2312" w:hAnsi="宋体"/>
                <w:kern w:val="0"/>
                <w:sz w:val="32"/>
                <w:szCs w:val="32"/>
              </w:rPr>
              <w:t>参加城镇职工基本医疗保险费的参保人员。</w:t>
            </w:r>
          </w:p>
        </w:tc>
      </w:tr>
      <w:tr w14:paraId="0A10C006">
        <w:tblPrEx>
          <w:tblCellMar>
            <w:top w:w="0" w:type="dxa"/>
            <w:left w:w="108" w:type="dxa"/>
            <w:bottom w:w="0" w:type="dxa"/>
            <w:right w:w="108" w:type="dxa"/>
          </w:tblCellMar>
        </w:tblPrEx>
        <w:trPr>
          <w:cantSplit/>
          <w:trHeight w:val="1216" w:hRule="atLeast"/>
        </w:trPr>
        <w:tc>
          <w:tcPr>
            <w:tcW w:w="214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5D967983">
            <w:pPr>
              <w:snapToGrid w:val="0"/>
              <w:jc w:val="center"/>
              <w:rPr>
                <w:rFonts w:hint="eastAsia" w:ascii="仿宋_GB2312" w:hAnsi="宋体"/>
                <w:kern w:val="0"/>
                <w:sz w:val="32"/>
                <w:szCs w:val="32"/>
              </w:rPr>
            </w:pPr>
            <w:r>
              <w:rPr>
                <w:rFonts w:hint="eastAsia" w:ascii="仿宋_GB2312" w:hAnsi="宋体"/>
                <w:kern w:val="0"/>
                <w:sz w:val="32"/>
                <w:szCs w:val="32"/>
              </w:rPr>
              <w:t>办理材料</w:t>
            </w:r>
          </w:p>
        </w:tc>
        <w:tc>
          <w:tcPr>
            <w:tcW w:w="7397" w:type="dxa"/>
            <w:tcBorders>
              <w:top w:val="nil"/>
              <w:left w:val="nil"/>
              <w:bottom w:val="single" w:color="auto" w:sz="4" w:space="0"/>
              <w:right w:val="single" w:color="auto" w:sz="4" w:space="0"/>
            </w:tcBorders>
            <w:noWrap w:val="0"/>
            <w:tcMar>
              <w:left w:w="108" w:type="dxa"/>
              <w:right w:w="108" w:type="dxa"/>
            </w:tcMar>
            <w:vAlign w:val="center"/>
          </w:tcPr>
          <w:p w14:paraId="54E04C50">
            <w:pPr>
              <w:snapToGrid w:val="0"/>
              <w:rPr>
                <w:rFonts w:hint="eastAsia" w:ascii="仿宋_GB2312" w:hAnsi="宋体"/>
                <w:kern w:val="0"/>
                <w:sz w:val="32"/>
                <w:szCs w:val="32"/>
              </w:rPr>
            </w:pPr>
            <w:r>
              <w:rPr>
                <w:rFonts w:hint="eastAsia" w:ascii="仿宋_GB2312" w:hAnsi="宋体"/>
                <w:kern w:val="0"/>
                <w:sz w:val="32"/>
                <w:szCs w:val="32"/>
              </w:rPr>
              <w:t>医保电子凭证或有效身份证件、社会保障卡、护照、驾照等有效身份证件</w:t>
            </w:r>
          </w:p>
        </w:tc>
      </w:tr>
      <w:tr w14:paraId="05FDE073">
        <w:tblPrEx>
          <w:tblCellMar>
            <w:top w:w="0" w:type="dxa"/>
            <w:left w:w="108" w:type="dxa"/>
            <w:bottom w:w="0" w:type="dxa"/>
            <w:right w:w="108" w:type="dxa"/>
          </w:tblCellMar>
        </w:tblPrEx>
        <w:trPr>
          <w:cantSplit/>
          <w:trHeight w:val="1534" w:hRule="atLeast"/>
        </w:trPr>
        <w:tc>
          <w:tcPr>
            <w:tcW w:w="214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4E42DAC9">
            <w:pPr>
              <w:snapToGrid w:val="0"/>
              <w:jc w:val="center"/>
              <w:rPr>
                <w:rFonts w:hint="eastAsia" w:ascii="仿宋_GB2312" w:hAnsi="宋体"/>
                <w:kern w:val="0"/>
                <w:sz w:val="32"/>
                <w:szCs w:val="32"/>
              </w:rPr>
            </w:pPr>
            <w:r>
              <w:rPr>
                <w:rFonts w:hint="eastAsia" w:ascii="仿宋_GB2312" w:hAnsi="宋体"/>
                <w:kern w:val="0"/>
                <w:sz w:val="32"/>
                <w:szCs w:val="32"/>
              </w:rPr>
              <w:t>办理流程</w:t>
            </w:r>
          </w:p>
        </w:tc>
        <w:tc>
          <w:tcPr>
            <w:tcW w:w="7397" w:type="dxa"/>
            <w:tcBorders>
              <w:top w:val="nil"/>
              <w:left w:val="nil"/>
              <w:bottom w:val="single" w:color="auto" w:sz="4" w:space="0"/>
              <w:right w:val="single" w:color="auto" w:sz="4" w:space="0"/>
            </w:tcBorders>
            <w:noWrap w:val="0"/>
            <w:tcMar>
              <w:left w:w="108" w:type="dxa"/>
              <w:right w:w="108" w:type="dxa"/>
            </w:tcMar>
            <w:vAlign w:val="center"/>
          </w:tcPr>
          <w:p w14:paraId="0B9793DC">
            <w:pPr>
              <w:snapToGrid w:val="0"/>
              <w:rPr>
                <w:rFonts w:hint="eastAsia" w:ascii="仿宋_GB2312" w:hAnsi="宋体"/>
                <w:kern w:val="0"/>
                <w:sz w:val="32"/>
                <w:szCs w:val="32"/>
              </w:rPr>
            </w:pPr>
            <w:r>
              <w:rPr>
                <w:rFonts w:hint="eastAsia" w:ascii="仿宋_GB2312" w:hAnsi="宋体"/>
                <w:kern w:val="0"/>
                <w:sz w:val="32"/>
                <w:szCs w:val="32"/>
              </w:rPr>
              <w:t>受理（即时）→查询（即时）→打印（即时）→结果反馈（即时）</w:t>
            </w:r>
          </w:p>
        </w:tc>
      </w:tr>
      <w:tr w14:paraId="6321A09D">
        <w:tblPrEx>
          <w:tblCellMar>
            <w:top w:w="0" w:type="dxa"/>
            <w:left w:w="108" w:type="dxa"/>
            <w:bottom w:w="0" w:type="dxa"/>
            <w:right w:w="108" w:type="dxa"/>
          </w:tblCellMar>
        </w:tblPrEx>
        <w:trPr>
          <w:cantSplit/>
          <w:trHeight w:val="1401" w:hRule="atLeast"/>
        </w:trPr>
        <w:tc>
          <w:tcPr>
            <w:tcW w:w="214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673574DB">
            <w:pPr>
              <w:snapToGrid w:val="0"/>
              <w:jc w:val="center"/>
              <w:rPr>
                <w:rFonts w:hint="eastAsia" w:ascii="仿宋_GB2312" w:hAnsi="宋体"/>
                <w:kern w:val="0"/>
                <w:sz w:val="32"/>
                <w:szCs w:val="32"/>
              </w:rPr>
            </w:pPr>
            <w:r>
              <w:rPr>
                <w:rFonts w:hint="eastAsia" w:ascii="仿宋_GB2312" w:hAnsi="宋体"/>
                <w:kern w:val="0"/>
                <w:sz w:val="32"/>
                <w:szCs w:val="32"/>
              </w:rPr>
              <w:t>办理方式</w:t>
            </w:r>
          </w:p>
        </w:tc>
        <w:tc>
          <w:tcPr>
            <w:tcW w:w="7397" w:type="dxa"/>
            <w:tcBorders>
              <w:top w:val="nil"/>
              <w:left w:val="nil"/>
              <w:bottom w:val="single" w:color="auto" w:sz="4" w:space="0"/>
              <w:right w:val="single" w:color="auto" w:sz="4" w:space="0"/>
            </w:tcBorders>
            <w:noWrap w:val="0"/>
            <w:tcMar>
              <w:left w:w="108" w:type="dxa"/>
              <w:right w:w="108" w:type="dxa"/>
            </w:tcMar>
            <w:vAlign w:val="center"/>
          </w:tcPr>
          <w:p w14:paraId="494D5488">
            <w:pPr>
              <w:snapToGrid w:val="0"/>
              <w:rPr>
                <w:rFonts w:hint="eastAsia" w:ascii="仿宋_GB2312" w:hAnsi="宋体"/>
                <w:kern w:val="0"/>
                <w:sz w:val="32"/>
                <w:szCs w:val="32"/>
              </w:rPr>
            </w:pPr>
            <w:r>
              <w:rPr>
                <w:rFonts w:hint="eastAsia" w:ascii="仿宋_GB2312" w:hAnsi="宋体"/>
                <w:kern w:val="0"/>
                <w:sz w:val="32"/>
                <w:szCs w:val="32"/>
              </w:rPr>
              <w:t>1.现场办理</w:t>
            </w:r>
          </w:p>
          <w:p w14:paraId="2D810C3C">
            <w:pPr>
              <w:snapToGrid w:val="0"/>
              <w:rPr>
                <w:rFonts w:hint="eastAsia" w:ascii="仿宋_GB2312" w:hAnsi="宋体"/>
                <w:kern w:val="0"/>
                <w:sz w:val="32"/>
                <w:szCs w:val="32"/>
              </w:rPr>
            </w:pPr>
            <w:r>
              <w:rPr>
                <w:rFonts w:hint="eastAsia" w:ascii="仿宋_GB2312" w:hAnsi="宋体"/>
                <w:kern w:val="0"/>
                <w:sz w:val="32"/>
                <w:szCs w:val="32"/>
              </w:rPr>
              <w:t>2.网上申报</w:t>
            </w:r>
          </w:p>
          <w:p w14:paraId="2AFF7159">
            <w:pPr>
              <w:snapToGrid w:val="0"/>
              <w:rPr>
                <w:rFonts w:hint="eastAsia" w:ascii="仿宋_GB2312" w:hAnsi="宋体"/>
                <w:kern w:val="0"/>
                <w:sz w:val="32"/>
                <w:szCs w:val="32"/>
              </w:rPr>
            </w:pPr>
            <w:r>
              <w:rPr>
                <w:rFonts w:hint="eastAsia" w:ascii="仿宋_GB2312" w:hAnsi="宋体"/>
                <w:kern w:val="0"/>
                <w:sz w:val="32"/>
                <w:szCs w:val="32"/>
              </w:rPr>
              <w:t>3.自助一体机</w:t>
            </w:r>
          </w:p>
        </w:tc>
      </w:tr>
      <w:tr w14:paraId="7F6DC867">
        <w:tblPrEx>
          <w:tblCellMar>
            <w:top w:w="0" w:type="dxa"/>
            <w:left w:w="108" w:type="dxa"/>
            <w:bottom w:w="0" w:type="dxa"/>
            <w:right w:w="108" w:type="dxa"/>
          </w:tblCellMar>
        </w:tblPrEx>
        <w:trPr>
          <w:cantSplit/>
          <w:trHeight w:val="1129" w:hRule="atLeast"/>
        </w:trPr>
        <w:tc>
          <w:tcPr>
            <w:tcW w:w="214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71AD8F9E">
            <w:pPr>
              <w:snapToGrid w:val="0"/>
              <w:jc w:val="center"/>
              <w:rPr>
                <w:rFonts w:hint="eastAsia" w:ascii="仿宋_GB2312" w:hAnsi="宋体"/>
                <w:kern w:val="0"/>
                <w:sz w:val="32"/>
                <w:szCs w:val="32"/>
              </w:rPr>
            </w:pPr>
            <w:r>
              <w:rPr>
                <w:rFonts w:hint="eastAsia" w:ascii="仿宋_GB2312" w:hAnsi="宋体"/>
                <w:kern w:val="0"/>
                <w:sz w:val="32"/>
                <w:szCs w:val="32"/>
              </w:rPr>
              <w:t>办理时限</w:t>
            </w:r>
          </w:p>
        </w:tc>
        <w:tc>
          <w:tcPr>
            <w:tcW w:w="7397" w:type="dxa"/>
            <w:tcBorders>
              <w:top w:val="nil"/>
              <w:left w:val="nil"/>
              <w:bottom w:val="single" w:color="auto" w:sz="4" w:space="0"/>
              <w:right w:val="single" w:color="auto" w:sz="4" w:space="0"/>
            </w:tcBorders>
            <w:noWrap w:val="0"/>
            <w:tcMar>
              <w:left w:w="108" w:type="dxa"/>
              <w:right w:w="108" w:type="dxa"/>
            </w:tcMar>
            <w:vAlign w:val="center"/>
          </w:tcPr>
          <w:p w14:paraId="6CDF1BCE">
            <w:pPr>
              <w:snapToGrid w:val="0"/>
              <w:rPr>
                <w:rFonts w:hint="eastAsia" w:ascii="仿宋_GB2312" w:hAnsi="宋体"/>
                <w:kern w:val="0"/>
                <w:sz w:val="32"/>
                <w:szCs w:val="32"/>
              </w:rPr>
            </w:pPr>
            <w:r>
              <w:rPr>
                <w:rFonts w:hint="eastAsia" w:ascii="仿宋_GB2312" w:hAnsi="宋体"/>
                <w:kern w:val="0"/>
                <w:sz w:val="32"/>
                <w:szCs w:val="32"/>
              </w:rPr>
              <w:t>即时办结</w:t>
            </w:r>
          </w:p>
        </w:tc>
      </w:tr>
      <w:tr w14:paraId="27104008">
        <w:tblPrEx>
          <w:tblCellMar>
            <w:top w:w="0" w:type="dxa"/>
            <w:left w:w="108" w:type="dxa"/>
            <w:bottom w:w="0" w:type="dxa"/>
            <w:right w:w="108" w:type="dxa"/>
          </w:tblCellMar>
        </w:tblPrEx>
        <w:trPr>
          <w:cantSplit/>
          <w:trHeight w:val="1836" w:hRule="atLeast"/>
        </w:trPr>
        <w:tc>
          <w:tcPr>
            <w:tcW w:w="214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58B401D7">
            <w:pPr>
              <w:snapToGrid w:val="0"/>
              <w:jc w:val="center"/>
              <w:rPr>
                <w:rFonts w:hint="eastAsia" w:ascii="仿宋_GB2312" w:hAnsi="宋体"/>
                <w:kern w:val="0"/>
                <w:sz w:val="32"/>
                <w:szCs w:val="32"/>
              </w:rPr>
            </w:pPr>
            <w:r>
              <w:rPr>
                <w:rFonts w:hint="eastAsia" w:ascii="仿宋_GB2312" w:hAnsi="宋体"/>
                <w:kern w:val="0"/>
                <w:sz w:val="32"/>
                <w:szCs w:val="32"/>
              </w:rPr>
              <w:t>结果送达</w:t>
            </w:r>
          </w:p>
        </w:tc>
        <w:tc>
          <w:tcPr>
            <w:tcW w:w="7397" w:type="dxa"/>
            <w:tcBorders>
              <w:top w:val="nil"/>
              <w:left w:val="nil"/>
              <w:bottom w:val="single" w:color="auto" w:sz="4" w:space="0"/>
              <w:right w:val="single" w:color="auto" w:sz="4" w:space="0"/>
            </w:tcBorders>
            <w:noWrap w:val="0"/>
            <w:tcMar>
              <w:left w:w="108" w:type="dxa"/>
              <w:right w:w="108" w:type="dxa"/>
            </w:tcMar>
            <w:vAlign w:val="center"/>
          </w:tcPr>
          <w:p w14:paraId="2D7A5F42">
            <w:pPr>
              <w:snapToGrid w:val="0"/>
              <w:rPr>
                <w:rFonts w:hint="eastAsia" w:ascii="仿宋_GB2312" w:hAnsi="宋体"/>
                <w:kern w:val="0"/>
                <w:sz w:val="32"/>
                <w:szCs w:val="32"/>
              </w:rPr>
            </w:pPr>
            <w:r>
              <w:rPr>
                <w:rFonts w:hint="eastAsia" w:ascii="仿宋_GB2312" w:hAnsi="宋体"/>
                <w:kern w:val="0"/>
                <w:sz w:val="32"/>
                <w:szCs w:val="32"/>
              </w:rPr>
              <w:t>1.窗口自取；</w:t>
            </w:r>
          </w:p>
          <w:p w14:paraId="6C14C0F4">
            <w:pPr>
              <w:snapToGrid w:val="0"/>
              <w:rPr>
                <w:rFonts w:hint="eastAsia" w:ascii="仿宋_GB2312" w:hAnsi="宋体"/>
                <w:kern w:val="0"/>
                <w:sz w:val="32"/>
                <w:szCs w:val="32"/>
              </w:rPr>
            </w:pPr>
            <w:r>
              <w:rPr>
                <w:rFonts w:hint="eastAsia" w:ascii="仿宋_GB2312" w:hAnsi="宋体"/>
                <w:kern w:val="0"/>
                <w:sz w:val="32"/>
                <w:szCs w:val="32"/>
              </w:rPr>
              <w:t>2.自助一体机查询打印；</w:t>
            </w:r>
          </w:p>
          <w:p w14:paraId="675B420D">
            <w:pPr>
              <w:snapToGrid w:val="0"/>
              <w:rPr>
                <w:rFonts w:hint="eastAsia" w:ascii="仿宋_GB2312" w:hAnsi="宋体"/>
                <w:kern w:val="0"/>
                <w:sz w:val="32"/>
                <w:szCs w:val="32"/>
              </w:rPr>
            </w:pPr>
            <w:r>
              <w:rPr>
                <w:rFonts w:hint="eastAsia" w:ascii="仿宋_GB2312" w:hAnsi="宋体"/>
                <w:kern w:val="0"/>
                <w:sz w:val="32"/>
                <w:szCs w:val="32"/>
              </w:rPr>
              <w:t>3.登录网上服务大厅查询。</w:t>
            </w:r>
          </w:p>
        </w:tc>
      </w:tr>
      <w:tr w14:paraId="4004A201">
        <w:tblPrEx>
          <w:tblCellMar>
            <w:top w:w="0" w:type="dxa"/>
            <w:left w:w="108" w:type="dxa"/>
            <w:bottom w:w="0" w:type="dxa"/>
            <w:right w:w="108" w:type="dxa"/>
          </w:tblCellMar>
        </w:tblPrEx>
        <w:trPr>
          <w:cantSplit/>
          <w:trHeight w:val="490" w:hRule="atLeast"/>
        </w:trPr>
        <w:tc>
          <w:tcPr>
            <w:tcW w:w="214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44D00165">
            <w:pPr>
              <w:snapToGrid w:val="0"/>
              <w:jc w:val="center"/>
              <w:rPr>
                <w:rFonts w:hint="eastAsia" w:ascii="仿宋_GB2312" w:hAnsi="宋体"/>
                <w:kern w:val="0"/>
                <w:sz w:val="32"/>
                <w:szCs w:val="32"/>
              </w:rPr>
            </w:pPr>
            <w:r>
              <w:rPr>
                <w:rFonts w:hint="eastAsia" w:ascii="仿宋_GB2312" w:hAnsi="宋体"/>
                <w:kern w:val="0"/>
                <w:sz w:val="32"/>
                <w:szCs w:val="32"/>
              </w:rPr>
              <w:t>收费依据及</w:t>
            </w:r>
            <w:r>
              <w:rPr>
                <w:rFonts w:hint="eastAsia" w:ascii="仿宋_GB2312" w:hAnsi="宋体"/>
                <w:kern w:val="0"/>
                <w:sz w:val="32"/>
                <w:szCs w:val="32"/>
              </w:rPr>
              <w:br w:type="textWrapping"/>
            </w:r>
            <w:r>
              <w:rPr>
                <w:rFonts w:hint="eastAsia" w:ascii="仿宋_GB2312" w:hAnsi="宋体"/>
                <w:kern w:val="0"/>
                <w:sz w:val="32"/>
                <w:szCs w:val="32"/>
              </w:rPr>
              <w:t>标准</w:t>
            </w:r>
          </w:p>
        </w:tc>
        <w:tc>
          <w:tcPr>
            <w:tcW w:w="7397" w:type="dxa"/>
            <w:tcBorders>
              <w:top w:val="nil"/>
              <w:left w:val="nil"/>
              <w:bottom w:val="single" w:color="auto" w:sz="4" w:space="0"/>
              <w:right w:val="single" w:color="auto" w:sz="4" w:space="0"/>
            </w:tcBorders>
            <w:noWrap w:val="0"/>
            <w:tcMar>
              <w:left w:w="108" w:type="dxa"/>
              <w:right w:w="108" w:type="dxa"/>
            </w:tcMar>
            <w:vAlign w:val="center"/>
          </w:tcPr>
          <w:p w14:paraId="46AC94FB">
            <w:pPr>
              <w:snapToGrid w:val="0"/>
              <w:rPr>
                <w:rFonts w:hint="eastAsia" w:ascii="仿宋_GB2312" w:hAnsi="宋体"/>
                <w:kern w:val="0"/>
                <w:sz w:val="32"/>
                <w:szCs w:val="32"/>
              </w:rPr>
            </w:pPr>
            <w:r>
              <w:rPr>
                <w:rFonts w:hint="eastAsia" w:ascii="仿宋_GB2312" w:hAnsi="宋体"/>
                <w:kern w:val="0"/>
                <w:sz w:val="32"/>
                <w:szCs w:val="32"/>
              </w:rPr>
              <w:t>不收费</w:t>
            </w:r>
          </w:p>
        </w:tc>
      </w:tr>
      <w:tr w14:paraId="4245A85E">
        <w:tblPrEx>
          <w:tblCellMar>
            <w:top w:w="0" w:type="dxa"/>
            <w:left w:w="108" w:type="dxa"/>
            <w:bottom w:w="0" w:type="dxa"/>
            <w:right w:w="108" w:type="dxa"/>
          </w:tblCellMar>
        </w:tblPrEx>
        <w:trPr>
          <w:cantSplit/>
          <w:trHeight w:val="1098" w:hRule="atLeast"/>
        </w:trPr>
        <w:tc>
          <w:tcPr>
            <w:tcW w:w="214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2363CFCF">
            <w:pPr>
              <w:snapToGrid w:val="0"/>
              <w:jc w:val="center"/>
              <w:rPr>
                <w:rFonts w:hint="eastAsia" w:ascii="仿宋_GB2312" w:hAnsi="宋体"/>
                <w:kern w:val="0"/>
                <w:sz w:val="32"/>
                <w:szCs w:val="32"/>
              </w:rPr>
            </w:pPr>
            <w:r>
              <w:rPr>
                <w:rFonts w:hint="eastAsia" w:ascii="仿宋_GB2312" w:hAnsi="宋体"/>
                <w:kern w:val="0"/>
                <w:sz w:val="32"/>
                <w:szCs w:val="32"/>
              </w:rPr>
              <w:t>办事时间</w:t>
            </w:r>
          </w:p>
        </w:tc>
        <w:tc>
          <w:tcPr>
            <w:tcW w:w="7397" w:type="dxa"/>
            <w:tcBorders>
              <w:top w:val="nil"/>
              <w:left w:val="nil"/>
              <w:bottom w:val="single" w:color="auto" w:sz="4" w:space="0"/>
              <w:right w:val="single" w:color="auto" w:sz="4" w:space="0"/>
            </w:tcBorders>
            <w:noWrap w:val="0"/>
            <w:tcMar>
              <w:left w:w="108" w:type="dxa"/>
              <w:right w:w="108" w:type="dxa"/>
            </w:tcMar>
            <w:vAlign w:val="center"/>
          </w:tcPr>
          <w:p w14:paraId="71CA7A25">
            <w:pPr>
              <w:snapToGrid w:val="0"/>
              <w:rPr>
                <w:rFonts w:hint="eastAsia" w:ascii="仿宋_GB2312" w:hAnsi="宋体"/>
                <w:kern w:val="0"/>
                <w:sz w:val="32"/>
                <w:szCs w:val="32"/>
              </w:rPr>
            </w:pPr>
            <w:r>
              <w:rPr>
                <w:rFonts w:hint="eastAsia" w:ascii="仿宋_GB2312" w:hAnsi="宋体"/>
                <w:kern w:val="0"/>
                <w:sz w:val="32"/>
                <w:szCs w:val="32"/>
              </w:rPr>
              <w:t>周一至周五上午XX:XX—XX:XX,下午XX:XX—XX:XX（节假日除外）</w:t>
            </w:r>
          </w:p>
        </w:tc>
      </w:tr>
      <w:tr w14:paraId="085E2568">
        <w:tblPrEx>
          <w:tblCellMar>
            <w:top w:w="0" w:type="dxa"/>
            <w:left w:w="108" w:type="dxa"/>
            <w:bottom w:w="0" w:type="dxa"/>
            <w:right w:w="108" w:type="dxa"/>
          </w:tblCellMar>
        </w:tblPrEx>
        <w:trPr>
          <w:cantSplit/>
          <w:trHeight w:val="1966" w:hRule="atLeast"/>
        </w:trPr>
        <w:tc>
          <w:tcPr>
            <w:tcW w:w="214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31383D5">
            <w:pPr>
              <w:snapToGrid w:val="0"/>
              <w:jc w:val="center"/>
              <w:rPr>
                <w:rFonts w:hint="eastAsia" w:ascii="仿宋_GB2312" w:hAnsi="宋体"/>
                <w:kern w:val="0"/>
                <w:sz w:val="32"/>
                <w:szCs w:val="32"/>
              </w:rPr>
            </w:pPr>
            <w:r>
              <w:rPr>
                <w:rFonts w:hint="eastAsia" w:ascii="仿宋_GB2312" w:hAnsi="宋体"/>
                <w:kern w:val="0"/>
                <w:sz w:val="32"/>
                <w:szCs w:val="32"/>
              </w:rPr>
              <w:t>办理机构及</w:t>
            </w:r>
            <w:r>
              <w:rPr>
                <w:rFonts w:hint="eastAsia" w:ascii="仿宋_GB2312" w:hAnsi="宋体"/>
                <w:kern w:val="0"/>
                <w:sz w:val="32"/>
                <w:szCs w:val="32"/>
              </w:rPr>
              <w:br w:type="textWrapping"/>
            </w:r>
            <w:r>
              <w:rPr>
                <w:rFonts w:hint="eastAsia" w:ascii="仿宋_GB2312" w:hAnsi="宋体"/>
                <w:kern w:val="0"/>
                <w:sz w:val="32"/>
                <w:szCs w:val="32"/>
              </w:rPr>
              <w:t>地点</w:t>
            </w:r>
          </w:p>
        </w:tc>
        <w:tc>
          <w:tcPr>
            <w:tcW w:w="739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447BEDA">
            <w:pPr>
              <w:snapToGrid w:val="0"/>
              <w:rPr>
                <w:rFonts w:hint="eastAsia" w:ascii="仿宋_GB2312" w:hAnsi="宋体"/>
                <w:kern w:val="0"/>
                <w:sz w:val="32"/>
                <w:szCs w:val="32"/>
              </w:rPr>
            </w:pPr>
            <w:r>
              <w:rPr>
                <w:rFonts w:hint="eastAsia" w:ascii="仿宋_GB2312" w:hAnsi="宋体"/>
                <w:kern w:val="0"/>
                <w:sz w:val="32"/>
                <w:szCs w:val="32"/>
              </w:rPr>
              <w:t>1.现场办理：XX市（县、区）XX服务大厅（中心）</w:t>
            </w:r>
            <w:r>
              <w:rPr>
                <w:rFonts w:hint="eastAsia" w:ascii="仿宋_GB2312" w:hAnsi="宋体"/>
                <w:kern w:val="0"/>
                <w:sz w:val="32"/>
                <w:szCs w:val="32"/>
              </w:rPr>
              <w:br w:type="textWrapping"/>
            </w:r>
            <w:r>
              <w:rPr>
                <w:rFonts w:hint="eastAsia" w:ascii="仿宋_GB2312" w:hAnsi="宋体"/>
                <w:kern w:val="0"/>
                <w:sz w:val="32"/>
                <w:szCs w:val="32"/>
              </w:rPr>
              <w:t xml:space="preserve">  地  址：XX市XX（县、区）XX街道XX路XX号</w:t>
            </w:r>
            <w:r>
              <w:rPr>
                <w:rFonts w:hint="eastAsia" w:ascii="仿宋_GB2312" w:hAnsi="宋体"/>
                <w:kern w:val="0"/>
                <w:sz w:val="32"/>
                <w:szCs w:val="32"/>
              </w:rPr>
              <w:br w:type="textWrapping"/>
            </w:r>
            <w:r>
              <w:rPr>
                <w:rFonts w:hint="eastAsia" w:ascii="仿宋_GB2312" w:hAnsi="宋体"/>
                <w:kern w:val="0"/>
                <w:sz w:val="32"/>
                <w:szCs w:val="32"/>
              </w:rPr>
              <w:t>2.网报地址：http://wsdt.ybj.gxzf.gov.cn/</w:t>
            </w:r>
          </w:p>
        </w:tc>
      </w:tr>
      <w:tr w14:paraId="55DE205E">
        <w:tblPrEx>
          <w:tblCellMar>
            <w:top w:w="0" w:type="dxa"/>
            <w:left w:w="108" w:type="dxa"/>
            <w:bottom w:w="0" w:type="dxa"/>
            <w:right w:w="108" w:type="dxa"/>
          </w:tblCellMar>
        </w:tblPrEx>
        <w:trPr>
          <w:cantSplit/>
          <w:trHeight w:val="1585" w:hRule="atLeast"/>
        </w:trPr>
        <w:tc>
          <w:tcPr>
            <w:tcW w:w="214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03172864">
            <w:pPr>
              <w:snapToGrid w:val="0"/>
              <w:jc w:val="center"/>
              <w:rPr>
                <w:rFonts w:hint="eastAsia" w:ascii="仿宋_GB2312" w:hAnsi="宋体"/>
                <w:kern w:val="0"/>
                <w:sz w:val="32"/>
                <w:szCs w:val="32"/>
              </w:rPr>
            </w:pPr>
            <w:r>
              <w:rPr>
                <w:rFonts w:hint="eastAsia" w:ascii="仿宋_GB2312" w:hAnsi="宋体"/>
                <w:kern w:val="0"/>
                <w:sz w:val="32"/>
                <w:szCs w:val="32"/>
              </w:rPr>
              <w:t>咨询查询</w:t>
            </w:r>
          </w:p>
          <w:p w14:paraId="085FB465">
            <w:pPr>
              <w:snapToGrid w:val="0"/>
              <w:jc w:val="center"/>
              <w:rPr>
                <w:rFonts w:hint="eastAsia" w:ascii="仿宋_GB2312" w:hAnsi="宋体"/>
                <w:kern w:val="0"/>
                <w:sz w:val="32"/>
                <w:szCs w:val="32"/>
              </w:rPr>
            </w:pPr>
            <w:r>
              <w:rPr>
                <w:rFonts w:hint="eastAsia" w:ascii="仿宋_GB2312" w:hAnsi="宋体"/>
                <w:kern w:val="0"/>
                <w:sz w:val="32"/>
                <w:szCs w:val="32"/>
              </w:rPr>
              <w:t>途径</w:t>
            </w:r>
          </w:p>
        </w:tc>
        <w:tc>
          <w:tcPr>
            <w:tcW w:w="7397" w:type="dxa"/>
            <w:tcBorders>
              <w:top w:val="nil"/>
              <w:left w:val="nil"/>
              <w:bottom w:val="single" w:color="auto" w:sz="4" w:space="0"/>
              <w:right w:val="single" w:color="auto" w:sz="4" w:space="0"/>
            </w:tcBorders>
            <w:noWrap w:val="0"/>
            <w:tcMar>
              <w:left w:w="108" w:type="dxa"/>
              <w:right w:w="108" w:type="dxa"/>
            </w:tcMar>
            <w:vAlign w:val="center"/>
          </w:tcPr>
          <w:p w14:paraId="72CE9D7F">
            <w:pPr>
              <w:snapToGrid w:val="0"/>
              <w:rPr>
                <w:rFonts w:hint="eastAsia" w:ascii="仿宋_GB2312" w:hAnsi="宋体"/>
                <w:kern w:val="0"/>
                <w:sz w:val="32"/>
                <w:szCs w:val="32"/>
              </w:rPr>
            </w:pPr>
            <w:r>
              <w:rPr>
                <w:rFonts w:hint="eastAsia" w:ascii="仿宋_GB2312" w:hAnsi="宋体"/>
                <w:kern w:val="0"/>
                <w:sz w:val="32"/>
                <w:szCs w:val="32"/>
              </w:rPr>
              <w:t>1.咨询查询电话：0771—12333。</w:t>
            </w:r>
            <w:r>
              <w:rPr>
                <w:rFonts w:hint="eastAsia" w:ascii="仿宋_GB2312" w:hAnsi="宋体"/>
                <w:kern w:val="0"/>
                <w:sz w:val="32"/>
                <w:szCs w:val="32"/>
              </w:rPr>
              <w:br w:type="textWrapping"/>
            </w:r>
            <w:r>
              <w:rPr>
                <w:rFonts w:hint="eastAsia" w:ascii="仿宋_GB2312" w:hAnsi="宋体"/>
                <w:kern w:val="0"/>
                <w:sz w:val="32"/>
                <w:szCs w:val="32"/>
              </w:rPr>
              <w:t>2.登录网上服务大厅查询，地址：http://wsdt.ybj.gxzf.gov.cn/。</w:t>
            </w:r>
          </w:p>
        </w:tc>
      </w:tr>
      <w:tr w14:paraId="025B7D97">
        <w:tblPrEx>
          <w:tblCellMar>
            <w:top w:w="0" w:type="dxa"/>
            <w:left w:w="108" w:type="dxa"/>
            <w:bottom w:w="0" w:type="dxa"/>
            <w:right w:w="108" w:type="dxa"/>
          </w:tblCellMar>
        </w:tblPrEx>
        <w:trPr>
          <w:cantSplit/>
          <w:trHeight w:val="2084" w:hRule="atLeast"/>
        </w:trPr>
        <w:tc>
          <w:tcPr>
            <w:tcW w:w="214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C10B5C4">
            <w:pPr>
              <w:snapToGrid w:val="0"/>
              <w:jc w:val="center"/>
              <w:rPr>
                <w:rFonts w:hint="eastAsia" w:ascii="仿宋_GB2312" w:hAnsi="宋体"/>
                <w:kern w:val="0"/>
                <w:sz w:val="32"/>
                <w:szCs w:val="32"/>
              </w:rPr>
            </w:pPr>
            <w:r>
              <w:rPr>
                <w:rFonts w:hint="eastAsia" w:ascii="仿宋_GB2312" w:hAnsi="宋体"/>
                <w:kern w:val="0"/>
                <w:sz w:val="32"/>
                <w:szCs w:val="32"/>
              </w:rPr>
              <w:t>监督投诉</w:t>
            </w:r>
          </w:p>
          <w:p w14:paraId="7471D2CA">
            <w:pPr>
              <w:snapToGrid w:val="0"/>
              <w:jc w:val="center"/>
              <w:rPr>
                <w:rFonts w:hint="eastAsia" w:ascii="仿宋_GB2312" w:hAnsi="宋体"/>
                <w:kern w:val="0"/>
                <w:sz w:val="32"/>
                <w:szCs w:val="32"/>
              </w:rPr>
            </w:pPr>
            <w:r>
              <w:rPr>
                <w:rFonts w:hint="eastAsia" w:ascii="仿宋_GB2312" w:hAnsi="宋体"/>
                <w:kern w:val="0"/>
                <w:sz w:val="32"/>
                <w:szCs w:val="32"/>
              </w:rPr>
              <w:t>渠道</w:t>
            </w:r>
          </w:p>
        </w:tc>
        <w:tc>
          <w:tcPr>
            <w:tcW w:w="739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2C6B0A15">
            <w:pPr>
              <w:snapToGrid w:val="0"/>
              <w:rPr>
                <w:rFonts w:hint="eastAsia" w:ascii="仿宋_GB2312" w:hAnsi="宋体"/>
                <w:kern w:val="0"/>
                <w:sz w:val="32"/>
                <w:szCs w:val="32"/>
              </w:rPr>
            </w:pPr>
            <w:r>
              <w:rPr>
                <w:rFonts w:hint="eastAsia" w:ascii="仿宋_GB2312" w:hAnsi="宋体"/>
                <w:kern w:val="0"/>
                <w:sz w:val="32"/>
                <w:szCs w:val="32"/>
              </w:rPr>
              <w:t>监督投诉部门：XX市（县、区）医疗保障局；</w:t>
            </w:r>
          </w:p>
          <w:p w14:paraId="6B307D6C">
            <w:pPr>
              <w:snapToGrid w:val="0"/>
              <w:rPr>
                <w:rFonts w:hint="eastAsia" w:ascii="仿宋_GB2312" w:hAnsi="宋体"/>
                <w:kern w:val="0"/>
                <w:sz w:val="32"/>
                <w:szCs w:val="32"/>
              </w:rPr>
            </w:pPr>
            <w:r>
              <w:rPr>
                <w:rFonts w:hint="eastAsia" w:ascii="仿宋_GB2312" w:hAnsi="宋体"/>
                <w:kern w:val="0"/>
                <w:sz w:val="32"/>
                <w:szCs w:val="32"/>
              </w:rPr>
              <w:t>监督投诉电话：XXXX-XXXXXXX；</w:t>
            </w:r>
            <w:r>
              <w:rPr>
                <w:rFonts w:hint="eastAsia" w:ascii="仿宋_GB2312" w:hAnsi="宋体"/>
                <w:kern w:val="0"/>
                <w:sz w:val="32"/>
                <w:szCs w:val="32"/>
              </w:rPr>
              <w:br w:type="textWrapping"/>
            </w:r>
            <w:r>
              <w:rPr>
                <w:rFonts w:hint="eastAsia" w:ascii="仿宋_GB2312" w:hAnsi="宋体"/>
                <w:kern w:val="0"/>
                <w:sz w:val="32"/>
                <w:szCs w:val="32"/>
              </w:rPr>
              <w:t>电子邮箱：XX市（县、区）电子邮箱。</w:t>
            </w:r>
          </w:p>
        </w:tc>
      </w:tr>
      <w:tr w14:paraId="3AB2F3F9">
        <w:tblPrEx>
          <w:tblCellMar>
            <w:top w:w="0" w:type="dxa"/>
            <w:left w:w="108" w:type="dxa"/>
            <w:bottom w:w="0" w:type="dxa"/>
            <w:right w:w="108" w:type="dxa"/>
          </w:tblCellMar>
        </w:tblPrEx>
        <w:trPr>
          <w:cantSplit/>
          <w:trHeight w:val="1358" w:hRule="atLeast"/>
        </w:trPr>
        <w:tc>
          <w:tcPr>
            <w:tcW w:w="214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A8480ED">
            <w:pPr>
              <w:snapToGrid w:val="0"/>
              <w:jc w:val="center"/>
              <w:rPr>
                <w:rFonts w:hint="eastAsia" w:ascii="仿宋_GB2312" w:hAnsi="宋体"/>
                <w:kern w:val="0"/>
                <w:sz w:val="32"/>
                <w:szCs w:val="32"/>
              </w:rPr>
            </w:pPr>
            <w:r>
              <w:rPr>
                <w:rFonts w:hint="eastAsia" w:ascii="仿宋_GB2312" w:hAnsi="宋体"/>
                <w:kern w:val="0"/>
                <w:sz w:val="32"/>
                <w:szCs w:val="32"/>
              </w:rPr>
              <w:t>评价渠道</w:t>
            </w:r>
          </w:p>
        </w:tc>
        <w:tc>
          <w:tcPr>
            <w:tcW w:w="739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4E0C817B">
            <w:pPr>
              <w:snapToGrid w:val="0"/>
              <w:rPr>
                <w:rFonts w:hint="eastAsia" w:ascii="仿宋_GB2312" w:hAnsi="宋体"/>
                <w:kern w:val="0"/>
                <w:sz w:val="32"/>
                <w:szCs w:val="32"/>
              </w:rPr>
            </w:pPr>
            <w:r>
              <w:rPr>
                <w:rFonts w:hint="eastAsia" w:ascii="仿宋_GB2312" w:hAnsi="宋体"/>
                <w:kern w:val="0"/>
                <w:sz w:val="32"/>
                <w:szCs w:val="32"/>
              </w:rPr>
              <w:t>1.现场评价</w:t>
            </w:r>
          </w:p>
          <w:p w14:paraId="34D2E618">
            <w:pPr>
              <w:snapToGrid w:val="0"/>
              <w:rPr>
                <w:rFonts w:hint="eastAsia" w:ascii="仿宋_GB2312" w:hAnsi="宋体"/>
                <w:kern w:val="0"/>
                <w:sz w:val="32"/>
                <w:szCs w:val="32"/>
              </w:rPr>
            </w:pPr>
            <w:r>
              <w:rPr>
                <w:rFonts w:hint="eastAsia" w:ascii="仿宋_GB2312" w:hAnsi="宋体"/>
                <w:kern w:val="0"/>
                <w:sz w:val="32"/>
                <w:szCs w:val="32"/>
              </w:rPr>
              <w:t>2.网上评价</w:t>
            </w:r>
          </w:p>
        </w:tc>
      </w:tr>
    </w:tbl>
    <w:p w14:paraId="53B61C07">
      <w:pPr>
        <w:snapToGrid w:val="0"/>
        <w:rPr>
          <w:rFonts w:ascii="仿宋_GB2312" w:hAnsi="宋体"/>
          <w:kern w:val="0"/>
          <w:sz w:val="32"/>
          <w:szCs w:val="32"/>
        </w:rPr>
      </w:pPr>
    </w:p>
    <w:p w14:paraId="7A9DD9BE">
      <w:pPr>
        <w:snapToGrid w:val="0"/>
        <w:rPr>
          <w:rFonts w:ascii="仿宋_GB2312" w:hAnsi="宋体"/>
          <w:kern w:val="0"/>
          <w:sz w:val="32"/>
          <w:szCs w:val="32"/>
        </w:rPr>
      </w:pPr>
    </w:p>
    <w:p w14:paraId="66DB80FD">
      <w:pPr>
        <w:snapToGrid w:val="0"/>
        <w:rPr>
          <w:rFonts w:ascii="仿宋_GB2312" w:hAnsi="宋体"/>
          <w:kern w:val="0"/>
          <w:sz w:val="32"/>
          <w:szCs w:val="32"/>
        </w:rPr>
      </w:pPr>
    </w:p>
    <w:p w14:paraId="591DD7D4">
      <w:pPr>
        <w:snapToGrid w:val="0"/>
        <w:rPr>
          <w:rFonts w:ascii="仿宋_GB2312" w:hAnsi="宋体"/>
          <w:kern w:val="0"/>
          <w:sz w:val="32"/>
          <w:szCs w:val="32"/>
        </w:rPr>
      </w:pPr>
    </w:p>
    <w:p w14:paraId="2F5B02E8">
      <w:pPr>
        <w:snapToGrid w:val="0"/>
        <w:rPr>
          <w:rFonts w:ascii="仿宋_GB2312" w:hAnsi="宋体"/>
          <w:kern w:val="0"/>
          <w:sz w:val="32"/>
          <w:szCs w:val="32"/>
        </w:rPr>
      </w:pPr>
    </w:p>
    <w:p w14:paraId="75ACA1B9">
      <w:pPr>
        <w:snapToGrid w:val="0"/>
        <w:rPr>
          <w:rFonts w:ascii="仿宋_GB2312" w:hAnsi="宋体"/>
          <w:kern w:val="0"/>
          <w:sz w:val="32"/>
          <w:szCs w:val="32"/>
        </w:rPr>
      </w:pPr>
    </w:p>
    <w:p w14:paraId="49BAD0DD">
      <w:pPr>
        <w:snapToGrid w:val="0"/>
        <w:rPr>
          <w:rFonts w:ascii="仿宋_GB2312" w:hAnsi="宋体"/>
          <w:kern w:val="0"/>
          <w:sz w:val="32"/>
          <w:szCs w:val="32"/>
        </w:rPr>
      </w:pPr>
    </w:p>
    <w:p w14:paraId="3ADCE58B">
      <w:pPr>
        <w:snapToGrid w:val="0"/>
        <w:rPr>
          <w:rFonts w:ascii="仿宋_GB2312" w:hAnsi="宋体"/>
          <w:kern w:val="0"/>
          <w:sz w:val="32"/>
          <w:szCs w:val="32"/>
        </w:rPr>
      </w:pPr>
    </w:p>
    <w:p w14:paraId="3FA3C61C">
      <w:pPr>
        <w:snapToGrid w:val="0"/>
        <w:rPr>
          <w:rFonts w:ascii="仿宋_GB2312" w:hAnsi="宋体"/>
          <w:kern w:val="0"/>
          <w:sz w:val="32"/>
          <w:szCs w:val="32"/>
        </w:rPr>
      </w:pPr>
    </w:p>
    <w:p w14:paraId="40956630">
      <w:pPr>
        <w:snapToGrid w:val="0"/>
        <w:rPr>
          <w:rFonts w:ascii="仿宋_GB2312" w:hAnsi="宋体"/>
          <w:kern w:val="0"/>
          <w:sz w:val="32"/>
          <w:szCs w:val="32"/>
        </w:rPr>
      </w:pPr>
    </w:p>
    <w:p w14:paraId="24370CA5">
      <w:pPr>
        <w:snapToGrid w:val="0"/>
        <w:rPr>
          <w:rFonts w:ascii="仿宋_GB2312" w:hAnsi="宋体"/>
          <w:kern w:val="0"/>
          <w:sz w:val="32"/>
          <w:szCs w:val="32"/>
        </w:rPr>
      </w:pPr>
    </w:p>
    <w:p w14:paraId="392885A9">
      <w:pPr>
        <w:snapToGrid w:val="0"/>
        <w:rPr>
          <w:rFonts w:ascii="仿宋_GB2312" w:hAnsi="宋体"/>
          <w:kern w:val="0"/>
          <w:sz w:val="32"/>
          <w:szCs w:val="32"/>
        </w:rPr>
      </w:pPr>
    </w:p>
    <w:p w14:paraId="4EBB724B">
      <w:pPr>
        <w:snapToGrid w:val="0"/>
        <w:rPr>
          <w:rFonts w:ascii="仿宋_GB2312" w:hAnsi="宋体"/>
          <w:kern w:val="0"/>
          <w:sz w:val="32"/>
          <w:szCs w:val="32"/>
        </w:rPr>
      </w:pPr>
    </w:p>
    <w:p w14:paraId="6F32DDB8">
      <w:pPr>
        <w:snapToGrid w:val="0"/>
        <w:rPr>
          <w:rFonts w:ascii="仿宋_GB2312" w:hAnsi="宋体"/>
          <w:kern w:val="0"/>
          <w:sz w:val="32"/>
          <w:szCs w:val="32"/>
        </w:rPr>
      </w:pPr>
    </w:p>
    <w:p w14:paraId="16664C1D">
      <w:pPr>
        <w:snapToGrid w:val="0"/>
        <w:rPr>
          <w:rFonts w:ascii="仿宋_GB2312" w:hAnsi="宋体"/>
          <w:kern w:val="0"/>
          <w:sz w:val="32"/>
          <w:szCs w:val="32"/>
        </w:rPr>
      </w:pPr>
    </w:p>
    <w:tbl>
      <w:tblPr>
        <w:tblStyle w:val="2"/>
        <w:tblW w:w="4949" w:type="pct"/>
        <w:tblInd w:w="83" w:type="dxa"/>
        <w:tblLayout w:type="autofit"/>
        <w:tblCellMar>
          <w:top w:w="0" w:type="dxa"/>
          <w:left w:w="108" w:type="dxa"/>
          <w:bottom w:w="0" w:type="dxa"/>
          <w:right w:w="108" w:type="dxa"/>
        </w:tblCellMar>
      </w:tblPr>
      <w:tblGrid>
        <w:gridCol w:w="1623"/>
        <w:gridCol w:w="6812"/>
      </w:tblGrid>
      <w:tr w14:paraId="68CFAD79">
        <w:tblPrEx>
          <w:tblCellMar>
            <w:top w:w="0" w:type="dxa"/>
            <w:left w:w="108" w:type="dxa"/>
            <w:bottom w:w="0" w:type="dxa"/>
            <w:right w:w="108" w:type="dxa"/>
          </w:tblCellMar>
        </w:tblPrEx>
        <w:trPr>
          <w:cantSplit/>
          <w:trHeight w:val="1070" w:hRule="atLeast"/>
        </w:trPr>
        <w:tc>
          <w:tcPr>
            <w:tcW w:w="9082" w:type="dxa"/>
            <w:gridSpan w:val="2"/>
            <w:tcBorders>
              <w:top w:val="nil"/>
              <w:left w:val="nil"/>
              <w:bottom w:val="nil"/>
              <w:right w:val="nil"/>
            </w:tcBorders>
            <w:noWrap w:val="0"/>
            <w:tcMar>
              <w:left w:w="108" w:type="dxa"/>
              <w:right w:w="108" w:type="dxa"/>
            </w:tcMar>
            <w:vAlign w:val="center"/>
          </w:tcPr>
          <w:p w14:paraId="0B22F27C">
            <w:pPr>
              <w:snapToGrid w:val="0"/>
              <w:jc w:val="center"/>
              <w:rPr>
                <w:rFonts w:ascii="黑体" w:hAnsi="黑体" w:eastAsia="黑体" w:cs="宋体"/>
                <w:sz w:val="40"/>
              </w:rPr>
            </w:pPr>
            <w:r>
              <w:rPr>
                <w:rFonts w:hint="eastAsia" w:ascii="方正小标宋简体" w:hAnsi="黑体" w:eastAsia="方正小标宋简体" w:cs="宋体"/>
                <w:kern w:val="0"/>
                <w:sz w:val="44"/>
                <w:szCs w:val="44"/>
              </w:rPr>
              <w:t>广西医疗保障经办政务服务事项群众办事指南</w:t>
            </w:r>
          </w:p>
        </w:tc>
      </w:tr>
      <w:tr w14:paraId="68BC9517">
        <w:tblPrEx>
          <w:tblCellMar>
            <w:top w:w="0" w:type="dxa"/>
            <w:left w:w="108" w:type="dxa"/>
            <w:bottom w:w="0" w:type="dxa"/>
            <w:right w:w="108" w:type="dxa"/>
          </w:tblCellMar>
        </w:tblPrEx>
        <w:trPr>
          <w:trHeight w:val="851" w:hRule="atLeast"/>
        </w:trPr>
        <w:tc>
          <w:tcPr>
            <w:tcW w:w="18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65AB900">
            <w:pPr>
              <w:snapToGrid w:val="0"/>
              <w:jc w:val="center"/>
              <w:rPr>
                <w:rFonts w:hint="eastAsia" w:ascii="仿宋_GB2312" w:hAnsi="宋体"/>
                <w:kern w:val="0"/>
                <w:sz w:val="32"/>
                <w:szCs w:val="32"/>
              </w:rPr>
            </w:pPr>
            <w:r>
              <w:rPr>
                <w:rFonts w:hint="eastAsia" w:ascii="仿宋_GB2312" w:hAnsi="宋体"/>
                <w:kern w:val="0"/>
                <w:sz w:val="32"/>
                <w:szCs w:val="32"/>
              </w:rPr>
              <w:t>事项名称</w:t>
            </w:r>
          </w:p>
        </w:tc>
        <w:tc>
          <w:tcPr>
            <w:tcW w:w="721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A64420C">
            <w:pPr>
              <w:snapToGrid w:val="0"/>
              <w:rPr>
                <w:rFonts w:hint="eastAsia" w:ascii="仿宋_GB2312" w:hAnsi="宋体"/>
                <w:kern w:val="0"/>
                <w:sz w:val="32"/>
                <w:szCs w:val="32"/>
              </w:rPr>
            </w:pPr>
            <w:r>
              <w:rPr>
                <w:rFonts w:hint="eastAsia" w:ascii="仿宋_GB2312" w:hAnsi="宋体"/>
                <w:kern w:val="0"/>
                <w:sz w:val="32"/>
                <w:szCs w:val="32"/>
              </w:rPr>
              <w:t>10.参保人员个人账户一次性支取</w:t>
            </w:r>
          </w:p>
        </w:tc>
      </w:tr>
      <w:tr w14:paraId="78D45FEA">
        <w:tblPrEx>
          <w:tblCellMar>
            <w:top w:w="0" w:type="dxa"/>
            <w:left w:w="108" w:type="dxa"/>
            <w:bottom w:w="0" w:type="dxa"/>
            <w:right w:w="108" w:type="dxa"/>
          </w:tblCellMar>
        </w:tblPrEx>
        <w:trPr>
          <w:trHeight w:val="1274" w:hRule="atLeast"/>
        </w:trPr>
        <w:tc>
          <w:tcPr>
            <w:tcW w:w="18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252FF9B">
            <w:pPr>
              <w:snapToGrid w:val="0"/>
              <w:jc w:val="center"/>
              <w:rPr>
                <w:rFonts w:hint="eastAsia" w:ascii="仿宋_GB2312" w:hAnsi="宋体"/>
                <w:kern w:val="0"/>
                <w:sz w:val="32"/>
                <w:szCs w:val="32"/>
              </w:rPr>
            </w:pPr>
            <w:r>
              <w:rPr>
                <w:rFonts w:hint="eastAsia" w:ascii="仿宋_GB2312" w:hAnsi="宋体"/>
                <w:kern w:val="0"/>
                <w:sz w:val="32"/>
                <w:szCs w:val="32"/>
              </w:rPr>
              <w:t>事项简述</w:t>
            </w:r>
          </w:p>
        </w:tc>
        <w:tc>
          <w:tcPr>
            <w:tcW w:w="721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E44D9CF">
            <w:pPr>
              <w:snapToGrid w:val="0"/>
              <w:rPr>
                <w:rFonts w:hint="eastAsia" w:ascii="仿宋_GB2312" w:hAnsi="宋体"/>
                <w:kern w:val="0"/>
                <w:sz w:val="32"/>
                <w:szCs w:val="32"/>
              </w:rPr>
            </w:pPr>
            <w:r>
              <w:rPr>
                <w:rFonts w:hint="eastAsia" w:ascii="仿宋_GB2312" w:hAnsi="宋体"/>
                <w:kern w:val="0"/>
                <w:sz w:val="32"/>
                <w:szCs w:val="32"/>
              </w:rPr>
              <w:t>参保人员死亡后个人账户余额由法定继承人继承，</w:t>
            </w:r>
          </w:p>
          <w:p w14:paraId="580CE485">
            <w:pPr>
              <w:snapToGrid w:val="0"/>
              <w:rPr>
                <w:rFonts w:hint="eastAsia" w:ascii="仿宋_GB2312" w:hAnsi="宋体"/>
                <w:kern w:val="0"/>
                <w:sz w:val="32"/>
                <w:szCs w:val="32"/>
              </w:rPr>
            </w:pPr>
            <w:r>
              <w:rPr>
                <w:rFonts w:hint="eastAsia" w:ascii="仿宋_GB2312" w:hAnsi="宋体"/>
                <w:kern w:val="0"/>
                <w:sz w:val="32"/>
                <w:szCs w:val="32"/>
              </w:rPr>
              <w:t>参保人出国定居或调动无医疗保险关系接续的。</w:t>
            </w:r>
          </w:p>
        </w:tc>
      </w:tr>
      <w:tr w14:paraId="260BCA16">
        <w:tblPrEx>
          <w:tblCellMar>
            <w:top w:w="0" w:type="dxa"/>
            <w:left w:w="108" w:type="dxa"/>
            <w:bottom w:w="0" w:type="dxa"/>
            <w:right w:w="108" w:type="dxa"/>
          </w:tblCellMar>
        </w:tblPrEx>
        <w:trPr>
          <w:trHeight w:val="7826" w:hRule="atLeast"/>
        </w:trPr>
        <w:tc>
          <w:tcPr>
            <w:tcW w:w="18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E2D29F0">
            <w:pPr>
              <w:snapToGrid w:val="0"/>
              <w:jc w:val="center"/>
              <w:rPr>
                <w:rFonts w:hint="eastAsia" w:ascii="仿宋_GB2312" w:hAnsi="宋体"/>
                <w:kern w:val="0"/>
                <w:sz w:val="32"/>
                <w:szCs w:val="32"/>
              </w:rPr>
            </w:pPr>
          </w:p>
          <w:p w14:paraId="5F639036">
            <w:pPr>
              <w:snapToGrid w:val="0"/>
              <w:jc w:val="center"/>
              <w:rPr>
                <w:rFonts w:hint="eastAsia" w:ascii="仿宋_GB2312" w:hAnsi="宋体"/>
                <w:kern w:val="0"/>
                <w:sz w:val="32"/>
                <w:szCs w:val="32"/>
              </w:rPr>
            </w:pPr>
          </w:p>
          <w:p w14:paraId="511F2496">
            <w:pPr>
              <w:snapToGrid w:val="0"/>
              <w:jc w:val="center"/>
              <w:rPr>
                <w:rFonts w:hint="eastAsia" w:ascii="仿宋_GB2312" w:hAnsi="宋体"/>
                <w:kern w:val="0"/>
                <w:sz w:val="32"/>
                <w:szCs w:val="32"/>
              </w:rPr>
            </w:pPr>
          </w:p>
          <w:p w14:paraId="4AB0867A">
            <w:pPr>
              <w:snapToGrid w:val="0"/>
              <w:jc w:val="center"/>
              <w:rPr>
                <w:rFonts w:hint="eastAsia" w:ascii="仿宋_GB2312" w:hAnsi="宋体"/>
                <w:kern w:val="0"/>
                <w:sz w:val="32"/>
                <w:szCs w:val="32"/>
              </w:rPr>
            </w:pPr>
          </w:p>
          <w:p w14:paraId="4E946F29">
            <w:pPr>
              <w:snapToGrid w:val="0"/>
              <w:jc w:val="center"/>
              <w:rPr>
                <w:rFonts w:hint="eastAsia" w:ascii="仿宋_GB2312" w:hAnsi="宋体"/>
                <w:kern w:val="0"/>
                <w:sz w:val="32"/>
                <w:szCs w:val="32"/>
              </w:rPr>
            </w:pPr>
            <w:r>
              <w:rPr>
                <w:rFonts w:hint="eastAsia" w:ascii="仿宋_GB2312" w:hAnsi="宋体"/>
                <w:kern w:val="0"/>
                <w:sz w:val="32"/>
                <w:szCs w:val="32"/>
              </w:rPr>
              <w:t>办理材料</w:t>
            </w:r>
          </w:p>
          <w:p w14:paraId="553C1CC9">
            <w:pPr>
              <w:snapToGrid w:val="0"/>
              <w:jc w:val="center"/>
              <w:rPr>
                <w:rFonts w:hint="eastAsia" w:ascii="仿宋_GB2312" w:hAnsi="宋体"/>
                <w:kern w:val="0"/>
                <w:sz w:val="32"/>
                <w:szCs w:val="32"/>
              </w:rPr>
            </w:pPr>
          </w:p>
          <w:p w14:paraId="64EEC2C8">
            <w:pPr>
              <w:snapToGrid w:val="0"/>
              <w:jc w:val="center"/>
              <w:rPr>
                <w:rFonts w:hint="eastAsia" w:ascii="仿宋_GB2312" w:hAnsi="宋体"/>
                <w:kern w:val="0"/>
                <w:sz w:val="32"/>
                <w:szCs w:val="32"/>
              </w:rPr>
            </w:pPr>
          </w:p>
          <w:p w14:paraId="0EE5EA70">
            <w:pPr>
              <w:snapToGrid w:val="0"/>
              <w:jc w:val="center"/>
              <w:rPr>
                <w:rFonts w:hint="eastAsia" w:ascii="仿宋_GB2312" w:hAnsi="宋体"/>
                <w:kern w:val="0"/>
                <w:sz w:val="32"/>
                <w:szCs w:val="32"/>
              </w:rPr>
            </w:pPr>
          </w:p>
        </w:tc>
        <w:tc>
          <w:tcPr>
            <w:tcW w:w="721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4520A07E">
            <w:pPr>
              <w:snapToGrid w:val="0"/>
              <w:rPr>
                <w:rFonts w:hint="eastAsia" w:ascii="仿宋_GB2312" w:hAnsi="宋体"/>
                <w:kern w:val="0"/>
                <w:sz w:val="32"/>
                <w:szCs w:val="32"/>
              </w:rPr>
            </w:pPr>
            <w:r>
              <w:rPr>
                <w:rFonts w:hint="eastAsia" w:ascii="仿宋_GB2312" w:hAnsi="宋体"/>
                <w:kern w:val="0"/>
                <w:sz w:val="32"/>
                <w:szCs w:val="32"/>
              </w:rPr>
              <w:t>1.《医保保险个人账户一次性支取申报表》，原件1份；</w:t>
            </w:r>
          </w:p>
          <w:p w14:paraId="52F7BE3E">
            <w:pPr>
              <w:snapToGrid w:val="0"/>
              <w:rPr>
                <w:rFonts w:hint="eastAsia" w:ascii="仿宋_GB2312" w:hAnsi="宋体"/>
                <w:kern w:val="0"/>
                <w:sz w:val="32"/>
                <w:szCs w:val="32"/>
              </w:rPr>
            </w:pPr>
            <w:r>
              <w:rPr>
                <w:rFonts w:hint="eastAsia" w:ascii="仿宋_GB2312" w:hAnsi="宋体"/>
                <w:kern w:val="0"/>
                <w:sz w:val="32"/>
                <w:szCs w:val="32"/>
              </w:rPr>
              <w:t>2.参保人（或继承人）的银行账户，复印件1份；</w:t>
            </w:r>
          </w:p>
          <w:p w14:paraId="2305F077">
            <w:pPr>
              <w:snapToGrid w:val="0"/>
              <w:rPr>
                <w:rFonts w:hint="eastAsia" w:ascii="仿宋_GB2312" w:hAnsi="宋体"/>
                <w:kern w:val="0"/>
                <w:sz w:val="32"/>
                <w:szCs w:val="32"/>
              </w:rPr>
            </w:pPr>
            <w:r>
              <w:rPr>
                <w:rFonts w:hint="eastAsia" w:ascii="仿宋_GB2312" w:hAnsi="宋体"/>
                <w:kern w:val="0"/>
                <w:sz w:val="32"/>
                <w:szCs w:val="32"/>
              </w:rPr>
              <w:t>3.支取相关证明材料：</w:t>
            </w:r>
          </w:p>
          <w:p w14:paraId="797C0F49">
            <w:pPr>
              <w:snapToGrid w:val="0"/>
              <w:rPr>
                <w:rFonts w:hint="eastAsia" w:ascii="仿宋_GB2312" w:hAnsi="宋体"/>
                <w:kern w:val="0"/>
                <w:sz w:val="32"/>
                <w:szCs w:val="32"/>
              </w:rPr>
            </w:pPr>
            <w:r>
              <w:rPr>
                <w:rFonts w:hint="eastAsia" w:ascii="仿宋_GB2312" w:hAnsi="宋体"/>
                <w:kern w:val="0"/>
                <w:sz w:val="32"/>
                <w:szCs w:val="32"/>
              </w:rPr>
              <w:t>①死亡支取的，需提供：被继承人与继承人的关系证明（如户口簿、结婚证、公证书），复印件1份（验原件）；死亡证明（如死亡医学证明、火化证明、派出所出具的销户证明或法院宣布死亡的判决书），复印件1份；无法提供的上述材料的，提供社区或村委出具的相关证明或个人承诺书；继承人的有效身份证件，复印件1份（验原件）。</w:t>
            </w:r>
          </w:p>
          <w:p w14:paraId="70C59004">
            <w:pPr>
              <w:snapToGrid w:val="0"/>
              <w:rPr>
                <w:rFonts w:hint="eastAsia" w:ascii="仿宋_GB2312" w:hAnsi="宋体"/>
                <w:kern w:val="0"/>
                <w:sz w:val="32"/>
                <w:szCs w:val="32"/>
              </w:rPr>
            </w:pPr>
            <w:r>
              <w:rPr>
                <w:rFonts w:hint="eastAsia" w:ascii="仿宋_GB2312" w:hAnsi="宋体"/>
                <w:kern w:val="0"/>
                <w:sz w:val="32"/>
                <w:szCs w:val="32"/>
              </w:rPr>
              <w:t>②其它原因支取提供：新单位享受公费医疗证明或转入医保机构不接收医疗保险基金转移的说明原件1份。</w:t>
            </w:r>
          </w:p>
          <w:p w14:paraId="77F0291D">
            <w:pPr>
              <w:snapToGrid w:val="0"/>
              <w:rPr>
                <w:rFonts w:hint="eastAsia" w:ascii="仿宋_GB2312" w:hAnsi="宋体"/>
                <w:kern w:val="0"/>
                <w:sz w:val="32"/>
                <w:szCs w:val="32"/>
              </w:rPr>
            </w:pPr>
            <w:r>
              <w:rPr>
                <w:rFonts w:hint="eastAsia" w:ascii="仿宋_GB2312" w:hAnsi="宋体"/>
                <w:kern w:val="0"/>
                <w:sz w:val="32"/>
                <w:szCs w:val="32"/>
              </w:rPr>
              <w:t>③主动放弃参加职工基本医疗保险的，需提供主动放弃基本医疗保险的情况说明，原件1份。</w:t>
            </w:r>
          </w:p>
          <w:p w14:paraId="267534A0">
            <w:pPr>
              <w:snapToGrid w:val="0"/>
              <w:rPr>
                <w:rFonts w:hint="eastAsia" w:ascii="仿宋_GB2312" w:hAnsi="宋体"/>
                <w:kern w:val="0"/>
                <w:sz w:val="32"/>
                <w:szCs w:val="32"/>
              </w:rPr>
            </w:pPr>
            <w:r>
              <w:rPr>
                <w:rFonts w:hint="eastAsia" w:ascii="仿宋_GB2312" w:hAnsi="宋体"/>
                <w:kern w:val="0"/>
                <w:sz w:val="32"/>
                <w:szCs w:val="32"/>
              </w:rPr>
              <w:t>④出国定居提供：护照或永久居留证复印件1份。</w:t>
            </w:r>
          </w:p>
          <w:p w14:paraId="2B2D8A9D">
            <w:pPr>
              <w:snapToGrid w:val="0"/>
              <w:rPr>
                <w:rFonts w:hint="eastAsia" w:ascii="仿宋_GB2312" w:hAnsi="宋体"/>
                <w:kern w:val="0"/>
                <w:sz w:val="32"/>
                <w:szCs w:val="32"/>
              </w:rPr>
            </w:pPr>
          </w:p>
        </w:tc>
      </w:tr>
      <w:tr w14:paraId="3999C9AA">
        <w:tblPrEx>
          <w:tblCellMar>
            <w:top w:w="0" w:type="dxa"/>
            <w:left w:w="108" w:type="dxa"/>
            <w:bottom w:w="0" w:type="dxa"/>
            <w:right w:w="108" w:type="dxa"/>
          </w:tblCellMar>
        </w:tblPrEx>
        <w:trPr>
          <w:trHeight w:val="1310" w:hRule="atLeast"/>
        </w:trPr>
        <w:tc>
          <w:tcPr>
            <w:tcW w:w="18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4638556">
            <w:pPr>
              <w:snapToGrid w:val="0"/>
              <w:jc w:val="center"/>
              <w:rPr>
                <w:rFonts w:hint="eastAsia" w:ascii="仿宋_GB2312" w:hAnsi="宋体"/>
                <w:kern w:val="0"/>
                <w:sz w:val="32"/>
                <w:szCs w:val="32"/>
              </w:rPr>
            </w:pPr>
            <w:r>
              <w:rPr>
                <w:rFonts w:hint="eastAsia" w:ascii="仿宋_GB2312" w:hAnsi="宋体"/>
                <w:kern w:val="0"/>
                <w:sz w:val="32"/>
                <w:szCs w:val="32"/>
              </w:rPr>
              <w:t>办理流程</w:t>
            </w:r>
          </w:p>
        </w:tc>
        <w:tc>
          <w:tcPr>
            <w:tcW w:w="721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81DD644">
            <w:pPr>
              <w:snapToGrid w:val="0"/>
              <w:rPr>
                <w:rFonts w:hint="eastAsia" w:ascii="仿宋_GB2312" w:hAnsi="宋体"/>
                <w:kern w:val="0"/>
                <w:sz w:val="32"/>
                <w:szCs w:val="32"/>
              </w:rPr>
            </w:pPr>
            <w:r>
              <w:rPr>
                <w:rFonts w:hint="eastAsia" w:ascii="仿宋_GB2312" w:hAnsi="宋体"/>
                <w:kern w:val="0"/>
                <w:sz w:val="32"/>
                <w:szCs w:val="32"/>
              </w:rPr>
              <w:t>受理（即时）→录入办理（2个工作日）→复核（6个工作日）→财务拨付（2个工作日）→办结</w:t>
            </w:r>
          </w:p>
        </w:tc>
      </w:tr>
      <w:tr w14:paraId="36FA223C">
        <w:tblPrEx>
          <w:tblCellMar>
            <w:top w:w="0" w:type="dxa"/>
            <w:left w:w="108" w:type="dxa"/>
            <w:bottom w:w="0" w:type="dxa"/>
            <w:right w:w="108" w:type="dxa"/>
          </w:tblCellMar>
        </w:tblPrEx>
        <w:trPr>
          <w:trHeight w:val="1002" w:hRule="atLeast"/>
        </w:trPr>
        <w:tc>
          <w:tcPr>
            <w:tcW w:w="18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8B7E3D">
            <w:pPr>
              <w:snapToGrid w:val="0"/>
              <w:jc w:val="center"/>
              <w:rPr>
                <w:rFonts w:hint="eastAsia" w:ascii="仿宋_GB2312" w:hAnsi="宋体"/>
                <w:kern w:val="0"/>
                <w:sz w:val="32"/>
                <w:szCs w:val="32"/>
              </w:rPr>
            </w:pPr>
            <w:r>
              <w:rPr>
                <w:rFonts w:hint="eastAsia" w:ascii="仿宋_GB2312" w:hAnsi="宋体"/>
                <w:kern w:val="0"/>
                <w:sz w:val="32"/>
                <w:szCs w:val="32"/>
              </w:rPr>
              <w:t>办理方式</w:t>
            </w:r>
          </w:p>
        </w:tc>
        <w:tc>
          <w:tcPr>
            <w:tcW w:w="721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28617A89">
            <w:pPr>
              <w:snapToGrid w:val="0"/>
              <w:rPr>
                <w:rFonts w:hint="eastAsia" w:ascii="仿宋_GB2312" w:hAnsi="宋体"/>
                <w:kern w:val="0"/>
                <w:sz w:val="32"/>
                <w:szCs w:val="32"/>
              </w:rPr>
            </w:pPr>
            <w:r>
              <w:rPr>
                <w:rFonts w:hint="eastAsia" w:ascii="仿宋_GB2312" w:hAnsi="宋体"/>
                <w:kern w:val="0"/>
                <w:sz w:val="32"/>
                <w:szCs w:val="32"/>
              </w:rPr>
              <w:t>1.现场办理</w:t>
            </w:r>
            <w:r>
              <w:rPr>
                <w:rFonts w:hint="eastAsia" w:ascii="仿宋_GB2312" w:hAnsi="宋体"/>
                <w:kern w:val="0"/>
                <w:sz w:val="32"/>
                <w:szCs w:val="32"/>
              </w:rPr>
              <w:br w:type="textWrapping"/>
            </w:r>
            <w:r>
              <w:rPr>
                <w:rFonts w:hint="eastAsia" w:ascii="仿宋_GB2312" w:hAnsi="宋体"/>
                <w:kern w:val="0"/>
                <w:sz w:val="32"/>
                <w:szCs w:val="32"/>
              </w:rPr>
              <w:t>2.网上申报</w:t>
            </w:r>
          </w:p>
        </w:tc>
      </w:tr>
      <w:tr w14:paraId="75AB9989">
        <w:tblPrEx>
          <w:tblCellMar>
            <w:top w:w="0" w:type="dxa"/>
            <w:left w:w="108" w:type="dxa"/>
            <w:bottom w:w="0" w:type="dxa"/>
            <w:right w:w="108" w:type="dxa"/>
          </w:tblCellMar>
        </w:tblPrEx>
        <w:trPr>
          <w:trHeight w:val="742" w:hRule="atLeast"/>
        </w:trPr>
        <w:tc>
          <w:tcPr>
            <w:tcW w:w="18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B877DCF">
            <w:pPr>
              <w:snapToGrid w:val="0"/>
              <w:jc w:val="center"/>
              <w:rPr>
                <w:rFonts w:hint="eastAsia" w:ascii="仿宋_GB2312" w:hAnsi="宋体"/>
                <w:kern w:val="0"/>
                <w:sz w:val="32"/>
                <w:szCs w:val="32"/>
              </w:rPr>
            </w:pPr>
            <w:r>
              <w:rPr>
                <w:rFonts w:hint="eastAsia" w:ascii="仿宋_GB2312" w:hAnsi="宋体"/>
                <w:kern w:val="0"/>
                <w:sz w:val="32"/>
                <w:szCs w:val="32"/>
              </w:rPr>
              <w:t>办理时限</w:t>
            </w:r>
          </w:p>
        </w:tc>
        <w:tc>
          <w:tcPr>
            <w:tcW w:w="721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11308DE">
            <w:pPr>
              <w:snapToGrid w:val="0"/>
              <w:rPr>
                <w:rFonts w:hint="eastAsia" w:ascii="仿宋_GB2312" w:hAnsi="宋体"/>
                <w:kern w:val="0"/>
                <w:sz w:val="32"/>
                <w:szCs w:val="32"/>
              </w:rPr>
            </w:pPr>
            <w:r>
              <w:rPr>
                <w:rFonts w:hint="eastAsia" w:ascii="仿宋_GB2312" w:hAnsi="宋体"/>
                <w:kern w:val="0"/>
                <w:sz w:val="32"/>
                <w:szCs w:val="32"/>
              </w:rPr>
              <w:t>10个工作日</w:t>
            </w:r>
          </w:p>
        </w:tc>
      </w:tr>
      <w:tr w14:paraId="3470E617">
        <w:tblPrEx>
          <w:tblCellMar>
            <w:top w:w="0" w:type="dxa"/>
            <w:left w:w="108" w:type="dxa"/>
            <w:bottom w:w="0" w:type="dxa"/>
            <w:right w:w="108" w:type="dxa"/>
          </w:tblCellMar>
        </w:tblPrEx>
        <w:trPr>
          <w:trHeight w:val="1894" w:hRule="atLeast"/>
        </w:trPr>
        <w:tc>
          <w:tcPr>
            <w:tcW w:w="18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C6389AF">
            <w:pPr>
              <w:snapToGrid w:val="0"/>
              <w:jc w:val="center"/>
              <w:rPr>
                <w:rFonts w:hint="eastAsia" w:ascii="仿宋_GB2312" w:hAnsi="宋体"/>
                <w:kern w:val="0"/>
                <w:sz w:val="32"/>
                <w:szCs w:val="32"/>
              </w:rPr>
            </w:pPr>
            <w:r>
              <w:rPr>
                <w:rFonts w:hint="eastAsia" w:ascii="仿宋_GB2312" w:hAnsi="宋体"/>
                <w:kern w:val="0"/>
                <w:sz w:val="32"/>
                <w:szCs w:val="32"/>
              </w:rPr>
              <w:t>结果送达</w:t>
            </w:r>
          </w:p>
        </w:tc>
        <w:tc>
          <w:tcPr>
            <w:tcW w:w="721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D59A8DE">
            <w:pPr>
              <w:numPr>
                <w:ilvl w:val="0"/>
                <w:numId w:val="5"/>
              </w:numPr>
              <w:snapToGrid w:val="0"/>
              <w:rPr>
                <w:rFonts w:hint="eastAsia" w:ascii="仿宋_GB2312" w:hAnsi="宋体"/>
                <w:kern w:val="0"/>
                <w:sz w:val="32"/>
                <w:szCs w:val="32"/>
              </w:rPr>
            </w:pPr>
            <w:r>
              <w:rPr>
                <w:rFonts w:hint="eastAsia" w:ascii="仿宋_GB2312" w:hAnsi="宋体"/>
                <w:kern w:val="0"/>
                <w:sz w:val="32"/>
                <w:szCs w:val="32"/>
              </w:rPr>
              <w:t>发送短信通知；</w:t>
            </w:r>
          </w:p>
          <w:p w14:paraId="2CC6A851">
            <w:pPr>
              <w:numPr>
                <w:ilvl w:val="0"/>
                <w:numId w:val="5"/>
              </w:numPr>
              <w:snapToGrid w:val="0"/>
              <w:rPr>
                <w:rFonts w:hint="eastAsia" w:ascii="仿宋_GB2312" w:hAnsi="宋体"/>
                <w:kern w:val="0"/>
                <w:sz w:val="32"/>
                <w:szCs w:val="32"/>
              </w:rPr>
            </w:pPr>
            <w:r>
              <w:rPr>
                <w:rFonts w:hint="eastAsia" w:ascii="仿宋_GB2312" w:hAnsi="宋体"/>
                <w:kern w:val="0"/>
                <w:sz w:val="32"/>
                <w:szCs w:val="32"/>
              </w:rPr>
              <w:t>扫描业务受理回执单上的二维码查询；</w:t>
            </w:r>
          </w:p>
          <w:p w14:paraId="26EFB006">
            <w:pPr>
              <w:numPr>
                <w:ilvl w:val="0"/>
                <w:numId w:val="5"/>
              </w:numPr>
              <w:snapToGrid w:val="0"/>
              <w:rPr>
                <w:rFonts w:hint="eastAsia" w:ascii="仿宋_GB2312" w:hAnsi="宋体"/>
                <w:kern w:val="0"/>
                <w:sz w:val="32"/>
                <w:szCs w:val="32"/>
              </w:rPr>
            </w:pPr>
            <w:r>
              <w:rPr>
                <w:rFonts w:hint="eastAsia" w:ascii="仿宋_GB2312" w:hAnsi="宋体"/>
                <w:kern w:val="0"/>
                <w:sz w:val="32"/>
                <w:szCs w:val="32"/>
              </w:rPr>
              <w:t>自助一体机查询打印；</w:t>
            </w:r>
          </w:p>
          <w:p w14:paraId="58947E09">
            <w:pPr>
              <w:numPr>
                <w:ilvl w:val="0"/>
                <w:numId w:val="5"/>
              </w:numPr>
              <w:snapToGrid w:val="0"/>
              <w:rPr>
                <w:rFonts w:hint="eastAsia" w:ascii="仿宋_GB2312" w:hAnsi="宋体"/>
                <w:kern w:val="0"/>
                <w:sz w:val="32"/>
                <w:szCs w:val="32"/>
              </w:rPr>
            </w:pPr>
            <w:r>
              <w:rPr>
                <w:rFonts w:hint="eastAsia" w:ascii="仿宋_GB2312" w:hAnsi="宋体"/>
                <w:kern w:val="0"/>
                <w:sz w:val="32"/>
                <w:szCs w:val="32"/>
              </w:rPr>
              <w:t>登录网上服务大厅查询。</w:t>
            </w:r>
          </w:p>
        </w:tc>
      </w:tr>
      <w:tr w14:paraId="7ED0D7A0">
        <w:tblPrEx>
          <w:tblCellMar>
            <w:top w:w="0" w:type="dxa"/>
            <w:left w:w="108" w:type="dxa"/>
            <w:bottom w:w="0" w:type="dxa"/>
            <w:right w:w="108" w:type="dxa"/>
          </w:tblCellMar>
        </w:tblPrEx>
        <w:trPr>
          <w:trHeight w:val="1083" w:hRule="atLeast"/>
        </w:trPr>
        <w:tc>
          <w:tcPr>
            <w:tcW w:w="18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9223FBE">
            <w:pPr>
              <w:snapToGrid w:val="0"/>
              <w:jc w:val="center"/>
              <w:rPr>
                <w:rFonts w:hint="eastAsia" w:ascii="仿宋_GB2312" w:hAnsi="宋体"/>
                <w:kern w:val="0"/>
                <w:sz w:val="32"/>
                <w:szCs w:val="32"/>
              </w:rPr>
            </w:pPr>
            <w:r>
              <w:rPr>
                <w:rFonts w:hint="eastAsia" w:ascii="仿宋_GB2312" w:hAnsi="宋体"/>
                <w:kern w:val="0"/>
                <w:sz w:val="32"/>
                <w:szCs w:val="32"/>
              </w:rPr>
              <w:t>收费依据及标准</w:t>
            </w:r>
          </w:p>
        </w:tc>
        <w:tc>
          <w:tcPr>
            <w:tcW w:w="721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2D8F85D">
            <w:pPr>
              <w:snapToGrid w:val="0"/>
              <w:rPr>
                <w:rFonts w:hint="eastAsia" w:ascii="仿宋_GB2312" w:hAnsi="宋体"/>
                <w:kern w:val="0"/>
                <w:sz w:val="32"/>
                <w:szCs w:val="32"/>
              </w:rPr>
            </w:pPr>
            <w:r>
              <w:rPr>
                <w:rFonts w:hint="eastAsia" w:ascii="仿宋_GB2312" w:hAnsi="宋体"/>
                <w:kern w:val="0"/>
                <w:sz w:val="32"/>
                <w:szCs w:val="32"/>
              </w:rPr>
              <w:t>不收费</w:t>
            </w:r>
          </w:p>
        </w:tc>
      </w:tr>
      <w:tr w14:paraId="2879A97B">
        <w:tblPrEx>
          <w:tblCellMar>
            <w:top w:w="0" w:type="dxa"/>
            <w:left w:w="108" w:type="dxa"/>
            <w:bottom w:w="0" w:type="dxa"/>
            <w:right w:w="108" w:type="dxa"/>
          </w:tblCellMar>
        </w:tblPrEx>
        <w:trPr>
          <w:trHeight w:val="1275" w:hRule="atLeast"/>
        </w:trPr>
        <w:tc>
          <w:tcPr>
            <w:tcW w:w="18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36CFE08">
            <w:pPr>
              <w:snapToGrid w:val="0"/>
              <w:jc w:val="center"/>
              <w:rPr>
                <w:rFonts w:hint="eastAsia" w:ascii="仿宋_GB2312" w:hAnsi="宋体"/>
                <w:kern w:val="0"/>
                <w:sz w:val="32"/>
                <w:szCs w:val="32"/>
              </w:rPr>
            </w:pPr>
            <w:r>
              <w:rPr>
                <w:rFonts w:hint="eastAsia" w:ascii="仿宋_GB2312" w:hAnsi="宋体"/>
                <w:kern w:val="0"/>
                <w:sz w:val="32"/>
                <w:szCs w:val="32"/>
              </w:rPr>
              <w:t>办事时间</w:t>
            </w:r>
          </w:p>
        </w:tc>
        <w:tc>
          <w:tcPr>
            <w:tcW w:w="721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619A770">
            <w:pPr>
              <w:snapToGrid w:val="0"/>
              <w:rPr>
                <w:rFonts w:hint="eastAsia" w:ascii="仿宋_GB2312" w:hAnsi="宋体"/>
                <w:kern w:val="0"/>
                <w:sz w:val="32"/>
                <w:szCs w:val="32"/>
              </w:rPr>
            </w:pPr>
            <w:r>
              <w:rPr>
                <w:rFonts w:hint="eastAsia" w:ascii="仿宋_GB2312" w:hAnsi="宋体"/>
                <w:kern w:val="0"/>
                <w:sz w:val="32"/>
                <w:szCs w:val="32"/>
              </w:rPr>
              <w:t>周一至周五上午XX:XX—XX:XX,下午XX:XX—XX:XX（节假日除外）</w:t>
            </w:r>
          </w:p>
        </w:tc>
      </w:tr>
      <w:tr w14:paraId="35488900">
        <w:tblPrEx>
          <w:tblCellMar>
            <w:top w:w="0" w:type="dxa"/>
            <w:left w:w="108" w:type="dxa"/>
            <w:bottom w:w="0" w:type="dxa"/>
            <w:right w:w="108" w:type="dxa"/>
          </w:tblCellMar>
        </w:tblPrEx>
        <w:trPr>
          <w:trHeight w:val="1753" w:hRule="atLeast"/>
        </w:trPr>
        <w:tc>
          <w:tcPr>
            <w:tcW w:w="18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9F49331">
            <w:pPr>
              <w:snapToGrid w:val="0"/>
              <w:jc w:val="center"/>
              <w:rPr>
                <w:rFonts w:hint="eastAsia" w:ascii="仿宋_GB2312" w:hAnsi="宋体"/>
                <w:kern w:val="0"/>
                <w:sz w:val="32"/>
                <w:szCs w:val="32"/>
              </w:rPr>
            </w:pPr>
            <w:r>
              <w:rPr>
                <w:rFonts w:hint="eastAsia" w:ascii="仿宋_GB2312" w:hAnsi="宋体"/>
                <w:kern w:val="0"/>
                <w:sz w:val="32"/>
                <w:szCs w:val="32"/>
              </w:rPr>
              <w:t>办理机构及地点</w:t>
            </w:r>
          </w:p>
        </w:tc>
        <w:tc>
          <w:tcPr>
            <w:tcW w:w="721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2A3730D8">
            <w:pPr>
              <w:snapToGrid w:val="0"/>
              <w:rPr>
                <w:rFonts w:hint="eastAsia" w:ascii="仿宋_GB2312" w:hAnsi="宋体"/>
                <w:kern w:val="0"/>
                <w:sz w:val="32"/>
                <w:szCs w:val="32"/>
              </w:rPr>
            </w:pPr>
            <w:r>
              <w:rPr>
                <w:rFonts w:hint="eastAsia" w:ascii="仿宋_GB2312" w:hAnsi="宋体"/>
                <w:kern w:val="0"/>
                <w:sz w:val="32"/>
                <w:szCs w:val="32"/>
              </w:rPr>
              <w:t>1.现场办理：XX市（县、区）XX服务大厅（中心）</w:t>
            </w:r>
            <w:r>
              <w:rPr>
                <w:rFonts w:hint="eastAsia" w:ascii="仿宋_GB2312" w:hAnsi="宋体"/>
                <w:kern w:val="0"/>
                <w:sz w:val="32"/>
                <w:szCs w:val="32"/>
              </w:rPr>
              <w:br w:type="textWrapping"/>
            </w:r>
            <w:r>
              <w:rPr>
                <w:rFonts w:hint="eastAsia" w:ascii="仿宋_GB2312" w:hAnsi="宋体"/>
                <w:kern w:val="0"/>
                <w:sz w:val="32"/>
                <w:szCs w:val="32"/>
              </w:rPr>
              <w:t xml:space="preserve">  地 址： XX市XX（县、区）XX街道XX路XX号</w:t>
            </w:r>
            <w:r>
              <w:rPr>
                <w:rFonts w:hint="eastAsia" w:ascii="仿宋_GB2312" w:hAnsi="宋体"/>
                <w:kern w:val="0"/>
                <w:sz w:val="32"/>
                <w:szCs w:val="32"/>
              </w:rPr>
              <w:br w:type="textWrapping"/>
            </w:r>
            <w:r>
              <w:rPr>
                <w:rFonts w:hint="eastAsia" w:ascii="仿宋_GB2312" w:hAnsi="宋体"/>
                <w:kern w:val="0"/>
                <w:sz w:val="32"/>
                <w:szCs w:val="32"/>
              </w:rPr>
              <w:t>2.网报地址：http://wsdt.ybj.gxzf.gov.cn/</w:t>
            </w:r>
          </w:p>
        </w:tc>
      </w:tr>
      <w:tr w14:paraId="2E2DB26C">
        <w:tblPrEx>
          <w:tblCellMar>
            <w:top w:w="0" w:type="dxa"/>
            <w:left w:w="108" w:type="dxa"/>
            <w:bottom w:w="0" w:type="dxa"/>
            <w:right w:w="108" w:type="dxa"/>
          </w:tblCellMar>
        </w:tblPrEx>
        <w:trPr>
          <w:trHeight w:val="1317" w:hRule="atLeast"/>
        </w:trPr>
        <w:tc>
          <w:tcPr>
            <w:tcW w:w="18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E94680D">
            <w:pPr>
              <w:snapToGrid w:val="0"/>
              <w:jc w:val="center"/>
              <w:rPr>
                <w:rFonts w:hint="eastAsia" w:ascii="仿宋_GB2312" w:hAnsi="宋体"/>
                <w:kern w:val="0"/>
                <w:sz w:val="32"/>
                <w:szCs w:val="32"/>
              </w:rPr>
            </w:pPr>
            <w:r>
              <w:rPr>
                <w:rFonts w:hint="eastAsia" w:ascii="仿宋_GB2312" w:hAnsi="宋体"/>
                <w:kern w:val="0"/>
                <w:sz w:val="32"/>
                <w:szCs w:val="32"/>
              </w:rPr>
              <w:t>咨询查询</w:t>
            </w:r>
            <w:r>
              <w:rPr>
                <w:rFonts w:hint="eastAsia" w:ascii="仿宋_GB2312" w:hAnsi="宋体"/>
                <w:kern w:val="0"/>
                <w:sz w:val="32"/>
                <w:szCs w:val="32"/>
              </w:rPr>
              <w:br w:type="textWrapping"/>
            </w:r>
            <w:r>
              <w:rPr>
                <w:rFonts w:hint="eastAsia" w:ascii="仿宋_GB2312" w:hAnsi="宋体"/>
                <w:kern w:val="0"/>
                <w:sz w:val="32"/>
                <w:szCs w:val="32"/>
              </w:rPr>
              <w:t>途径</w:t>
            </w:r>
          </w:p>
        </w:tc>
        <w:tc>
          <w:tcPr>
            <w:tcW w:w="721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253DF62">
            <w:pPr>
              <w:snapToGrid w:val="0"/>
              <w:rPr>
                <w:rFonts w:hint="eastAsia" w:ascii="仿宋_GB2312" w:hAnsi="宋体"/>
                <w:kern w:val="0"/>
                <w:sz w:val="32"/>
                <w:szCs w:val="32"/>
              </w:rPr>
            </w:pPr>
            <w:r>
              <w:rPr>
                <w:rFonts w:hint="eastAsia" w:ascii="仿宋_GB2312" w:hAnsi="宋体"/>
                <w:kern w:val="0"/>
                <w:sz w:val="32"/>
                <w:szCs w:val="32"/>
              </w:rPr>
              <w:t>1.咨询查询电话：0771—12333。</w:t>
            </w:r>
            <w:r>
              <w:rPr>
                <w:rFonts w:hint="eastAsia" w:ascii="仿宋_GB2312" w:hAnsi="宋体"/>
                <w:kern w:val="0"/>
                <w:sz w:val="32"/>
                <w:szCs w:val="32"/>
              </w:rPr>
              <w:br w:type="textWrapping"/>
            </w:r>
            <w:r>
              <w:rPr>
                <w:rFonts w:hint="eastAsia" w:ascii="仿宋_GB2312" w:hAnsi="宋体"/>
                <w:kern w:val="0"/>
                <w:sz w:val="32"/>
                <w:szCs w:val="32"/>
              </w:rPr>
              <w:t>2.登录网上服务大厅查询，地址：http://wsdt.ybj.gxzf.gov.cn/。</w:t>
            </w:r>
          </w:p>
        </w:tc>
      </w:tr>
      <w:tr w14:paraId="4DA4509E">
        <w:tblPrEx>
          <w:tblCellMar>
            <w:top w:w="0" w:type="dxa"/>
            <w:left w:w="108" w:type="dxa"/>
            <w:bottom w:w="0" w:type="dxa"/>
            <w:right w:w="108" w:type="dxa"/>
          </w:tblCellMar>
        </w:tblPrEx>
        <w:trPr>
          <w:trHeight w:val="1677" w:hRule="atLeast"/>
        </w:trPr>
        <w:tc>
          <w:tcPr>
            <w:tcW w:w="18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305CFC6">
            <w:pPr>
              <w:snapToGrid w:val="0"/>
              <w:jc w:val="center"/>
              <w:rPr>
                <w:rFonts w:hint="eastAsia" w:ascii="仿宋_GB2312" w:hAnsi="宋体"/>
                <w:kern w:val="0"/>
                <w:sz w:val="32"/>
                <w:szCs w:val="32"/>
              </w:rPr>
            </w:pPr>
            <w:r>
              <w:rPr>
                <w:rFonts w:hint="eastAsia" w:ascii="仿宋_GB2312" w:hAnsi="宋体"/>
                <w:kern w:val="0"/>
                <w:sz w:val="32"/>
                <w:szCs w:val="32"/>
              </w:rPr>
              <w:t>监督投诉</w:t>
            </w:r>
            <w:r>
              <w:rPr>
                <w:rFonts w:hint="eastAsia" w:ascii="仿宋_GB2312" w:hAnsi="宋体"/>
                <w:kern w:val="0"/>
                <w:sz w:val="32"/>
                <w:szCs w:val="32"/>
              </w:rPr>
              <w:br w:type="textWrapping"/>
            </w:r>
            <w:r>
              <w:rPr>
                <w:rFonts w:hint="eastAsia" w:ascii="仿宋_GB2312" w:hAnsi="宋体"/>
                <w:kern w:val="0"/>
                <w:sz w:val="32"/>
                <w:szCs w:val="32"/>
              </w:rPr>
              <w:t>渠道</w:t>
            </w:r>
          </w:p>
        </w:tc>
        <w:tc>
          <w:tcPr>
            <w:tcW w:w="721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45692F6A">
            <w:pPr>
              <w:snapToGrid w:val="0"/>
              <w:rPr>
                <w:rFonts w:hint="eastAsia" w:ascii="仿宋_GB2312" w:hAnsi="宋体"/>
                <w:kern w:val="0"/>
                <w:sz w:val="32"/>
                <w:szCs w:val="32"/>
              </w:rPr>
            </w:pPr>
            <w:r>
              <w:rPr>
                <w:rFonts w:hint="eastAsia" w:ascii="仿宋_GB2312" w:hAnsi="宋体"/>
                <w:kern w:val="0"/>
                <w:sz w:val="32"/>
                <w:szCs w:val="32"/>
              </w:rPr>
              <w:t>监督投诉部门：XX市（县、区）医疗保障局；</w:t>
            </w:r>
            <w:r>
              <w:rPr>
                <w:rFonts w:hint="eastAsia" w:ascii="仿宋_GB2312" w:hAnsi="宋体"/>
                <w:kern w:val="0"/>
                <w:sz w:val="32"/>
                <w:szCs w:val="32"/>
              </w:rPr>
              <w:br w:type="textWrapping"/>
            </w:r>
            <w:r>
              <w:rPr>
                <w:rFonts w:hint="eastAsia" w:ascii="仿宋_GB2312" w:hAnsi="宋体"/>
                <w:kern w:val="0"/>
                <w:sz w:val="32"/>
                <w:szCs w:val="32"/>
              </w:rPr>
              <w:t>监督投诉电话：XXXX-XXXXXXX；</w:t>
            </w:r>
            <w:r>
              <w:rPr>
                <w:rFonts w:hint="eastAsia" w:ascii="仿宋_GB2312" w:hAnsi="宋体"/>
                <w:kern w:val="0"/>
                <w:sz w:val="32"/>
                <w:szCs w:val="32"/>
              </w:rPr>
              <w:br w:type="textWrapping"/>
            </w:r>
            <w:r>
              <w:rPr>
                <w:rFonts w:hint="eastAsia" w:ascii="仿宋_GB2312" w:hAnsi="宋体"/>
                <w:kern w:val="0"/>
                <w:sz w:val="32"/>
                <w:szCs w:val="32"/>
              </w:rPr>
              <w:t>电子邮箱：XX市（县、区）电子邮箱。</w:t>
            </w:r>
          </w:p>
        </w:tc>
      </w:tr>
      <w:tr w14:paraId="6334E672">
        <w:tblPrEx>
          <w:tblCellMar>
            <w:top w:w="0" w:type="dxa"/>
            <w:left w:w="108" w:type="dxa"/>
            <w:bottom w:w="0" w:type="dxa"/>
            <w:right w:w="108" w:type="dxa"/>
          </w:tblCellMar>
        </w:tblPrEx>
        <w:trPr>
          <w:trHeight w:val="1677" w:hRule="atLeast"/>
        </w:trPr>
        <w:tc>
          <w:tcPr>
            <w:tcW w:w="18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E6D63C5">
            <w:pPr>
              <w:snapToGrid w:val="0"/>
              <w:jc w:val="center"/>
              <w:rPr>
                <w:rFonts w:hint="eastAsia" w:ascii="仿宋_GB2312" w:hAnsi="宋体"/>
                <w:kern w:val="0"/>
                <w:sz w:val="32"/>
                <w:szCs w:val="32"/>
              </w:rPr>
            </w:pPr>
            <w:r>
              <w:rPr>
                <w:rFonts w:hint="eastAsia" w:ascii="仿宋_GB2312" w:hAnsi="宋体"/>
                <w:kern w:val="0"/>
                <w:sz w:val="32"/>
                <w:szCs w:val="32"/>
              </w:rPr>
              <w:t>评价渠道</w:t>
            </w:r>
          </w:p>
        </w:tc>
        <w:tc>
          <w:tcPr>
            <w:tcW w:w="721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F3C0671">
            <w:pPr>
              <w:snapToGrid w:val="0"/>
              <w:rPr>
                <w:rFonts w:hint="eastAsia" w:ascii="仿宋_GB2312" w:hAnsi="宋体"/>
                <w:kern w:val="0"/>
                <w:sz w:val="32"/>
                <w:szCs w:val="32"/>
              </w:rPr>
            </w:pPr>
            <w:r>
              <w:rPr>
                <w:rFonts w:hint="eastAsia" w:ascii="仿宋_GB2312" w:hAnsi="宋体"/>
                <w:kern w:val="0"/>
                <w:sz w:val="32"/>
                <w:szCs w:val="32"/>
              </w:rPr>
              <w:t>1.现场评价</w:t>
            </w:r>
          </w:p>
          <w:p w14:paraId="3B493D83">
            <w:pPr>
              <w:snapToGrid w:val="0"/>
              <w:rPr>
                <w:rFonts w:hint="eastAsia" w:ascii="仿宋_GB2312" w:hAnsi="宋体"/>
                <w:kern w:val="0"/>
                <w:sz w:val="32"/>
                <w:szCs w:val="32"/>
              </w:rPr>
            </w:pPr>
            <w:r>
              <w:rPr>
                <w:rFonts w:hint="eastAsia" w:ascii="仿宋_GB2312" w:hAnsi="宋体"/>
                <w:kern w:val="0"/>
                <w:sz w:val="32"/>
                <w:szCs w:val="32"/>
              </w:rPr>
              <w:t>2.网上评价</w:t>
            </w:r>
          </w:p>
        </w:tc>
      </w:tr>
    </w:tbl>
    <w:p w14:paraId="1CD15028">
      <w:pPr>
        <w:snapToGrid w:val="0"/>
        <w:rPr>
          <w:rFonts w:hint="eastAsia" w:ascii="仿宋_GB2312" w:hAnsi="宋体"/>
          <w:kern w:val="0"/>
          <w:sz w:val="32"/>
          <w:szCs w:val="32"/>
        </w:rPr>
      </w:pPr>
    </w:p>
    <w:p w14:paraId="6BCF49EF">
      <w:pPr>
        <w:snapToGrid w:val="0"/>
        <w:rPr>
          <w:rFonts w:hint="eastAsia" w:ascii="仿宋_GB2312" w:hAnsi="宋体"/>
          <w:kern w:val="0"/>
          <w:sz w:val="32"/>
          <w:szCs w:val="32"/>
        </w:rPr>
      </w:pPr>
    </w:p>
    <w:p w14:paraId="34111028">
      <w:pPr>
        <w:snapToGrid w:val="0"/>
        <w:rPr>
          <w:rFonts w:hint="eastAsia" w:ascii="仿宋_GB2312" w:hAnsi="宋体"/>
          <w:kern w:val="0"/>
          <w:sz w:val="32"/>
          <w:szCs w:val="32"/>
        </w:rPr>
      </w:pPr>
    </w:p>
    <w:p w14:paraId="2833FF64">
      <w:pPr>
        <w:snapToGrid w:val="0"/>
        <w:rPr>
          <w:rFonts w:ascii="仿宋_GB2312" w:hAnsi="宋体"/>
          <w:kern w:val="0"/>
          <w:sz w:val="32"/>
          <w:szCs w:val="32"/>
        </w:rPr>
      </w:pPr>
    </w:p>
    <w:tbl>
      <w:tblPr>
        <w:tblStyle w:val="2"/>
        <w:tblW w:w="4950" w:type="pct"/>
        <w:tblInd w:w="83" w:type="dxa"/>
        <w:tblLayout w:type="autofit"/>
        <w:tblCellMar>
          <w:top w:w="0" w:type="dxa"/>
          <w:left w:w="108" w:type="dxa"/>
          <w:bottom w:w="0" w:type="dxa"/>
          <w:right w:w="108" w:type="dxa"/>
        </w:tblCellMar>
      </w:tblPr>
      <w:tblGrid>
        <w:gridCol w:w="1729"/>
        <w:gridCol w:w="6708"/>
      </w:tblGrid>
      <w:tr w14:paraId="3A0FEA94">
        <w:tblPrEx>
          <w:tblCellMar>
            <w:top w:w="0" w:type="dxa"/>
            <w:left w:w="108" w:type="dxa"/>
            <w:bottom w:w="0" w:type="dxa"/>
            <w:right w:w="108" w:type="dxa"/>
          </w:tblCellMar>
        </w:tblPrEx>
        <w:trPr>
          <w:cantSplit/>
          <w:trHeight w:val="1002" w:hRule="atLeast"/>
        </w:trPr>
        <w:tc>
          <w:tcPr>
            <w:tcW w:w="9082" w:type="dxa"/>
            <w:gridSpan w:val="2"/>
            <w:tcBorders>
              <w:top w:val="nil"/>
              <w:left w:val="nil"/>
              <w:bottom w:val="nil"/>
              <w:right w:val="nil"/>
            </w:tcBorders>
            <w:noWrap w:val="0"/>
            <w:tcMar>
              <w:left w:w="108" w:type="dxa"/>
              <w:right w:w="108" w:type="dxa"/>
            </w:tcMar>
            <w:vAlign w:val="center"/>
          </w:tcPr>
          <w:p w14:paraId="7B6A7C63">
            <w:pPr>
              <w:snapToGrid w:val="0"/>
              <w:jc w:val="center"/>
              <w:rPr>
                <w:rFonts w:ascii="黑体" w:hAnsi="黑体" w:eastAsia="黑体" w:cs="宋体"/>
                <w:sz w:val="40"/>
              </w:rPr>
            </w:pPr>
            <w:r>
              <w:rPr>
                <w:rFonts w:hint="eastAsia" w:ascii="方正小标宋简体" w:hAnsi="黑体" w:eastAsia="方正小标宋简体" w:cs="宋体"/>
                <w:kern w:val="0"/>
                <w:sz w:val="44"/>
                <w:szCs w:val="44"/>
              </w:rPr>
              <w:t>广西医疗保障经办政务服务事项群众办事指南</w:t>
            </w:r>
          </w:p>
        </w:tc>
      </w:tr>
      <w:tr w14:paraId="19E77B8D">
        <w:tblPrEx>
          <w:tblCellMar>
            <w:top w:w="0" w:type="dxa"/>
            <w:left w:w="108" w:type="dxa"/>
            <w:bottom w:w="0" w:type="dxa"/>
            <w:right w:w="108" w:type="dxa"/>
          </w:tblCellMar>
        </w:tblPrEx>
        <w:trPr>
          <w:trHeight w:val="951" w:hRule="atLeast"/>
        </w:trPr>
        <w:tc>
          <w:tcPr>
            <w:tcW w:w="19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CF153BB">
            <w:pPr>
              <w:snapToGrid w:val="0"/>
              <w:jc w:val="center"/>
              <w:rPr>
                <w:rFonts w:hint="eastAsia" w:ascii="仿宋_GB2312" w:hAnsi="宋体"/>
                <w:kern w:val="0"/>
                <w:sz w:val="32"/>
                <w:szCs w:val="32"/>
              </w:rPr>
            </w:pPr>
            <w:r>
              <w:rPr>
                <w:rFonts w:hint="eastAsia" w:ascii="仿宋_GB2312" w:hAnsi="宋体"/>
                <w:kern w:val="0"/>
                <w:sz w:val="32"/>
                <w:szCs w:val="32"/>
              </w:rPr>
              <w:t>事项名称</w:t>
            </w:r>
          </w:p>
        </w:tc>
        <w:tc>
          <w:tcPr>
            <w:tcW w:w="708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26AB66D5">
            <w:pPr>
              <w:snapToGrid w:val="0"/>
              <w:rPr>
                <w:rFonts w:hint="eastAsia" w:ascii="仿宋_GB2312" w:hAnsi="宋体"/>
                <w:kern w:val="0"/>
                <w:sz w:val="32"/>
                <w:szCs w:val="32"/>
              </w:rPr>
            </w:pPr>
            <w:r>
              <w:rPr>
                <w:rFonts w:hint="eastAsia" w:ascii="仿宋_GB2312" w:hAnsi="宋体"/>
                <w:kern w:val="0"/>
                <w:sz w:val="32"/>
                <w:szCs w:val="32"/>
              </w:rPr>
              <w:t>11.流动就业人员基本医疗保险关系转出</w:t>
            </w:r>
          </w:p>
        </w:tc>
      </w:tr>
      <w:tr w14:paraId="1ADBCE9E">
        <w:tblPrEx>
          <w:tblCellMar>
            <w:top w:w="0" w:type="dxa"/>
            <w:left w:w="108" w:type="dxa"/>
            <w:bottom w:w="0" w:type="dxa"/>
            <w:right w:w="108" w:type="dxa"/>
          </w:tblCellMar>
        </w:tblPrEx>
        <w:trPr>
          <w:trHeight w:val="1342" w:hRule="atLeast"/>
        </w:trPr>
        <w:tc>
          <w:tcPr>
            <w:tcW w:w="19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2E170CD">
            <w:pPr>
              <w:snapToGrid w:val="0"/>
              <w:jc w:val="center"/>
              <w:rPr>
                <w:rFonts w:hint="eastAsia" w:ascii="仿宋_GB2312" w:hAnsi="宋体"/>
                <w:kern w:val="0"/>
                <w:sz w:val="32"/>
                <w:szCs w:val="32"/>
              </w:rPr>
            </w:pPr>
            <w:r>
              <w:rPr>
                <w:rFonts w:hint="eastAsia" w:ascii="仿宋_GB2312" w:hAnsi="宋体"/>
                <w:kern w:val="0"/>
                <w:sz w:val="32"/>
                <w:szCs w:val="32"/>
              </w:rPr>
              <w:t>事项简述</w:t>
            </w:r>
          </w:p>
        </w:tc>
        <w:tc>
          <w:tcPr>
            <w:tcW w:w="708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2F412C21">
            <w:pPr>
              <w:snapToGrid w:val="0"/>
              <w:rPr>
                <w:rFonts w:hint="eastAsia" w:ascii="仿宋_GB2312" w:hAnsi="宋体"/>
                <w:kern w:val="0"/>
                <w:sz w:val="32"/>
                <w:szCs w:val="32"/>
              </w:rPr>
            </w:pPr>
            <w:r>
              <w:rPr>
                <w:rFonts w:hint="eastAsia" w:ascii="仿宋_GB2312" w:hAnsi="宋体"/>
                <w:kern w:val="0"/>
                <w:sz w:val="32"/>
                <w:szCs w:val="32"/>
              </w:rPr>
              <w:t>基本医疗保险处于停保状态且未欠缴基本医疗保险费，需办理关系转出的。</w:t>
            </w:r>
          </w:p>
        </w:tc>
      </w:tr>
      <w:tr w14:paraId="36D5227D">
        <w:tblPrEx>
          <w:tblCellMar>
            <w:top w:w="0" w:type="dxa"/>
            <w:left w:w="108" w:type="dxa"/>
            <w:bottom w:w="0" w:type="dxa"/>
            <w:right w:w="108" w:type="dxa"/>
          </w:tblCellMar>
        </w:tblPrEx>
        <w:trPr>
          <w:trHeight w:val="4346" w:hRule="atLeast"/>
        </w:trPr>
        <w:tc>
          <w:tcPr>
            <w:tcW w:w="19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0AD166">
            <w:pPr>
              <w:snapToGrid w:val="0"/>
              <w:jc w:val="center"/>
              <w:rPr>
                <w:rFonts w:hint="eastAsia" w:ascii="仿宋_GB2312" w:hAnsi="宋体"/>
                <w:kern w:val="0"/>
                <w:sz w:val="32"/>
                <w:szCs w:val="32"/>
              </w:rPr>
            </w:pPr>
            <w:r>
              <w:rPr>
                <w:rFonts w:hint="eastAsia" w:ascii="仿宋_GB2312" w:hAnsi="宋体"/>
                <w:kern w:val="0"/>
                <w:sz w:val="32"/>
                <w:szCs w:val="32"/>
              </w:rPr>
              <w:t>办理材料</w:t>
            </w:r>
          </w:p>
        </w:tc>
        <w:tc>
          <w:tcPr>
            <w:tcW w:w="7086" w:type="dxa"/>
            <w:tcBorders>
              <w:top w:val="single" w:color="auto" w:sz="4" w:space="0"/>
              <w:left w:val="nil"/>
              <w:bottom w:val="single" w:color="auto" w:sz="4" w:space="0"/>
              <w:right w:val="single" w:color="auto" w:sz="4" w:space="0"/>
            </w:tcBorders>
            <w:noWrap w:val="0"/>
            <w:tcMar>
              <w:left w:w="108" w:type="dxa"/>
              <w:right w:w="108" w:type="dxa"/>
            </w:tcMar>
            <w:vAlign w:val="top"/>
          </w:tcPr>
          <w:p w14:paraId="5EAB685E">
            <w:pPr>
              <w:snapToGrid w:val="0"/>
              <w:rPr>
                <w:rFonts w:ascii="仿宋_GB2312" w:hAnsi="宋体"/>
                <w:kern w:val="0"/>
                <w:sz w:val="32"/>
                <w:szCs w:val="32"/>
              </w:rPr>
            </w:pPr>
          </w:p>
          <w:p w14:paraId="1AB9B6A3">
            <w:pPr>
              <w:snapToGrid w:val="0"/>
              <w:rPr>
                <w:rFonts w:ascii="仿宋_GB2312" w:hAnsi="宋体"/>
                <w:kern w:val="0"/>
                <w:sz w:val="32"/>
                <w:szCs w:val="32"/>
              </w:rPr>
            </w:pPr>
            <w:r>
              <w:rPr>
                <w:rFonts w:ascii="仿宋_GB2312" w:hAnsi="宋体"/>
                <w:kern w:val="0"/>
                <w:sz w:val="32"/>
                <w:szCs w:val="32"/>
              </w:rPr>
              <w:t>（一）出具参保凭证</w:t>
            </w:r>
          </w:p>
          <w:p w14:paraId="35D9A84A">
            <w:pPr>
              <w:snapToGrid w:val="0"/>
              <w:rPr>
                <w:rFonts w:ascii="仿宋_GB2312" w:hAnsi="宋体"/>
                <w:kern w:val="0"/>
                <w:sz w:val="32"/>
                <w:szCs w:val="32"/>
              </w:rPr>
            </w:pPr>
            <w:r>
              <w:rPr>
                <w:rFonts w:ascii="仿宋_GB2312" w:hAnsi="宋体"/>
                <w:kern w:val="0"/>
                <w:sz w:val="32"/>
                <w:szCs w:val="32"/>
              </w:rPr>
              <w:t>1．个人办理</w:t>
            </w:r>
          </w:p>
          <w:p w14:paraId="194EBDAF">
            <w:pPr>
              <w:snapToGrid w:val="0"/>
              <w:rPr>
                <w:rFonts w:ascii="仿宋_GB2312" w:hAnsi="宋体"/>
                <w:kern w:val="0"/>
                <w:sz w:val="32"/>
                <w:szCs w:val="32"/>
              </w:rPr>
            </w:pPr>
            <w:r>
              <w:rPr>
                <w:rFonts w:ascii="仿宋_GB2312" w:hAnsi="宋体"/>
                <w:kern w:val="0"/>
                <w:sz w:val="32"/>
                <w:szCs w:val="32"/>
              </w:rPr>
              <w:t>医保电子凭证或社保卡或有效身份证件等有效证件，验原件；</w:t>
            </w:r>
          </w:p>
          <w:p w14:paraId="1ABFBA12">
            <w:pPr>
              <w:snapToGrid w:val="0"/>
              <w:rPr>
                <w:rFonts w:ascii="仿宋_GB2312" w:hAnsi="宋体"/>
                <w:kern w:val="0"/>
                <w:sz w:val="32"/>
                <w:szCs w:val="32"/>
              </w:rPr>
            </w:pPr>
            <w:r>
              <w:rPr>
                <w:rFonts w:ascii="仿宋_GB2312" w:hAnsi="宋体"/>
                <w:kern w:val="0"/>
                <w:sz w:val="32"/>
                <w:szCs w:val="32"/>
              </w:rPr>
              <w:t>2．单位批量办理</w:t>
            </w:r>
          </w:p>
          <w:p w14:paraId="2576BDFA">
            <w:pPr>
              <w:snapToGrid w:val="0"/>
              <w:rPr>
                <w:rFonts w:ascii="仿宋_GB2312" w:hAnsi="宋体"/>
                <w:kern w:val="0"/>
                <w:sz w:val="32"/>
                <w:szCs w:val="32"/>
              </w:rPr>
            </w:pPr>
            <w:r>
              <w:rPr>
                <w:rFonts w:ascii="仿宋_GB2312" w:hAnsi="宋体"/>
                <w:kern w:val="0"/>
                <w:sz w:val="32"/>
                <w:szCs w:val="32"/>
              </w:rPr>
              <w:t>《医疗保险批量转移名单》，原件1份。</w:t>
            </w:r>
          </w:p>
          <w:p w14:paraId="53A59E0A">
            <w:pPr>
              <w:snapToGrid w:val="0"/>
              <w:rPr>
                <w:rFonts w:ascii="仿宋_GB2312" w:hAnsi="宋体"/>
                <w:kern w:val="0"/>
                <w:sz w:val="32"/>
                <w:szCs w:val="32"/>
              </w:rPr>
            </w:pPr>
            <w:r>
              <w:rPr>
                <w:rFonts w:ascii="仿宋_GB2312" w:hAnsi="宋体"/>
                <w:kern w:val="0"/>
                <w:sz w:val="32"/>
                <w:szCs w:val="32"/>
              </w:rPr>
              <w:t>（二）办理基本医疗保险关系转出</w:t>
            </w:r>
          </w:p>
          <w:p w14:paraId="6FF9E9CB">
            <w:pPr>
              <w:snapToGrid w:val="0"/>
              <w:rPr>
                <w:rFonts w:ascii="仿宋_GB2312" w:hAnsi="宋体"/>
                <w:kern w:val="0"/>
                <w:sz w:val="32"/>
                <w:szCs w:val="32"/>
              </w:rPr>
            </w:pPr>
            <w:r>
              <w:rPr>
                <w:rFonts w:ascii="仿宋_GB2312" w:hAnsi="宋体"/>
                <w:kern w:val="0"/>
                <w:sz w:val="32"/>
                <w:szCs w:val="32"/>
              </w:rPr>
              <w:t>《基本医疗保险关系转移接续联系函》，原件1份。</w:t>
            </w:r>
          </w:p>
        </w:tc>
      </w:tr>
      <w:tr w14:paraId="2D551647">
        <w:tblPrEx>
          <w:tblCellMar>
            <w:top w:w="0" w:type="dxa"/>
            <w:left w:w="108" w:type="dxa"/>
            <w:bottom w:w="0" w:type="dxa"/>
            <w:right w:w="108" w:type="dxa"/>
          </w:tblCellMar>
        </w:tblPrEx>
        <w:trPr>
          <w:trHeight w:val="2792" w:hRule="atLeast"/>
        </w:trPr>
        <w:tc>
          <w:tcPr>
            <w:tcW w:w="19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5F2E2C6">
            <w:pPr>
              <w:snapToGrid w:val="0"/>
              <w:jc w:val="center"/>
              <w:rPr>
                <w:rFonts w:hint="eastAsia" w:ascii="仿宋_GB2312" w:hAnsi="宋体"/>
                <w:kern w:val="0"/>
                <w:sz w:val="32"/>
                <w:szCs w:val="32"/>
              </w:rPr>
            </w:pPr>
            <w:r>
              <w:rPr>
                <w:rFonts w:hint="eastAsia" w:ascii="仿宋_GB2312" w:hAnsi="宋体"/>
                <w:kern w:val="0"/>
                <w:sz w:val="32"/>
                <w:szCs w:val="32"/>
              </w:rPr>
              <w:t>办理流程</w:t>
            </w:r>
          </w:p>
        </w:tc>
        <w:tc>
          <w:tcPr>
            <w:tcW w:w="708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4723B9E">
            <w:pPr>
              <w:snapToGrid w:val="0"/>
              <w:rPr>
                <w:rFonts w:hint="eastAsia" w:ascii="仿宋_GB2312" w:hAnsi="宋体"/>
                <w:kern w:val="0"/>
                <w:sz w:val="32"/>
                <w:szCs w:val="32"/>
              </w:rPr>
            </w:pPr>
            <w:r>
              <w:rPr>
                <w:rFonts w:hint="eastAsia" w:ascii="仿宋_GB2312" w:hAnsi="宋体"/>
                <w:kern w:val="0"/>
                <w:sz w:val="32"/>
                <w:szCs w:val="32"/>
              </w:rPr>
              <w:t>出具参保凭证（即时）→接收联系函（即时）→生成信息变更表（2个工作日）→复核（2个工作日）→财务审核（2个工作日）→领导审批（2个工作日）→余额转出（2个工作日）→结果反馈（即时）</w:t>
            </w:r>
          </w:p>
        </w:tc>
      </w:tr>
      <w:tr w14:paraId="5042D24B">
        <w:tblPrEx>
          <w:tblCellMar>
            <w:top w:w="0" w:type="dxa"/>
            <w:left w:w="108" w:type="dxa"/>
            <w:bottom w:w="0" w:type="dxa"/>
            <w:right w:w="108" w:type="dxa"/>
          </w:tblCellMar>
        </w:tblPrEx>
        <w:trPr>
          <w:trHeight w:val="1644" w:hRule="atLeast"/>
        </w:trPr>
        <w:tc>
          <w:tcPr>
            <w:tcW w:w="19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559F951">
            <w:pPr>
              <w:snapToGrid w:val="0"/>
              <w:jc w:val="center"/>
              <w:rPr>
                <w:rFonts w:hint="eastAsia" w:ascii="仿宋_GB2312" w:hAnsi="宋体"/>
                <w:kern w:val="0"/>
                <w:sz w:val="32"/>
                <w:szCs w:val="32"/>
              </w:rPr>
            </w:pPr>
            <w:r>
              <w:rPr>
                <w:rFonts w:hint="eastAsia" w:ascii="仿宋_GB2312" w:hAnsi="宋体"/>
                <w:kern w:val="0"/>
                <w:sz w:val="32"/>
                <w:szCs w:val="32"/>
              </w:rPr>
              <w:t>办理方式</w:t>
            </w:r>
          </w:p>
        </w:tc>
        <w:tc>
          <w:tcPr>
            <w:tcW w:w="708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12B4ED2">
            <w:pPr>
              <w:snapToGrid w:val="0"/>
              <w:rPr>
                <w:rFonts w:hint="eastAsia" w:ascii="仿宋_GB2312" w:hAnsi="宋体"/>
                <w:kern w:val="0"/>
                <w:sz w:val="32"/>
                <w:szCs w:val="32"/>
              </w:rPr>
            </w:pPr>
            <w:r>
              <w:rPr>
                <w:rFonts w:hint="eastAsia" w:ascii="仿宋_GB2312" w:hAnsi="宋体"/>
                <w:kern w:val="0"/>
                <w:sz w:val="32"/>
                <w:szCs w:val="32"/>
              </w:rPr>
              <w:t xml:space="preserve">1.现场办理      </w:t>
            </w:r>
          </w:p>
          <w:p w14:paraId="3486A759">
            <w:pPr>
              <w:snapToGrid w:val="0"/>
              <w:rPr>
                <w:rFonts w:hint="eastAsia" w:ascii="仿宋_GB2312" w:hAnsi="宋体"/>
                <w:kern w:val="0"/>
                <w:sz w:val="32"/>
                <w:szCs w:val="32"/>
              </w:rPr>
            </w:pPr>
            <w:r>
              <w:rPr>
                <w:rFonts w:hint="eastAsia" w:ascii="仿宋_GB2312" w:hAnsi="宋体"/>
                <w:kern w:val="0"/>
                <w:sz w:val="32"/>
                <w:szCs w:val="32"/>
              </w:rPr>
              <w:t xml:space="preserve">2.网上申报     </w:t>
            </w:r>
          </w:p>
          <w:p w14:paraId="11708DB6">
            <w:pPr>
              <w:snapToGrid w:val="0"/>
              <w:rPr>
                <w:rFonts w:hint="eastAsia" w:ascii="仿宋_GB2312" w:hAnsi="宋体"/>
                <w:kern w:val="0"/>
                <w:sz w:val="32"/>
                <w:szCs w:val="32"/>
              </w:rPr>
            </w:pPr>
            <w:r>
              <w:rPr>
                <w:rFonts w:hint="eastAsia" w:ascii="仿宋_GB2312" w:hAnsi="宋体"/>
                <w:kern w:val="0"/>
                <w:sz w:val="32"/>
                <w:szCs w:val="32"/>
              </w:rPr>
              <w:t>3.自助一体机</w:t>
            </w:r>
          </w:p>
        </w:tc>
      </w:tr>
      <w:tr w14:paraId="57B8D243">
        <w:tblPrEx>
          <w:tblCellMar>
            <w:top w:w="0" w:type="dxa"/>
            <w:left w:w="108" w:type="dxa"/>
            <w:bottom w:w="0" w:type="dxa"/>
            <w:right w:w="108" w:type="dxa"/>
          </w:tblCellMar>
        </w:tblPrEx>
        <w:trPr>
          <w:trHeight w:val="1280" w:hRule="atLeast"/>
        </w:trPr>
        <w:tc>
          <w:tcPr>
            <w:tcW w:w="19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A844AE1">
            <w:pPr>
              <w:snapToGrid w:val="0"/>
              <w:jc w:val="center"/>
              <w:rPr>
                <w:rFonts w:hint="eastAsia" w:ascii="仿宋_GB2312" w:hAnsi="宋体"/>
                <w:kern w:val="0"/>
                <w:sz w:val="32"/>
                <w:szCs w:val="32"/>
              </w:rPr>
            </w:pPr>
            <w:r>
              <w:rPr>
                <w:rFonts w:hint="eastAsia" w:ascii="仿宋_GB2312" w:hAnsi="宋体"/>
                <w:kern w:val="0"/>
                <w:sz w:val="32"/>
                <w:szCs w:val="32"/>
              </w:rPr>
              <w:t>办理时限</w:t>
            </w:r>
          </w:p>
        </w:tc>
        <w:tc>
          <w:tcPr>
            <w:tcW w:w="708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40A797A">
            <w:pPr>
              <w:snapToGrid w:val="0"/>
              <w:rPr>
                <w:rFonts w:ascii="仿宋_GB2312" w:hAnsi="宋体"/>
                <w:kern w:val="0"/>
                <w:sz w:val="32"/>
                <w:szCs w:val="32"/>
              </w:rPr>
            </w:pPr>
            <w:r>
              <w:rPr>
                <w:rFonts w:hint="eastAsia" w:ascii="仿宋_GB2312" w:hAnsi="宋体"/>
                <w:kern w:val="0"/>
                <w:sz w:val="32"/>
                <w:szCs w:val="32"/>
              </w:rPr>
              <w:t>10个工作日</w:t>
            </w:r>
          </w:p>
        </w:tc>
      </w:tr>
      <w:tr w14:paraId="7AA65DDE">
        <w:tblPrEx>
          <w:tblCellMar>
            <w:top w:w="0" w:type="dxa"/>
            <w:left w:w="108" w:type="dxa"/>
            <w:bottom w:w="0" w:type="dxa"/>
            <w:right w:w="108" w:type="dxa"/>
          </w:tblCellMar>
        </w:tblPrEx>
        <w:trPr>
          <w:trHeight w:val="1132" w:hRule="atLeast"/>
        </w:trPr>
        <w:tc>
          <w:tcPr>
            <w:tcW w:w="19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E3F1F4">
            <w:pPr>
              <w:snapToGrid w:val="0"/>
              <w:jc w:val="center"/>
              <w:rPr>
                <w:rFonts w:hint="eastAsia" w:ascii="仿宋_GB2312" w:hAnsi="宋体"/>
                <w:kern w:val="0"/>
                <w:sz w:val="32"/>
                <w:szCs w:val="32"/>
              </w:rPr>
            </w:pPr>
            <w:r>
              <w:rPr>
                <w:rFonts w:hint="eastAsia" w:ascii="仿宋_GB2312" w:hAnsi="宋体"/>
                <w:kern w:val="0"/>
                <w:sz w:val="32"/>
                <w:szCs w:val="32"/>
              </w:rPr>
              <w:t>结果送达</w:t>
            </w:r>
          </w:p>
        </w:tc>
        <w:tc>
          <w:tcPr>
            <w:tcW w:w="708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C77B9A5">
            <w:pPr>
              <w:snapToGrid w:val="0"/>
              <w:rPr>
                <w:rFonts w:hint="eastAsia" w:ascii="仿宋_GB2312" w:hAnsi="宋体"/>
                <w:kern w:val="0"/>
                <w:sz w:val="32"/>
                <w:szCs w:val="32"/>
              </w:rPr>
            </w:pPr>
            <w:r>
              <w:rPr>
                <w:rFonts w:hint="eastAsia" w:ascii="仿宋_GB2312" w:hAnsi="宋体"/>
                <w:kern w:val="0"/>
                <w:sz w:val="32"/>
                <w:szCs w:val="32"/>
              </w:rPr>
              <w:t>1.短信通知；</w:t>
            </w:r>
          </w:p>
          <w:p w14:paraId="63ACBF02">
            <w:pPr>
              <w:snapToGrid w:val="0"/>
              <w:rPr>
                <w:rFonts w:hint="eastAsia" w:ascii="仿宋_GB2312" w:hAnsi="宋体"/>
                <w:kern w:val="0"/>
                <w:sz w:val="32"/>
                <w:szCs w:val="32"/>
              </w:rPr>
            </w:pPr>
            <w:r>
              <w:rPr>
                <w:rFonts w:hint="eastAsia" w:ascii="仿宋_GB2312" w:hAnsi="宋体"/>
                <w:kern w:val="0"/>
                <w:sz w:val="32"/>
                <w:szCs w:val="32"/>
              </w:rPr>
              <w:t>2.窗口领取；</w:t>
            </w:r>
          </w:p>
          <w:p w14:paraId="68BF6E00">
            <w:pPr>
              <w:snapToGrid w:val="0"/>
              <w:rPr>
                <w:rFonts w:hint="eastAsia" w:ascii="仿宋_GB2312" w:hAnsi="宋体"/>
                <w:kern w:val="0"/>
                <w:sz w:val="32"/>
                <w:szCs w:val="32"/>
              </w:rPr>
            </w:pPr>
            <w:r>
              <w:rPr>
                <w:rFonts w:hint="eastAsia" w:ascii="仿宋_GB2312" w:hAnsi="宋体"/>
                <w:kern w:val="0"/>
                <w:sz w:val="32"/>
                <w:szCs w:val="32"/>
              </w:rPr>
              <w:t>3.邮寄；</w:t>
            </w:r>
          </w:p>
          <w:p w14:paraId="33A40D5B">
            <w:pPr>
              <w:snapToGrid w:val="0"/>
              <w:rPr>
                <w:rFonts w:hint="eastAsia" w:ascii="仿宋_GB2312" w:hAnsi="宋体"/>
                <w:kern w:val="0"/>
                <w:sz w:val="32"/>
                <w:szCs w:val="32"/>
              </w:rPr>
            </w:pPr>
            <w:r>
              <w:rPr>
                <w:rFonts w:hint="eastAsia" w:ascii="仿宋_GB2312" w:hAnsi="宋体"/>
                <w:kern w:val="0"/>
                <w:sz w:val="32"/>
                <w:szCs w:val="32"/>
              </w:rPr>
              <w:t>4.扫描业务受理回执单上的二维码查询；</w:t>
            </w:r>
          </w:p>
          <w:p w14:paraId="01E22A59">
            <w:pPr>
              <w:snapToGrid w:val="0"/>
              <w:rPr>
                <w:rFonts w:hint="eastAsia" w:ascii="仿宋_GB2312" w:hAnsi="宋体"/>
                <w:kern w:val="0"/>
                <w:sz w:val="32"/>
                <w:szCs w:val="32"/>
              </w:rPr>
            </w:pPr>
            <w:r>
              <w:rPr>
                <w:rFonts w:hint="eastAsia" w:ascii="仿宋_GB2312" w:hAnsi="宋体"/>
                <w:kern w:val="0"/>
                <w:sz w:val="32"/>
                <w:szCs w:val="32"/>
              </w:rPr>
              <w:t>5.自助一体机查询打印。</w:t>
            </w:r>
          </w:p>
        </w:tc>
      </w:tr>
      <w:tr w14:paraId="64D06386">
        <w:tblPrEx>
          <w:tblCellMar>
            <w:top w:w="0" w:type="dxa"/>
            <w:left w:w="108" w:type="dxa"/>
            <w:bottom w:w="0" w:type="dxa"/>
            <w:right w:w="108" w:type="dxa"/>
          </w:tblCellMar>
        </w:tblPrEx>
        <w:trPr>
          <w:trHeight w:val="1183" w:hRule="atLeast"/>
        </w:trPr>
        <w:tc>
          <w:tcPr>
            <w:tcW w:w="19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1E30203">
            <w:pPr>
              <w:snapToGrid w:val="0"/>
              <w:jc w:val="center"/>
              <w:rPr>
                <w:rFonts w:hint="eastAsia" w:ascii="仿宋_GB2312" w:hAnsi="宋体"/>
                <w:kern w:val="0"/>
                <w:sz w:val="32"/>
                <w:szCs w:val="32"/>
              </w:rPr>
            </w:pPr>
            <w:r>
              <w:rPr>
                <w:rFonts w:hint="eastAsia" w:ascii="仿宋_GB2312" w:hAnsi="宋体"/>
                <w:kern w:val="0"/>
                <w:sz w:val="32"/>
                <w:szCs w:val="32"/>
              </w:rPr>
              <w:t>收费依据及</w:t>
            </w:r>
            <w:r>
              <w:rPr>
                <w:rFonts w:hint="eastAsia" w:ascii="仿宋_GB2312" w:hAnsi="宋体"/>
                <w:kern w:val="0"/>
                <w:sz w:val="32"/>
                <w:szCs w:val="32"/>
              </w:rPr>
              <w:br w:type="textWrapping"/>
            </w:r>
            <w:r>
              <w:rPr>
                <w:rFonts w:hint="eastAsia" w:ascii="仿宋_GB2312" w:hAnsi="宋体"/>
                <w:kern w:val="0"/>
                <w:sz w:val="32"/>
                <w:szCs w:val="32"/>
              </w:rPr>
              <w:t>标准</w:t>
            </w:r>
          </w:p>
        </w:tc>
        <w:tc>
          <w:tcPr>
            <w:tcW w:w="708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98753DF">
            <w:pPr>
              <w:snapToGrid w:val="0"/>
              <w:rPr>
                <w:rFonts w:hint="eastAsia" w:ascii="仿宋_GB2312" w:hAnsi="宋体"/>
                <w:kern w:val="0"/>
                <w:sz w:val="32"/>
                <w:szCs w:val="32"/>
              </w:rPr>
            </w:pPr>
            <w:r>
              <w:rPr>
                <w:rFonts w:hint="eastAsia" w:ascii="仿宋_GB2312" w:hAnsi="宋体"/>
                <w:kern w:val="0"/>
                <w:sz w:val="32"/>
                <w:szCs w:val="32"/>
              </w:rPr>
              <w:t>不收费</w:t>
            </w:r>
          </w:p>
        </w:tc>
      </w:tr>
      <w:tr w14:paraId="17101476">
        <w:tblPrEx>
          <w:tblCellMar>
            <w:top w:w="0" w:type="dxa"/>
            <w:left w:w="108" w:type="dxa"/>
            <w:bottom w:w="0" w:type="dxa"/>
            <w:right w:w="108" w:type="dxa"/>
          </w:tblCellMar>
        </w:tblPrEx>
        <w:trPr>
          <w:trHeight w:val="1274" w:hRule="atLeast"/>
        </w:trPr>
        <w:tc>
          <w:tcPr>
            <w:tcW w:w="19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FB02E7D">
            <w:pPr>
              <w:snapToGrid w:val="0"/>
              <w:jc w:val="center"/>
              <w:rPr>
                <w:rFonts w:hint="eastAsia" w:ascii="仿宋_GB2312" w:hAnsi="宋体"/>
                <w:kern w:val="0"/>
                <w:sz w:val="32"/>
                <w:szCs w:val="32"/>
              </w:rPr>
            </w:pPr>
            <w:r>
              <w:rPr>
                <w:rFonts w:hint="eastAsia" w:ascii="仿宋_GB2312" w:hAnsi="宋体"/>
                <w:kern w:val="0"/>
                <w:sz w:val="32"/>
                <w:szCs w:val="32"/>
              </w:rPr>
              <w:t>办事时间</w:t>
            </w:r>
          </w:p>
        </w:tc>
        <w:tc>
          <w:tcPr>
            <w:tcW w:w="708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288A335">
            <w:pPr>
              <w:snapToGrid w:val="0"/>
              <w:rPr>
                <w:rFonts w:hint="eastAsia" w:ascii="仿宋_GB2312" w:hAnsi="宋体"/>
                <w:kern w:val="0"/>
                <w:sz w:val="32"/>
                <w:szCs w:val="32"/>
              </w:rPr>
            </w:pPr>
            <w:r>
              <w:rPr>
                <w:rFonts w:hint="eastAsia" w:ascii="仿宋_GB2312" w:hAnsi="宋体"/>
                <w:kern w:val="0"/>
                <w:sz w:val="32"/>
                <w:szCs w:val="32"/>
              </w:rPr>
              <w:t>周一至周五上午XX:XX—XX:XX,下午XX:XX—XX:XX（节假日除外）</w:t>
            </w:r>
          </w:p>
        </w:tc>
      </w:tr>
      <w:tr w14:paraId="5F83FD30">
        <w:tblPrEx>
          <w:tblCellMar>
            <w:top w:w="0" w:type="dxa"/>
            <w:left w:w="108" w:type="dxa"/>
            <w:bottom w:w="0" w:type="dxa"/>
            <w:right w:w="108" w:type="dxa"/>
          </w:tblCellMar>
        </w:tblPrEx>
        <w:trPr>
          <w:trHeight w:val="1985" w:hRule="atLeast"/>
        </w:trPr>
        <w:tc>
          <w:tcPr>
            <w:tcW w:w="19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A3788C">
            <w:pPr>
              <w:snapToGrid w:val="0"/>
              <w:jc w:val="center"/>
              <w:rPr>
                <w:rFonts w:hint="eastAsia" w:ascii="仿宋_GB2312" w:hAnsi="宋体"/>
                <w:kern w:val="0"/>
                <w:sz w:val="32"/>
                <w:szCs w:val="32"/>
              </w:rPr>
            </w:pPr>
            <w:r>
              <w:rPr>
                <w:rFonts w:hint="eastAsia" w:ascii="仿宋_GB2312" w:hAnsi="宋体"/>
                <w:kern w:val="0"/>
                <w:sz w:val="32"/>
                <w:szCs w:val="32"/>
              </w:rPr>
              <w:t>办理机构及</w:t>
            </w:r>
            <w:r>
              <w:rPr>
                <w:rFonts w:hint="eastAsia" w:ascii="仿宋_GB2312" w:hAnsi="宋体"/>
                <w:kern w:val="0"/>
                <w:sz w:val="32"/>
                <w:szCs w:val="32"/>
              </w:rPr>
              <w:br w:type="textWrapping"/>
            </w:r>
            <w:r>
              <w:rPr>
                <w:rFonts w:hint="eastAsia" w:ascii="仿宋_GB2312" w:hAnsi="宋体"/>
                <w:kern w:val="0"/>
                <w:sz w:val="32"/>
                <w:szCs w:val="32"/>
              </w:rPr>
              <w:t>地点</w:t>
            </w:r>
          </w:p>
        </w:tc>
        <w:tc>
          <w:tcPr>
            <w:tcW w:w="708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DD5767D">
            <w:pPr>
              <w:snapToGrid w:val="0"/>
              <w:rPr>
                <w:rFonts w:hint="eastAsia" w:ascii="仿宋_GB2312" w:hAnsi="宋体"/>
                <w:kern w:val="0"/>
                <w:sz w:val="32"/>
                <w:szCs w:val="32"/>
              </w:rPr>
            </w:pPr>
            <w:r>
              <w:rPr>
                <w:rFonts w:hint="eastAsia" w:ascii="仿宋_GB2312" w:hAnsi="宋体"/>
                <w:kern w:val="0"/>
                <w:sz w:val="32"/>
                <w:szCs w:val="32"/>
              </w:rPr>
              <w:t>1.现场办理：XX市（县、区）XX服务大厅（中心）</w:t>
            </w:r>
            <w:r>
              <w:rPr>
                <w:rFonts w:hint="eastAsia" w:ascii="仿宋_GB2312" w:hAnsi="宋体"/>
                <w:kern w:val="0"/>
                <w:sz w:val="32"/>
                <w:szCs w:val="32"/>
              </w:rPr>
              <w:br w:type="textWrapping"/>
            </w:r>
            <w:r>
              <w:rPr>
                <w:rFonts w:hint="eastAsia" w:ascii="仿宋_GB2312" w:hAnsi="宋体"/>
                <w:kern w:val="0"/>
                <w:sz w:val="32"/>
                <w:szCs w:val="32"/>
              </w:rPr>
              <w:t>地   址：XX市XX（县、区）XX街道XX路XX号</w:t>
            </w:r>
            <w:r>
              <w:rPr>
                <w:rFonts w:hint="eastAsia" w:ascii="仿宋_GB2312" w:hAnsi="宋体"/>
                <w:kern w:val="0"/>
                <w:sz w:val="32"/>
                <w:szCs w:val="32"/>
              </w:rPr>
              <w:br w:type="textWrapping"/>
            </w:r>
            <w:r>
              <w:rPr>
                <w:rFonts w:hint="eastAsia" w:ascii="仿宋_GB2312" w:hAnsi="宋体"/>
                <w:kern w:val="0"/>
                <w:sz w:val="32"/>
                <w:szCs w:val="32"/>
              </w:rPr>
              <w:t>2.网报地址：http://wsdt.ybj.gxzf.gov.cn/</w:t>
            </w:r>
          </w:p>
        </w:tc>
      </w:tr>
      <w:tr w14:paraId="042163F3">
        <w:tblPrEx>
          <w:tblCellMar>
            <w:top w:w="0" w:type="dxa"/>
            <w:left w:w="108" w:type="dxa"/>
            <w:bottom w:w="0" w:type="dxa"/>
            <w:right w:w="108" w:type="dxa"/>
          </w:tblCellMar>
        </w:tblPrEx>
        <w:trPr>
          <w:trHeight w:val="1411" w:hRule="atLeast"/>
        </w:trPr>
        <w:tc>
          <w:tcPr>
            <w:tcW w:w="19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DAF38DB">
            <w:pPr>
              <w:snapToGrid w:val="0"/>
              <w:jc w:val="center"/>
              <w:rPr>
                <w:rFonts w:hint="eastAsia" w:ascii="仿宋_GB2312" w:hAnsi="宋体"/>
                <w:kern w:val="0"/>
                <w:sz w:val="32"/>
                <w:szCs w:val="32"/>
              </w:rPr>
            </w:pPr>
            <w:r>
              <w:rPr>
                <w:rFonts w:hint="eastAsia" w:ascii="仿宋_GB2312" w:hAnsi="宋体"/>
                <w:kern w:val="0"/>
                <w:sz w:val="32"/>
                <w:szCs w:val="32"/>
              </w:rPr>
              <w:t>咨询查询</w:t>
            </w:r>
          </w:p>
          <w:p w14:paraId="65BEE950">
            <w:pPr>
              <w:snapToGrid w:val="0"/>
              <w:jc w:val="center"/>
              <w:rPr>
                <w:rFonts w:hint="eastAsia" w:ascii="仿宋_GB2312" w:hAnsi="宋体"/>
                <w:kern w:val="0"/>
                <w:sz w:val="32"/>
                <w:szCs w:val="32"/>
              </w:rPr>
            </w:pPr>
            <w:r>
              <w:rPr>
                <w:rFonts w:hint="eastAsia" w:ascii="仿宋_GB2312" w:hAnsi="宋体"/>
                <w:kern w:val="0"/>
                <w:sz w:val="32"/>
                <w:szCs w:val="32"/>
              </w:rPr>
              <w:t>途径</w:t>
            </w:r>
          </w:p>
        </w:tc>
        <w:tc>
          <w:tcPr>
            <w:tcW w:w="708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811F398">
            <w:pPr>
              <w:snapToGrid w:val="0"/>
              <w:rPr>
                <w:rFonts w:hint="eastAsia" w:ascii="仿宋_GB2312" w:hAnsi="宋体"/>
                <w:kern w:val="0"/>
                <w:sz w:val="32"/>
                <w:szCs w:val="32"/>
              </w:rPr>
            </w:pPr>
            <w:r>
              <w:rPr>
                <w:rFonts w:hint="eastAsia" w:ascii="仿宋_GB2312" w:hAnsi="宋体"/>
                <w:kern w:val="0"/>
                <w:sz w:val="32"/>
                <w:szCs w:val="32"/>
              </w:rPr>
              <w:t>1.咨询查询电话：0771—12333。</w:t>
            </w:r>
            <w:r>
              <w:rPr>
                <w:rFonts w:hint="eastAsia" w:ascii="仿宋_GB2312" w:hAnsi="宋体"/>
                <w:kern w:val="0"/>
                <w:sz w:val="32"/>
                <w:szCs w:val="32"/>
              </w:rPr>
              <w:br w:type="textWrapping"/>
            </w:r>
            <w:r>
              <w:rPr>
                <w:rFonts w:hint="eastAsia" w:ascii="仿宋_GB2312" w:hAnsi="宋体"/>
                <w:kern w:val="0"/>
                <w:sz w:val="32"/>
                <w:szCs w:val="32"/>
              </w:rPr>
              <w:t>2.登录网上服务大厅查询，地址：http://wsdt.ybj.gxzf.gov.cn/。</w:t>
            </w:r>
          </w:p>
        </w:tc>
      </w:tr>
      <w:tr w14:paraId="66CCE820">
        <w:tblPrEx>
          <w:tblCellMar>
            <w:top w:w="0" w:type="dxa"/>
            <w:left w:w="108" w:type="dxa"/>
            <w:bottom w:w="0" w:type="dxa"/>
            <w:right w:w="108" w:type="dxa"/>
          </w:tblCellMar>
        </w:tblPrEx>
        <w:trPr>
          <w:trHeight w:val="1751" w:hRule="atLeast"/>
        </w:trPr>
        <w:tc>
          <w:tcPr>
            <w:tcW w:w="19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9C578CD">
            <w:pPr>
              <w:snapToGrid w:val="0"/>
              <w:jc w:val="center"/>
              <w:rPr>
                <w:rFonts w:hint="eastAsia" w:ascii="仿宋_GB2312" w:hAnsi="宋体"/>
                <w:kern w:val="0"/>
                <w:sz w:val="32"/>
                <w:szCs w:val="32"/>
              </w:rPr>
            </w:pPr>
            <w:r>
              <w:rPr>
                <w:rFonts w:hint="eastAsia" w:ascii="仿宋_GB2312" w:hAnsi="宋体"/>
                <w:kern w:val="0"/>
                <w:sz w:val="32"/>
                <w:szCs w:val="32"/>
              </w:rPr>
              <w:t>监督投诉</w:t>
            </w:r>
          </w:p>
          <w:p w14:paraId="0B88C8F6">
            <w:pPr>
              <w:snapToGrid w:val="0"/>
              <w:jc w:val="center"/>
              <w:rPr>
                <w:rFonts w:hint="eastAsia" w:ascii="仿宋_GB2312" w:hAnsi="宋体"/>
                <w:kern w:val="0"/>
                <w:sz w:val="32"/>
                <w:szCs w:val="32"/>
              </w:rPr>
            </w:pPr>
            <w:r>
              <w:rPr>
                <w:rFonts w:hint="eastAsia" w:ascii="仿宋_GB2312" w:hAnsi="宋体"/>
                <w:kern w:val="0"/>
                <w:sz w:val="32"/>
                <w:szCs w:val="32"/>
              </w:rPr>
              <w:t>渠道</w:t>
            </w:r>
          </w:p>
        </w:tc>
        <w:tc>
          <w:tcPr>
            <w:tcW w:w="708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19F0C98">
            <w:pPr>
              <w:snapToGrid w:val="0"/>
              <w:rPr>
                <w:rFonts w:hint="eastAsia" w:ascii="仿宋_GB2312" w:hAnsi="宋体"/>
                <w:kern w:val="0"/>
                <w:sz w:val="32"/>
                <w:szCs w:val="32"/>
              </w:rPr>
            </w:pPr>
            <w:r>
              <w:rPr>
                <w:rFonts w:hint="eastAsia" w:ascii="仿宋_GB2312" w:hAnsi="宋体"/>
                <w:kern w:val="0"/>
                <w:sz w:val="32"/>
                <w:szCs w:val="32"/>
              </w:rPr>
              <w:t>监督投诉部门：XX市（县、区）医疗保障局；</w:t>
            </w:r>
          </w:p>
          <w:p w14:paraId="3577CE97">
            <w:pPr>
              <w:snapToGrid w:val="0"/>
              <w:rPr>
                <w:rFonts w:hint="eastAsia" w:ascii="仿宋_GB2312" w:hAnsi="宋体"/>
                <w:kern w:val="0"/>
                <w:sz w:val="32"/>
                <w:szCs w:val="32"/>
              </w:rPr>
            </w:pPr>
            <w:r>
              <w:rPr>
                <w:rFonts w:hint="eastAsia" w:ascii="仿宋_GB2312" w:hAnsi="宋体"/>
                <w:kern w:val="0"/>
                <w:sz w:val="32"/>
                <w:szCs w:val="32"/>
              </w:rPr>
              <w:t>监督投诉电话：XXXX-XXXXXXX；</w:t>
            </w:r>
            <w:r>
              <w:rPr>
                <w:rFonts w:hint="eastAsia" w:ascii="仿宋_GB2312" w:hAnsi="宋体"/>
                <w:kern w:val="0"/>
                <w:sz w:val="32"/>
                <w:szCs w:val="32"/>
              </w:rPr>
              <w:br w:type="textWrapping"/>
            </w:r>
            <w:r>
              <w:rPr>
                <w:rFonts w:hint="eastAsia" w:ascii="仿宋_GB2312" w:hAnsi="宋体"/>
                <w:kern w:val="0"/>
                <w:sz w:val="32"/>
                <w:szCs w:val="32"/>
              </w:rPr>
              <w:t>电子邮箱：XX市（县、区）电子邮箱。</w:t>
            </w:r>
          </w:p>
        </w:tc>
      </w:tr>
      <w:tr w14:paraId="1447A876">
        <w:tblPrEx>
          <w:tblCellMar>
            <w:top w:w="0" w:type="dxa"/>
            <w:left w:w="108" w:type="dxa"/>
            <w:bottom w:w="0" w:type="dxa"/>
            <w:right w:w="108" w:type="dxa"/>
          </w:tblCellMar>
        </w:tblPrEx>
        <w:trPr>
          <w:trHeight w:val="1545" w:hRule="atLeast"/>
        </w:trPr>
        <w:tc>
          <w:tcPr>
            <w:tcW w:w="19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60E2A4B">
            <w:pPr>
              <w:snapToGrid w:val="0"/>
              <w:jc w:val="center"/>
              <w:rPr>
                <w:rFonts w:hint="eastAsia" w:ascii="仿宋_GB2312" w:hAnsi="宋体"/>
                <w:kern w:val="0"/>
                <w:sz w:val="32"/>
                <w:szCs w:val="32"/>
              </w:rPr>
            </w:pPr>
            <w:r>
              <w:rPr>
                <w:rFonts w:hint="eastAsia" w:ascii="仿宋_GB2312" w:hAnsi="宋体"/>
                <w:kern w:val="0"/>
                <w:sz w:val="32"/>
                <w:szCs w:val="32"/>
              </w:rPr>
              <w:t>评价渠道</w:t>
            </w:r>
          </w:p>
        </w:tc>
        <w:tc>
          <w:tcPr>
            <w:tcW w:w="7086" w:type="dxa"/>
            <w:tcBorders>
              <w:top w:val="single" w:color="auto" w:sz="4" w:space="0"/>
              <w:left w:val="nil"/>
              <w:bottom w:val="single" w:color="auto" w:sz="4" w:space="0"/>
              <w:right w:val="single" w:color="auto" w:sz="4" w:space="0"/>
            </w:tcBorders>
            <w:noWrap w:val="0"/>
            <w:tcMar>
              <w:left w:w="108" w:type="dxa"/>
              <w:right w:w="108" w:type="dxa"/>
            </w:tcMar>
            <w:vAlign w:val="center"/>
          </w:tcPr>
          <w:p w14:paraId="474F69F0">
            <w:pPr>
              <w:snapToGrid w:val="0"/>
              <w:rPr>
                <w:rFonts w:hint="eastAsia" w:ascii="仿宋_GB2312" w:hAnsi="宋体"/>
                <w:kern w:val="0"/>
                <w:sz w:val="32"/>
                <w:szCs w:val="32"/>
              </w:rPr>
            </w:pPr>
            <w:r>
              <w:rPr>
                <w:rFonts w:hint="eastAsia" w:ascii="仿宋_GB2312" w:hAnsi="宋体"/>
                <w:kern w:val="0"/>
                <w:sz w:val="32"/>
                <w:szCs w:val="32"/>
              </w:rPr>
              <w:t>1.现场评价</w:t>
            </w:r>
          </w:p>
          <w:p w14:paraId="6787F7C2">
            <w:pPr>
              <w:snapToGrid w:val="0"/>
              <w:rPr>
                <w:rFonts w:hint="eastAsia" w:ascii="仿宋_GB2312" w:hAnsi="宋体"/>
                <w:kern w:val="0"/>
                <w:sz w:val="32"/>
                <w:szCs w:val="32"/>
              </w:rPr>
            </w:pPr>
            <w:r>
              <w:rPr>
                <w:rFonts w:hint="eastAsia" w:ascii="仿宋_GB2312" w:hAnsi="宋体"/>
                <w:kern w:val="0"/>
                <w:sz w:val="32"/>
                <w:szCs w:val="32"/>
              </w:rPr>
              <w:t>2.网上评价</w:t>
            </w:r>
          </w:p>
        </w:tc>
      </w:tr>
    </w:tbl>
    <w:p w14:paraId="330E937A">
      <w:pPr>
        <w:snapToGrid w:val="0"/>
        <w:rPr>
          <w:rFonts w:ascii="仿宋_GB2312" w:hAnsi="宋体"/>
          <w:kern w:val="0"/>
          <w:sz w:val="32"/>
          <w:szCs w:val="32"/>
        </w:rPr>
      </w:pPr>
    </w:p>
    <w:p w14:paraId="20925575">
      <w:pPr>
        <w:snapToGrid w:val="0"/>
        <w:rPr>
          <w:rFonts w:ascii="仿宋_GB2312" w:hAnsi="宋体"/>
          <w:kern w:val="0"/>
          <w:sz w:val="32"/>
          <w:szCs w:val="32"/>
        </w:rPr>
      </w:pPr>
    </w:p>
    <w:p w14:paraId="1A284C90">
      <w:pPr>
        <w:snapToGrid w:val="0"/>
        <w:rPr>
          <w:rFonts w:ascii="仿宋_GB2312" w:hAnsi="宋体"/>
          <w:kern w:val="0"/>
          <w:sz w:val="32"/>
          <w:szCs w:val="32"/>
        </w:rPr>
      </w:pPr>
    </w:p>
    <w:p w14:paraId="4CAE687E">
      <w:pPr>
        <w:snapToGrid w:val="0"/>
        <w:rPr>
          <w:rFonts w:ascii="仿宋_GB2312" w:hAnsi="宋体"/>
          <w:kern w:val="0"/>
          <w:sz w:val="32"/>
          <w:szCs w:val="32"/>
        </w:rPr>
      </w:pPr>
    </w:p>
    <w:p w14:paraId="17476C44">
      <w:pPr>
        <w:snapToGrid w:val="0"/>
        <w:rPr>
          <w:rFonts w:ascii="仿宋_GB2312" w:hAnsi="宋体"/>
          <w:kern w:val="0"/>
          <w:sz w:val="32"/>
          <w:szCs w:val="32"/>
        </w:rPr>
      </w:pPr>
    </w:p>
    <w:p w14:paraId="3CD25AF3">
      <w:pPr>
        <w:snapToGrid w:val="0"/>
        <w:rPr>
          <w:rFonts w:ascii="仿宋_GB2312" w:hAnsi="宋体"/>
          <w:kern w:val="0"/>
          <w:sz w:val="32"/>
          <w:szCs w:val="32"/>
        </w:rPr>
      </w:pPr>
    </w:p>
    <w:tbl>
      <w:tblPr>
        <w:tblStyle w:val="2"/>
        <w:tblW w:w="4950" w:type="pct"/>
        <w:tblInd w:w="83" w:type="dxa"/>
        <w:tblLayout w:type="autofit"/>
        <w:tblCellMar>
          <w:top w:w="0" w:type="dxa"/>
          <w:left w:w="108" w:type="dxa"/>
          <w:bottom w:w="0" w:type="dxa"/>
          <w:right w:w="108" w:type="dxa"/>
        </w:tblCellMar>
      </w:tblPr>
      <w:tblGrid>
        <w:gridCol w:w="1775"/>
        <w:gridCol w:w="6662"/>
      </w:tblGrid>
      <w:tr w14:paraId="5D97CBF0">
        <w:tblPrEx>
          <w:tblCellMar>
            <w:top w:w="0" w:type="dxa"/>
            <w:left w:w="108" w:type="dxa"/>
            <w:bottom w:w="0" w:type="dxa"/>
            <w:right w:w="108" w:type="dxa"/>
          </w:tblCellMar>
        </w:tblPrEx>
        <w:trPr>
          <w:cantSplit/>
          <w:trHeight w:val="979" w:hRule="atLeast"/>
        </w:trPr>
        <w:tc>
          <w:tcPr>
            <w:tcW w:w="8437" w:type="dxa"/>
            <w:gridSpan w:val="2"/>
            <w:tcBorders>
              <w:top w:val="nil"/>
              <w:left w:val="nil"/>
              <w:bottom w:val="nil"/>
              <w:right w:val="nil"/>
            </w:tcBorders>
            <w:noWrap w:val="0"/>
            <w:tcMar>
              <w:left w:w="108" w:type="dxa"/>
              <w:right w:w="108" w:type="dxa"/>
            </w:tcMar>
            <w:vAlign w:val="center"/>
          </w:tcPr>
          <w:p w14:paraId="605F2BA2">
            <w:pPr>
              <w:snapToGrid w:val="0"/>
              <w:jc w:val="center"/>
              <w:rPr>
                <w:rFonts w:ascii="黑体" w:hAnsi="黑体" w:eastAsia="黑体" w:cs="宋体"/>
                <w:sz w:val="40"/>
              </w:rPr>
            </w:pPr>
            <w:r>
              <w:rPr>
                <w:rFonts w:hint="eastAsia" w:ascii="方正小标宋简体" w:hAnsi="黑体" w:eastAsia="方正小标宋简体" w:cs="宋体"/>
                <w:kern w:val="0"/>
                <w:sz w:val="44"/>
                <w:szCs w:val="44"/>
              </w:rPr>
              <w:t>广西医疗保障经办政务服务事项群众办事指南</w:t>
            </w:r>
          </w:p>
        </w:tc>
      </w:tr>
      <w:tr w14:paraId="474EA298">
        <w:tblPrEx>
          <w:tblCellMar>
            <w:top w:w="0" w:type="dxa"/>
            <w:left w:w="108" w:type="dxa"/>
            <w:bottom w:w="0" w:type="dxa"/>
            <w:right w:w="108" w:type="dxa"/>
          </w:tblCellMar>
        </w:tblPrEx>
        <w:trPr>
          <w:trHeight w:val="1251" w:hRule="atLeast"/>
        </w:trPr>
        <w:tc>
          <w:tcPr>
            <w:tcW w:w="1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1ADDEE8">
            <w:pPr>
              <w:snapToGrid w:val="0"/>
              <w:jc w:val="center"/>
              <w:rPr>
                <w:rFonts w:hint="eastAsia" w:ascii="仿宋_GB2312" w:hAnsi="宋体"/>
                <w:kern w:val="0"/>
                <w:sz w:val="32"/>
                <w:szCs w:val="32"/>
              </w:rPr>
            </w:pPr>
            <w:r>
              <w:rPr>
                <w:rFonts w:hint="eastAsia" w:ascii="仿宋_GB2312" w:hAnsi="宋体"/>
                <w:kern w:val="0"/>
                <w:sz w:val="32"/>
                <w:szCs w:val="32"/>
              </w:rPr>
              <w:t>事项名称</w:t>
            </w:r>
          </w:p>
        </w:tc>
        <w:tc>
          <w:tcPr>
            <w:tcW w:w="666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2EB63F2">
            <w:pPr>
              <w:snapToGrid w:val="0"/>
              <w:rPr>
                <w:rFonts w:hint="eastAsia" w:ascii="仿宋_GB2312" w:hAnsi="宋体"/>
                <w:kern w:val="0"/>
                <w:sz w:val="32"/>
                <w:szCs w:val="32"/>
              </w:rPr>
            </w:pPr>
            <w:r>
              <w:rPr>
                <w:rFonts w:hint="eastAsia" w:ascii="仿宋_GB2312" w:hAnsi="宋体"/>
                <w:kern w:val="0"/>
                <w:sz w:val="32"/>
                <w:szCs w:val="32"/>
              </w:rPr>
              <w:t>12.流动就业人员基本医疗保险关系转入（转移接续手续办理）</w:t>
            </w:r>
          </w:p>
        </w:tc>
      </w:tr>
      <w:tr w14:paraId="16DEE304">
        <w:tblPrEx>
          <w:tblCellMar>
            <w:top w:w="0" w:type="dxa"/>
            <w:left w:w="108" w:type="dxa"/>
            <w:bottom w:w="0" w:type="dxa"/>
            <w:right w:w="108" w:type="dxa"/>
          </w:tblCellMar>
        </w:tblPrEx>
        <w:trPr>
          <w:trHeight w:val="1138" w:hRule="atLeast"/>
        </w:trPr>
        <w:tc>
          <w:tcPr>
            <w:tcW w:w="1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3AF0949">
            <w:pPr>
              <w:snapToGrid w:val="0"/>
              <w:jc w:val="center"/>
              <w:rPr>
                <w:rFonts w:hint="eastAsia" w:ascii="仿宋_GB2312" w:hAnsi="宋体"/>
                <w:kern w:val="0"/>
                <w:sz w:val="32"/>
                <w:szCs w:val="32"/>
              </w:rPr>
            </w:pPr>
            <w:r>
              <w:rPr>
                <w:rFonts w:hint="eastAsia" w:ascii="仿宋_GB2312" w:hAnsi="宋体"/>
                <w:kern w:val="0"/>
                <w:sz w:val="32"/>
                <w:szCs w:val="32"/>
              </w:rPr>
              <w:t>事项简述</w:t>
            </w:r>
          </w:p>
        </w:tc>
        <w:tc>
          <w:tcPr>
            <w:tcW w:w="666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5E92884">
            <w:pPr>
              <w:snapToGrid w:val="0"/>
              <w:rPr>
                <w:rFonts w:hint="eastAsia" w:ascii="仿宋_GB2312" w:hAnsi="宋体"/>
                <w:kern w:val="0"/>
                <w:sz w:val="32"/>
                <w:szCs w:val="32"/>
              </w:rPr>
            </w:pPr>
            <w:r>
              <w:rPr>
                <w:rFonts w:hint="eastAsia" w:ascii="仿宋_GB2312" w:hAnsi="宋体"/>
                <w:kern w:val="0"/>
                <w:sz w:val="32"/>
                <w:szCs w:val="32"/>
              </w:rPr>
              <w:t>参保人员因工作调动或退役军人需办理关系转移，新参保地基本医疗保险处于正常参保状态。</w:t>
            </w:r>
          </w:p>
        </w:tc>
      </w:tr>
      <w:tr w14:paraId="56B9F380">
        <w:tblPrEx>
          <w:tblCellMar>
            <w:top w:w="0" w:type="dxa"/>
            <w:left w:w="108" w:type="dxa"/>
            <w:bottom w:w="0" w:type="dxa"/>
            <w:right w:w="108" w:type="dxa"/>
          </w:tblCellMar>
        </w:tblPrEx>
        <w:trPr>
          <w:trHeight w:val="1804" w:hRule="atLeast"/>
        </w:trPr>
        <w:tc>
          <w:tcPr>
            <w:tcW w:w="1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CF0D6B3">
            <w:pPr>
              <w:snapToGrid w:val="0"/>
              <w:jc w:val="center"/>
              <w:rPr>
                <w:rFonts w:hint="eastAsia" w:ascii="仿宋_GB2312" w:hAnsi="宋体"/>
                <w:kern w:val="0"/>
                <w:sz w:val="32"/>
                <w:szCs w:val="32"/>
              </w:rPr>
            </w:pPr>
            <w:r>
              <w:rPr>
                <w:rFonts w:hint="eastAsia" w:ascii="仿宋_GB2312" w:hAnsi="宋体"/>
                <w:kern w:val="0"/>
                <w:sz w:val="32"/>
                <w:szCs w:val="32"/>
              </w:rPr>
              <w:t>办理材料</w:t>
            </w:r>
          </w:p>
        </w:tc>
        <w:tc>
          <w:tcPr>
            <w:tcW w:w="666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A5D34DE">
            <w:pPr>
              <w:snapToGrid w:val="0"/>
              <w:rPr>
                <w:rFonts w:hint="eastAsia" w:ascii="仿宋_GB2312" w:hAnsi="宋体"/>
                <w:kern w:val="0"/>
                <w:sz w:val="32"/>
                <w:szCs w:val="32"/>
              </w:rPr>
            </w:pPr>
            <w:r>
              <w:rPr>
                <w:rFonts w:hint="eastAsia" w:ascii="仿宋_GB2312" w:hAnsi="宋体"/>
                <w:kern w:val="0"/>
                <w:sz w:val="32"/>
                <w:szCs w:val="32"/>
              </w:rPr>
              <w:t>1.《基本医疗保险参保(合)凭证》或《军人退役医疗保险个人账户转移凭证》，原件1份；</w:t>
            </w:r>
          </w:p>
          <w:p w14:paraId="0305449F">
            <w:pPr>
              <w:snapToGrid w:val="0"/>
              <w:rPr>
                <w:rFonts w:hint="eastAsia" w:ascii="仿宋_GB2312" w:hAnsi="宋体"/>
                <w:kern w:val="0"/>
                <w:sz w:val="32"/>
                <w:szCs w:val="32"/>
              </w:rPr>
            </w:pPr>
            <w:r>
              <w:rPr>
                <w:rFonts w:hint="eastAsia" w:ascii="仿宋_GB2312" w:hAnsi="宋体"/>
                <w:kern w:val="0"/>
                <w:sz w:val="32"/>
                <w:szCs w:val="32"/>
              </w:rPr>
              <w:t>2.《参保人员基本医疗保险类型变更信息表》。</w:t>
            </w:r>
          </w:p>
        </w:tc>
      </w:tr>
      <w:tr w14:paraId="37C5DDDE">
        <w:tblPrEx>
          <w:tblCellMar>
            <w:top w:w="0" w:type="dxa"/>
            <w:left w:w="108" w:type="dxa"/>
            <w:bottom w:w="0" w:type="dxa"/>
            <w:right w:w="108" w:type="dxa"/>
          </w:tblCellMar>
        </w:tblPrEx>
        <w:trPr>
          <w:trHeight w:val="1826" w:hRule="atLeast"/>
        </w:trPr>
        <w:tc>
          <w:tcPr>
            <w:tcW w:w="1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C788499">
            <w:pPr>
              <w:snapToGrid w:val="0"/>
              <w:jc w:val="center"/>
              <w:rPr>
                <w:rFonts w:hint="eastAsia" w:ascii="仿宋_GB2312" w:hAnsi="宋体"/>
                <w:kern w:val="0"/>
                <w:sz w:val="32"/>
                <w:szCs w:val="32"/>
              </w:rPr>
            </w:pPr>
            <w:r>
              <w:rPr>
                <w:rFonts w:hint="eastAsia" w:ascii="仿宋_GB2312" w:hAnsi="宋体"/>
                <w:kern w:val="0"/>
                <w:sz w:val="32"/>
                <w:szCs w:val="32"/>
              </w:rPr>
              <w:t>办理流程</w:t>
            </w:r>
          </w:p>
        </w:tc>
        <w:tc>
          <w:tcPr>
            <w:tcW w:w="666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C1394FD">
            <w:pPr>
              <w:snapToGrid w:val="0"/>
              <w:rPr>
                <w:rFonts w:hint="eastAsia" w:ascii="仿宋_GB2312" w:hAnsi="宋体"/>
                <w:kern w:val="0"/>
                <w:sz w:val="32"/>
                <w:szCs w:val="32"/>
              </w:rPr>
            </w:pPr>
            <w:r>
              <w:rPr>
                <w:rFonts w:hint="eastAsia" w:ascii="仿宋_GB2312" w:hAnsi="宋体"/>
                <w:kern w:val="0"/>
                <w:sz w:val="32"/>
                <w:szCs w:val="32"/>
              </w:rPr>
              <w:t>接收参保凭证（即时）→出具联系函（2个工作日）→接收信息变更表（即时）→接收账户余额（4个工作日）→复核（4个工作日）→结果反馈（即时）</w:t>
            </w:r>
          </w:p>
        </w:tc>
      </w:tr>
      <w:tr w14:paraId="56FBC53E">
        <w:tblPrEx>
          <w:tblCellMar>
            <w:top w:w="0" w:type="dxa"/>
            <w:left w:w="108" w:type="dxa"/>
            <w:bottom w:w="0" w:type="dxa"/>
            <w:right w:w="108" w:type="dxa"/>
          </w:tblCellMar>
        </w:tblPrEx>
        <w:trPr>
          <w:trHeight w:val="1525" w:hRule="atLeast"/>
        </w:trPr>
        <w:tc>
          <w:tcPr>
            <w:tcW w:w="1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7304FBA">
            <w:pPr>
              <w:snapToGrid w:val="0"/>
              <w:jc w:val="center"/>
              <w:rPr>
                <w:rFonts w:hint="eastAsia" w:ascii="仿宋_GB2312" w:hAnsi="宋体"/>
                <w:kern w:val="0"/>
                <w:sz w:val="32"/>
                <w:szCs w:val="32"/>
              </w:rPr>
            </w:pPr>
            <w:r>
              <w:rPr>
                <w:rFonts w:hint="eastAsia" w:ascii="仿宋_GB2312" w:hAnsi="宋体"/>
                <w:kern w:val="0"/>
                <w:sz w:val="32"/>
                <w:szCs w:val="32"/>
              </w:rPr>
              <w:t>办理方式</w:t>
            </w:r>
          </w:p>
        </w:tc>
        <w:tc>
          <w:tcPr>
            <w:tcW w:w="666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06A6E07">
            <w:pPr>
              <w:snapToGrid w:val="0"/>
              <w:rPr>
                <w:rFonts w:hint="eastAsia" w:ascii="仿宋_GB2312" w:hAnsi="宋体"/>
                <w:kern w:val="0"/>
                <w:sz w:val="32"/>
                <w:szCs w:val="32"/>
              </w:rPr>
            </w:pPr>
            <w:r>
              <w:rPr>
                <w:rFonts w:hint="eastAsia" w:ascii="仿宋_GB2312" w:hAnsi="宋体"/>
                <w:kern w:val="0"/>
                <w:sz w:val="32"/>
                <w:szCs w:val="32"/>
              </w:rPr>
              <w:t xml:space="preserve">1.现场办理      </w:t>
            </w:r>
          </w:p>
          <w:p w14:paraId="6A8E7A65">
            <w:pPr>
              <w:snapToGrid w:val="0"/>
              <w:rPr>
                <w:rFonts w:hint="eastAsia" w:ascii="仿宋_GB2312" w:hAnsi="宋体"/>
                <w:kern w:val="0"/>
                <w:sz w:val="32"/>
                <w:szCs w:val="32"/>
              </w:rPr>
            </w:pPr>
            <w:r>
              <w:rPr>
                <w:rFonts w:hint="eastAsia" w:ascii="仿宋_GB2312" w:hAnsi="宋体"/>
                <w:kern w:val="0"/>
                <w:sz w:val="32"/>
                <w:szCs w:val="32"/>
              </w:rPr>
              <w:t xml:space="preserve">2.网上申报 </w:t>
            </w:r>
          </w:p>
        </w:tc>
      </w:tr>
      <w:tr w14:paraId="797D75AC">
        <w:tblPrEx>
          <w:tblCellMar>
            <w:top w:w="0" w:type="dxa"/>
            <w:left w:w="108" w:type="dxa"/>
            <w:bottom w:w="0" w:type="dxa"/>
            <w:right w:w="108" w:type="dxa"/>
          </w:tblCellMar>
        </w:tblPrEx>
        <w:trPr>
          <w:trHeight w:val="1071" w:hRule="atLeast"/>
        </w:trPr>
        <w:tc>
          <w:tcPr>
            <w:tcW w:w="1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6C64F64">
            <w:pPr>
              <w:snapToGrid w:val="0"/>
              <w:jc w:val="center"/>
              <w:rPr>
                <w:rFonts w:hint="eastAsia" w:ascii="仿宋_GB2312" w:hAnsi="宋体"/>
                <w:kern w:val="0"/>
                <w:sz w:val="32"/>
                <w:szCs w:val="32"/>
              </w:rPr>
            </w:pPr>
            <w:r>
              <w:rPr>
                <w:rFonts w:hint="eastAsia" w:ascii="仿宋_GB2312" w:hAnsi="宋体"/>
                <w:kern w:val="0"/>
                <w:sz w:val="32"/>
                <w:szCs w:val="32"/>
              </w:rPr>
              <w:t>办理时限</w:t>
            </w:r>
          </w:p>
        </w:tc>
        <w:tc>
          <w:tcPr>
            <w:tcW w:w="666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DA9B8E6">
            <w:pPr>
              <w:snapToGrid w:val="0"/>
              <w:rPr>
                <w:rFonts w:hint="eastAsia" w:ascii="仿宋_GB2312" w:hAnsi="宋体"/>
                <w:kern w:val="0"/>
                <w:sz w:val="32"/>
                <w:szCs w:val="32"/>
              </w:rPr>
            </w:pPr>
            <w:r>
              <w:rPr>
                <w:rFonts w:hint="eastAsia" w:ascii="仿宋_GB2312" w:hAnsi="宋体"/>
                <w:kern w:val="0"/>
                <w:sz w:val="32"/>
                <w:szCs w:val="32"/>
              </w:rPr>
              <w:t>10个工作日</w:t>
            </w:r>
          </w:p>
        </w:tc>
      </w:tr>
      <w:tr w14:paraId="1BDFFBA9">
        <w:tblPrEx>
          <w:tblCellMar>
            <w:top w:w="0" w:type="dxa"/>
            <w:left w:w="108" w:type="dxa"/>
            <w:bottom w:w="0" w:type="dxa"/>
            <w:right w:w="108" w:type="dxa"/>
          </w:tblCellMar>
        </w:tblPrEx>
        <w:trPr>
          <w:trHeight w:val="2150" w:hRule="atLeast"/>
        </w:trPr>
        <w:tc>
          <w:tcPr>
            <w:tcW w:w="1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7982EA">
            <w:pPr>
              <w:snapToGrid w:val="0"/>
              <w:jc w:val="center"/>
              <w:rPr>
                <w:rFonts w:hint="eastAsia" w:ascii="仿宋_GB2312" w:hAnsi="宋体"/>
                <w:kern w:val="0"/>
                <w:sz w:val="32"/>
                <w:szCs w:val="32"/>
              </w:rPr>
            </w:pPr>
            <w:r>
              <w:rPr>
                <w:rFonts w:hint="eastAsia" w:ascii="仿宋_GB2312" w:hAnsi="宋体"/>
                <w:kern w:val="0"/>
                <w:sz w:val="32"/>
                <w:szCs w:val="32"/>
              </w:rPr>
              <w:t>结果送达</w:t>
            </w:r>
          </w:p>
        </w:tc>
        <w:tc>
          <w:tcPr>
            <w:tcW w:w="666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A9935A4">
            <w:pPr>
              <w:snapToGrid w:val="0"/>
              <w:rPr>
                <w:rFonts w:hint="eastAsia" w:ascii="仿宋_GB2312" w:hAnsi="宋体"/>
                <w:kern w:val="0"/>
                <w:sz w:val="32"/>
                <w:szCs w:val="32"/>
              </w:rPr>
            </w:pPr>
            <w:r>
              <w:rPr>
                <w:rFonts w:hint="eastAsia" w:ascii="仿宋_GB2312" w:hAnsi="宋体"/>
                <w:kern w:val="0"/>
                <w:sz w:val="32"/>
                <w:szCs w:val="32"/>
              </w:rPr>
              <w:t>1.发送短信通知；</w:t>
            </w:r>
          </w:p>
          <w:p w14:paraId="07875476">
            <w:pPr>
              <w:snapToGrid w:val="0"/>
              <w:rPr>
                <w:rFonts w:hint="eastAsia" w:ascii="仿宋_GB2312" w:hAnsi="宋体"/>
                <w:kern w:val="0"/>
                <w:sz w:val="32"/>
                <w:szCs w:val="32"/>
              </w:rPr>
            </w:pPr>
            <w:r>
              <w:rPr>
                <w:rFonts w:hint="eastAsia" w:ascii="仿宋_GB2312" w:hAnsi="宋体"/>
                <w:kern w:val="0"/>
                <w:sz w:val="32"/>
                <w:szCs w:val="32"/>
              </w:rPr>
              <w:t>2.邮寄；</w:t>
            </w:r>
          </w:p>
          <w:p w14:paraId="0C551A66">
            <w:pPr>
              <w:snapToGrid w:val="0"/>
              <w:rPr>
                <w:rFonts w:hint="eastAsia" w:ascii="仿宋_GB2312" w:hAnsi="宋体"/>
                <w:kern w:val="0"/>
                <w:sz w:val="32"/>
                <w:szCs w:val="32"/>
              </w:rPr>
            </w:pPr>
            <w:r>
              <w:rPr>
                <w:rFonts w:hint="eastAsia" w:ascii="仿宋_GB2312" w:hAnsi="宋体"/>
                <w:kern w:val="0"/>
                <w:sz w:val="32"/>
                <w:szCs w:val="32"/>
              </w:rPr>
              <w:t>3.扫描业务受理回执单上的二维码查询；</w:t>
            </w:r>
          </w:p>
          <w:p w14:paraId="47C690E4">
            <w:pPr>
              <w:snapToGrid w:val="0"/>
              <w:rPr>
                <w:rFonts w:hint="eastAsia" w:ascii="仿宋_GB2312" w:hAnsi="宋体"/>
                <w:kern w:val="0"/>
                <w:sz w:val="32"/>
                <w:szCs w:val="32"/>
              </w:rPr>
            </w:pPr>
            <w:r>
              <w:rPr>
                <w:rFonts w:hint="eastAsia" w:ascii="仿宋_GB2312" w:hAnsi="宋体"/>
                <w:kern w:val="0"/>
                <w:sz w:val="32"/>
                <w:szCs w:val="32"/>
              </w:rPr>
              <w:t>4.自助一体机查询打印；</w:t>
            </w:r>
          </w:p>
          <w:p w14:paraId="797252AE">
            <w:pPr>
              <w:snapToGrid w:val="0"/>
              <w:rPr>
                <w:rFonts w:hint="eastAsia" w:ascii="仿宋_GB2312" w:hAnsi="宋体"/>
                <w:kern w:val="0"/>
                <w:sz w:val="32"/>
                <w:szCs w:val="32"/>
              </w:rPr>
            </w:pPr>
            <w:r>
              <w:rPr>
                <w:rFonts w:hint="eastAsia" w:ascii="仿宋_GB2312" w:hAnsi="宋体"/>
                <w:kern w:val="0"/>
                <w:sz w:val="32"/>
                <w:szCs w:val="32"/>
              </w:rPr>
              <w:t>5.登录网上服务大厅查询。</w:t>
            </w:r>
          </w:p>
        </w:tc>
      </w:tr>
      <w:tr w14:paraId="2386AF05">
        <w:tblPrEx>
          <w:tblCellMar>
            <w:top w:w="0" w:type="dxa"/>
            <w:left w:w="108" w:type="dxa"/>
            <w:bottom w:w="0" w:type="dxa"/>
            <w:right w:w="108" w:type="dxa"/>
          </w:tblCellMar>
        </w:tblPrEx>
        <w:trPr>
          <w:trHeight w:val="1298" w:hRule="atLeast"/>
        </w:trPr>
        <w:tc>
          <w:tcPr>
            <w:tcW w:w="1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5F10905">
            <w:pPr>
              <w:snapToGrid w:val="0"/>
              <w:jc w:val="center"/>
              <w:rPr>
                <w:rFonts w:hint="eastAsia" w:ascii="仿宋_GB2312" w:hAnsi="宋体"/>
                <w:kern w:val="0"/>
                <w:sz w:val="32"/>
                <w:szCs w:val="32"/>
              </w:rPr>
            </w:pPr>
            <w:r>
              <w:rPr>
                <w:rFonts w:hint="eastAsia" w:ascii="仿宋_GB2312" w:hAnsi="宋体"/>
                <w:kern w:val="0"/>
                <w:sz w:val="32"/>
                <w:szCs w:val="32"/>
              </w:rPr>
              <w:t>收费依据及</w:t>
            </w:r>
            <w:r>
              <w:rPr>
                <w:rFonts w:hint="eastAsia" w:ascii="仿宋_GB2312" w:hAnsi="宋体"/>
                <w:kern w:val="0"/>
                <w:sz w:val="32"/>
                <w:szCs w:val="32"/>
              </w:rPr>
              <w:br w:type="textWrapping"/>
            </w:r>
            <w:r>
              <w:rPr>
                <w:rFonts w:hint="eastAsia" w:ascii="仿宋_GB2312" w:hAnsi="宋体"/>
                <w:kern w:val="0"/>
                <w:sz w:val="32"/>
                <w:szCs w:val="32"/>
              </w:rPr>
              <w:t>标准</w:t>
            </w:r>
          </w:p>
        </w:tc>
        <w:tc>
          <w:tcPr>
            <w:tcW w:w="666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9223EDE">
            <w:pPr>
              <w:snapToGrid w:val="0"/>
              <w:rPr>
                <w:rFonts w:hint="eastAsia" w:ascii="仿宋_GB2312" w:hAnsi="宋体"/>
                <w:kern w:val="0"/>
                <w:sz w:val="32"/>
                <w:szCs w:val="32"/>
              </w:rPr>
            </w:pPr>
            <w:r>
              <w:rPr>
                <w:rFonts w:hint="eastAsia" w:ascii="仿宋_GB2312" w:hAnsi="宋体"/>
                <w:kern w:val="0"/>
                <w:sz w:val="32"/>
                <w:szCs w:val="32"/>
              </w:rPr>
              <w:t>不收费</w:t>
            </w:r>
          </w:p>
        </w:tc>
      </w:tr>
      <w:tr w14:paraId="498DB4C6">
        <w:tblPrEx>
          <w:tblCellMar>
            <w:top w:w="0" w:type="dxa"/>
            <w:left w:w="108" w:type="dxa"/>
            <w:bottom w:w="0" w:type="dxa"/>
            <w:right w:w="108" w:type="dxa"/>
          </w:tblCellMar>
        </w:tblPrEx>
        <w:trPr>
          <w:trHeight w:val="1258" w:hRule="atLeast"/>
        </w:trPr>
        <w:tc>
          <w:tcPr>
            <w:tcW w:w="1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8B9D313">
            <w:pPr>
              <w:snapToGrid w:val="0"/>
              <w:jc w:val="center"/>
              <w:rPr>
                <w:rFonts w:hint="eastAsia" w:ascii="仿宋_GB2312" w:hAnsi="宋体"/>
                <w:kern w:val="0"/>
                <w:sz w:val="32"/>
                <w:szCs w:val="32"/>
              </w:rPr>
            </w:pPr>
            <w:r>
              <w:rPr>
                <w:rFonts w:hint="eastAsia" w:ascii="仿宋_GB2312" w:hAnsi="宋体"/>
                <w:kern w:val="0"/>
                <w:sz w:val="32"/>
                <w:szCs w:val="32"/>
              </w:rPr>
              <w:t>办事时间</w:t>
            </w:r>
          </w:p>
        </w:tc>
        <w:tc>
          <w:tcPr>
            <w:tcW w:w="666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6A2D20E">
            <w:pPr>
              <w:snapToGrid w:val="0"/>
              <w:rPr>
                <w:rFonts w:hint="eastAsia" w:ascii="仿宋_GB2312" w:hAnsi="宋体"/>
                <w:kern w:val="0"/>
                <w:sz w:val="32"/>
                <w:szCs w:val="32"/>
              </w:rPr>
            </w:pPr>
            <w:r>
              <w:rPr>
                <w:rFonts w:hint="eastAsia" w:ascii="仿宋_GB2312" w:hAnsi="宋体"/>
                <w:kern w:val="0"/>
                <w:sz w:val="32"/>
                <w:szCs w:val="32"/>
              </w:rPr>
              <w:t>周一至周五上午XX:XX—XX:XX,下午XX:XX—XX:XX（节假日除外）</w:t>
            </w:r>
          </w:p>
        </w:tc>
      </w:tr>
      <w:tr w14:paraId="086B4C4B">
        <w:tblPrEx>
          <w:tblCellMar>
            <w:top w:w="0" w:type="dxa"/>
            <w:left w:w="108" w:type="dxa"/>
            <w:bottom w:w="0" w:type="dxa"/>
            <w:right w:w="108" w:type="dxa"/>
          </w:tblCellMar>
        </w:tblPrEx>
        <w:trPr>
          <w:trHeight w:val="1697" w:hRule="atLeast"/>
        </w:trPr>
        <w:tc>
          <w:tcPr>
            <w:tcW w:w="1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54D506B">
            <w:pPr>
              <w:snapToGrid w:val="0"/>
              <w:jc w:val="center"/>
              <w:rPr>
                <w:rFonts w:hint="eastAsia" w:ascii="仿宋_GB2312" w:hAnsi="宋体"/>
                <w:kern w:val="0"/>
                <w:sz w:val="32"/>
                <w:szCs w:val="32"/>
              </w:rPr>
            </w:pPr>
            <w:r>
              <w:rPr>
                <w:rFonts w:hint="eastAsia" w:ascii="仿宋_GB2312" w:hAnsi="宋体"/>
                <w:kern w:val="0"/>
                <w:sz w:val="32"/>
                <w:szCs w:val="32"/>
              </w:rPr>
              <w:t>办理机构及</w:t>
            </w:r>
            <w:r>
              <w:rPr>
                <w:rFonts w:hint="eastAsia" w:ascii="仿宋_GB2312" w:hAnsi="宋体"/>
                <w:kern w:val="0"/>
                <w:sz w:val="32"/>
                <w:szCs w:val="32"/>
              </w:rPr>
              <w:br w:type="textWrapping"/>
            </w:r>
            <w:r>
              <w:rPr>
                <w:rFonts w:hint="eastAsia" w:ascii="仿宋_GB2312" w:hAnsi="宋体"/>
                <w:kern w:val="0"/>
                <w:sz w:val="32"/>
                <w:szCs w:val="32"/>
              </w:rPr>
              <w:t>地点</w:t>
            </w:r>
          </w:p>
        </w:tc>
        <w:tc>
          <w:tcPr>
            <w:tcW w:w="666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4082ACE0">
            <w:pPr>
              <w:snapToGrid w:val="0"/>
              <w:rPr>
                <w:rFonts w:hint="eastAsia" w:ascii="仿宋_GB2312" w:hAnsi="宋体"/>
                <w:kern w:val="0"/>
                <w:sz w:val="32"/>
                <w:szCs w:val="32"/>
              </w:rPr>
            </w:pPr>
            <w:r>
              <w:rPr>
                <w:rFonts w:hint="eastAsia" w:ascii="仿宋_GB2312" w:hAnsi="宋体"/>
                <w:kern w:val="0"/>
                <w:sz w:val="32"/>
                <w:szCs w:val="32"/>
              </w:rPr>
              <w:t>现场办理：XX市（县、区）XX服务大厅（中心）</w:t>
            </w:r>
            <w:r>
              <w:rPr>
                <w:rFonts w:hint="eastAsia" w:ascii="仿宋_GB2312" w:hAnsi="宋体"/>
                <w:kern w:val="0"/>
                <w:sz w:val="32"/>
                <w:szCs w:val="32"/>
              </w:rPr>
              <w:br w:type="textWrapping"/>
            </w:r>
            <w:r>
              <w:rPr>
                <w:rFonts w:hint="eastAsia" w:ascii="仿宋_GB2312" w:hAnsi="宋体"/>
                <w:kern w:val="0"/>
                <w:sz w:val="32"/>
                <w:szCs w:val="32"/>
              </w:rPr>
              <w:t>地    址：XX市XX（县、区）XX街道XX路XX号</w:t>
            </w:r>
          </w:p>
        </w:tc>
      </w:tr>
      <w:tr w14:paraId="784722DE">
        <w:tblPrEx>
          <w:tblCellMar>
            <w:top w:w="0" w:type="dxa"/>
            <w:left w:w="108" w:type="dxa"/>
            <w:bottom w:w="0" w:type="dxa"/>
            <w:right w:w="108" w:type="dxa"/>
          </w:tblCellMar>
        </w:tblPrEx>
        <w:trPr>
          <w:trHeight w:val="1241" w:hRule="atLeast"/>
        </w:trPr>
        <w:tc>
          <w:tcPr>
            <w:tcW w:w="1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D95CFC7">
            <w:pPr>
              <w:snapToGrid w:val="0"/>
              <w:jc w:val="center"/>
              <w:rPr>
                <w:rFonts w:hint="eastAsia" w:ascii="仿宋_GB2312" w:hAnsi="宋体"/>
                <w:kern w:val="0"/>
                <w:sz w:val="32"/>
                <w:szCs w:val="32"/>
              </w:rPr>
            </w:pPr>
            <w:r>
              <w:rPr>
                <w:rFonts w:hint="eastAsia" w:ascii="仿宋_GB2312" w:hAnsi="宋体"/>
                <w:kern w:val="0"/>
                <w:sz w:val="32"/>
                <w:szCs w:val="32"/>
              </w:rPr>
              <w:t>咨询查询</w:t>
            </w:r>
          </w:p>
          <w:p w14:paraId="02918D80">
            <w:pPr>
              <w:snapToGrid w:val="0"/>
              <w:jc w:val="center"/>
              <w:rPr>
                <w:rFonts w:hint="eastAsia" w:ascii="仿宋_GB2312" w:hAnsi="宋体"/>
                <w:kern w:val="0"/>
                <w:sz w:val="32"/>
                <w:szCs w:val="32"/>
              </w:rPr>
            </w:pPr>
            <w:r>
              <w:rPr>
                <w:rFonts w:hint="eastAsia" w:ascii="仿宋_GB2312" w:hAnsi="宋体"/>
                <w:kern w:val="0"/>
                <w:sz w:val="32"/>
                <w:szCs w:val="32"/>
              </w:rPr>
              <w:t>途径</w:t>
            </w:r>
          </w:p>
        </w:tc>
        <w:tc>
          <w:tcPr>
            <w:tcW w:w="666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FC7E7A6">
            <w:pPr>
              <w:snapToGrid w:val="0"/>
              <w:rPr>
                <w:rFonts w:hint="eastAsia" w:ascii="仿宋_GB2312" w:hAnsi="宋体"/>
                <w:kern w:val="0"/>
                <w:sz w:val="32"/>
                <w:szCs w:val="32"/>
              </w:rPr>
            </w:pPr>
            <w:r>
              <w:rPr>
                <w:rFonts w:hint="eastAsia" w:ascii="仿宋_GB2312" w:hAnsi="宋体"/>
                <w:kern w:val="0"/>
                <w:sz w:val="32"/>
                <w:szCs w:val="32"/>
              </w:rPr>
              <w:t>1.咨询查询电话：0771—12333。</w:t>
            </w:r>
            <w:r>
              <w:rPr>
                <w:rFonts w:hint="eastAsia" w:ascii="仿宋_GB2312" w:hAnsi="宋体"/>
                <w:kern w:val="0"/>
                <w:sz w:val="32"/>
                <w:szCs w:val="32"/>
              </w:rPr>
              <w:br w:type="textWrapping"/>
            </w:r>
            <w:r>
              <w:rPr>
                <w:rFonts w:hint="eastAsia" w:ascii="仿宋_GB2312" w:hAnsi="宋体"/>
                <w:kern w:val="0"/>
                <w:sz w:val="32"/>
                <w:szCs w:val="32"/>
              </w:rPr>
              <w:t>2.登录网上服务大厅查询，地址：http://wsdt.ybj.gxzf.gov.cn/。</w:t>
            </w:r>
          </w:p>
        </w:tc>
      </w:tr>
      <w:tr w14:paraId="61820E74">
        <w:tblPrEx>
          <w:tblCellMar>
            <w:top w:w="0" w:type="dxa"/>
            <w:left w:w="108" w:type="dxa"/>
            <w:bottom w:w="0" w:type="dxa"/>
            <w:right w:w="108" w:type="dxa"/>
          </w:tblCellMar>
        </w:tblPrEx>
        <w:trPr>
          <w:trHeight w:val="1905" w:hRule="atLeast"/>
        </w:trPr>
        <w:tc>
          <w:tcPr>
            <w:tcW w:w="1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D1E5DB5">
            <w:pPr>
              <w:snapToGrid w:val="0"/>
              <w:jc w:val="center"/>
              <w:rPr>
                <w:rFonts w:hint="eastAsia" w:ascii="仿宋_GB2312" w:hAnsi="宋体"/>
                <w:kern w:val="0"/>
                <w:sz w:val="32"/>
                <w:szCs w:val="32"/>
              </w:rPr>
            </w:pPr>
            <w:r>
              <w:rPr>
                <w:rFonts w:hint="eastAsia" w:ascii="仿宋_GB2312" w:hAnsi="宋体"/>
                <w:kern w:val="0"/>
                <w:sz w:val="32"/>
                <w:szCs w:val="32"/>
              </w:rPr>
              <w:t>监督投诉</w:t>
            </w:r>
          </w:p>
          <w:p w14:paraId="17D07813">
            <w:pPr>
              <w:snapToGrid w:val="0"/>
              <w:jc w:val="center"/>
              <w:rPr>
                <w:rFonts w:hint="eastAsia" w:ascii="仿宋_GB2312" w:hAnsi="宋体"/>
                <w:kern w:val="0"/>
                <w:sz w:val="32"/>
                <w:szCs w:val="32"/>
              </w:rPr>
            </w:pPr>
            <w:r>
              <w:rPr>
                <w:rFonts w:hint="eastAsia" w:ascii="仿宋_GB2312" w:hAnsi="宋体"/>
                <w:kern w:val="0"/>
                <w:sz w:val="32"/>
                <w:szCs w:val="32"/>
              </w:rPr>
              <w:t>渠道</w:t>
            </w:r>
          </w:p>
        </w:tc>
        <w:tc>
          <w:tcPr>
            <w:tcW w:w="666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09F8E8E">
            <w:pPr>
              <w:snapToGrid w:val="0"/>
              <w:rPr>
                <w:rFonts w:hint="eastAsia" w:ascii="仿宋_GB2312" w:hAnsi="宋体"/>
                <w:kern w:val="0"/>
                <w:sz w:val="32"/>
                <w:szCs w:val="32"/>
              </w:rPr>
            </w:pPr>
            <w:r>
              <w:rPr>
                <w:rFonts w:hint="eastAsia" w:ascii="仿宋_GB2312" w:hAnsi="宋体"/>
                <w:kern w:val="0"/>
                <w:sz w:val="32"/>
                <w:szCs w:val="32"/>
              </w:rPr>
              <w:t>监督投诉部门：XX市（县、区）医疗保障局；</w:t>
            </w:r>
            <w:r>
              <w:rPr>
                <w:rFonts w:hint="eastAsia" w:ascii="仿宋_GB2312" w:hAnsi="宋体"/>
                <w:kern w:val="0"/>
                <w:sz w:val="32"/>
                <w:szCs w:val="32"/>
              </w:rPr>
              <w:br w:type="textWrapping"/>
            </w:r>
            <w:r>
              <w:rPr>
                <w:rFonts w:hint="eastAsia" w:ascii="仿宋_GB2312" w:hAnsi="宋体"/>
                <w:kern w:val="0"/>
                <w:sz w:val="32"/>
                <w:szCs w:val="32"/>
              </w:rPr>
              <w:t>监督投诉电话：XXXX-XXXXXXX；</w:t>
            </w:r>
            <w:r>
              <w:rPr>
                <w:rFonts w:hint="eastAsia" w:ascii="仿宋_GB2312" w:hAnsi="宋体"/>
                <w:kern w:val="0"/>
                <w:sz w:val="32"/>
                <w:szCs w:val="32"/>
              </w:rPr>
              <w:br w:type="textWrapping"/>
            </w:r>
            <w:r>
              <w:rPr>
                <w:rFonts w:hint="eastAsia" w:ascii="仿宋_GB2312" w:hAnsi="宋体"/>
                <w:kern w:val="0"/>
                <w:sz w:val="32"/>
                <w:szCs w:val="32"/>
              </w:rPr>
              <w:t>电子邮箱：XX市（县、区）电子邮箱。</w:t>
            </w:r>
          </w:p>
        </w:tc>
      </w:tr>
      <w:tr w14:paraId="7F1C6723">
        <w:tblPrEx>
          <w:tblCellMar>
            <w:top w:w="0" w:type="dxa"/>
            <w:left w:w="108" w:type="dxa"/>
            <w:bottom w:w="0" w:type="dxa"/>
            <w:right w:w="108" w:type="dxa"/>
          </w:tblCellMar>
        </w:tblPrEx>
        <w:trPr>
          <w:trHeight w:val="1557" w:hRule="atLeast"/>
        </w:trPr>
        <w:tc>
          <w:tcPr>
            <w:tcW w:w="1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553BBDE">
            <w:pPr>
              <w:snapToGrid w:val="0"/>
              <w:jc w:val="center"/>
              <w:rPr>
                <w:rFonts w:hint="eastAsia" w:ascii="仿宋_GB2312" w:hAnsi="宋体"/>
                <w:kern w:val="0"/>
                <w:sz w:val="32"/>
                <w:szCs w:val="32"/>
              </w:rPr>
            </w:pPr>
            <w:r>
              <w:rPr>
                <w:rFonts w:hint="eastAsia" w:ascii="仿宋_GB2312" w:hAnsi="宋体"/>
                <w:kern w:val="0"/>
                <w:sz w:val="32"/>
                <w:szCs w:val="32"/>
              </w:rPr>
              <w:t>评价渠道</w:t>
            </w:r>
          </w:p>
        </w:tc>
        <w:tc>
          <w:tcPr>
            <w:tcW w:w="6662"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CBBAD59">
            <w:pPr>
              <w:snapToGrid w:val="0"/>
              <w:rPr>
                <w:rFonts w:hint="eastAsia" w:ascii="仿宋_GB2312" w:hAnsi="宋体"/>
                <w:kern w:val="0"/>
                <w:sz w:val="32"/>
                <w:szCs w:val="32"/>
              </w:rPr>
            </w:pPr>
            <w:r>
              <w:rPr>
                <w:rFonts w:hint="eastAsia" w:ascii="仿宋_GB2312" w:hAnsi="宋体"/>
                <w:kern w:val="0"/>
                <w:sz w:val="32"/>
                <w:szCs w:val="32"/>
              </w:rPr>
              <w:t>1.现场评价</w:t>
            </w:r>
          </w:p>
          <w:p w14:paraId="01E11F92">
            <w:pPr>
              <w:snapToGrid w:val="0"/>
              <w:rPr>
                <w:rFonts w:hint="eastAsia" w:ascii="仿宋_GB2312" w:hAnsi="宋体"/>
                <w:kern w:val="0"/>
                <w:sz w:val="32"/>
                <w:szCs w:val="32"/>
              </w:rPr>
            </w:pPr>
            <w:r>
              <w:rPr>
                <w:rFonts w:hint="eastAsia" w:ascii="仿宋_GB2312" w:hAnsi="宋体"/>
                <w:kern w:val="0"/>
                <w:sz w:val="32"/>
                <w:szCs w:val="32"/>
              </w:rPr>
              <w:t>2.网上评价</w:t>
            </w:r>
          </w:p>
        </w:tc>
      </w:tr>
    </w:tbl>
    <w:p w14:paraId="22BCFD17">
      <w:pPr>
        <w:snapToGrid w:val="0"/>
        <w:rPr>
          <w:rFonts w:ascii="仿宋_GB2312" w:hAnsi="宋体"/>
          <w:kern w:val="0"/>
          <w:sz w:val="32"/>
          <w:szCs w:val="32"/>
        </w:rPr>
      </w:pPr>
    </w:p>
    <w:p w14:paraId="425518B5">
      <w:pPr>
        <w:snapToGrid w:val="0"/>
        <w:rPr>
          <w:rFonts w:hint="eastAsia" w:ascii="仿宋_GB2312" w:hAnsi="宋体"/>
          <w:kern w:val="0"/>
          <w:sz w:val="32"/>
          <w:szCs w:val="32"/>
        </w:rPr>
      </w:pPr>
    </w:p>
    <w:p w14:paraId="3411ED2E">
      <w:pPr>
        <w:snapToGrid w:val="0"/>
        <w:rPr>
          <w:rFonts w:hint="eastAsia" w:ascii="仿宋_GB2312" w:hAnsi="宋体"/>
          <w:kern w:val="0"/>
          <w:sz w:val="32"/>
          <w:szCs w:val="32"/>
        </w:rPr>
      </w:pPr>
    </w:p>
    <w:p w14:paraId="4EAC10D1">
      <w:pPr>
        <w:snapToGrid w:val="0"/>
        <w:rPr>
          <w:rFonts w:hint="eastAsia" w:ascii="仿宋_GB2312" w:hAnsi="宋体"/>
          <w:kern w:val="0"/>
          <w:sz w:val="32"/>
          <w:szCs w:val="32"/>
        </w:rPr>
      </w:pPr>
    </w:p>
    <w:p w14:paraId="162DBABF">
      <w:pPr>
        <w:snapToGrid w:val="0"/>
        <w:rPr>
          <w:rFonts w:hint="eastAsia" w:ascii="仿宋_GB2312" w:hAnsi="宋体"/>
          <w:kern w:val="0"/>
          <w:sz w:val="32"/>
          <w:szCs w:val="32"/>
        </w:rPr>
      </w:pPr>
    </w:p>
    <w:p w14:paraId="52C10D46">
      <w:pPr>
        <w:snapToGrid w:val="0"/>
        <w:rPr>
          <w:rFonts w:hint="eastAsia" w:ascii="仿宋_GB2312" w:hAnsi="宋体"/>
          <w:kern w:val="0"/>
          <w:sz w:val="32"/>
          <w:szCs w:val="32"/>
        </w:rPr>
      </w:pPr>
    </w:p>
    <w:p w14:paraId="40FA28DE">
      <w:pPr>
        <w:snapToGrid w:val="0"/>
        <w:rPr>
          <w:rFonts w:hint="eastAsia" w:ascii="仿宋_GB2312" w:hAnsi="宋体"/>
          <w:kern w:val="0"/>
          <w:sz w:val="32"/>
          <w:szCs w:val="32"/>
        </w:rPr>
      </w:pPr>
    </w:p>
    <w:p w14:paraId="32A9E5FB">
      <w:pPr>
        <w:snapToGrid w:val="0"/>
        <w:rPr>
          <w:rFonts w:hint="eastAsia" w:ascii="仿宋_GB2312" w:hAnsi="宋体"/>
          <w:kern w:val="0"/>
          <w:sz w:val="32"/>
          <w:szCs w:val="32"/>
        </w:rPr>
      </w:pPr>
    </w:p>
    <w:p w14:paraId="4021651F">
      <w:pPr>
        <w:snapToGrid w:val="0"/>
        <w:rPr>
          <w:rFonts w:hint="eastAsia" w:ascii="仿宋_GB2312" w:hAnsi="宋体"/>
          <w:kern w:val="0"/>
          <w:sz w:val="32"/>
          <w:szCs w:val="32"/>
        </w:rPr>
      </w:pPr>
    </w:p>
    <w:p w14:paraId="42926A43">
      <w:pPr>
        <w:snapToGrid w:val="0"/>
        <w:rPr>
          <w:rFonts w:hint="eastAsia" w:ascii="仿宋_GB2312" w:hAnsi="宋体"/>
          <w:kern w:val="0"/>
          <w:sz w:val="32"/>
          <w:szCs w:val="32"/>
        </w:rPr>
      </w:pPr>
    </w:p>
    <w:p w14:paraId="4F4BDA3B">
      <w:pPr>
        <w:snapToGrid w:val="0"/>
        <w:rPr>
          <w:rFonts w:hint="eastAsia" w:ascii="仿宋_GB2312" w:hAnsi="宋体"/>
          <w:kern w:val="0"/>
          <w:sz w:val="32"/>
          <w:szCs w:val="32"/>
        </w:rPr>
      </w:pPr>
    </w:p>
    <w:p w14:paraId="0480FFC2">
      <w:pPr>
        <w:snapToGrid w:val="0"/>
        <w:rPr>
          <w:rFonts w:hint="eastAsia" w:ascii="仿宋_GB2312" w:hAnsi="宋体"/>
          <w:kern w:val="0"/>
          <w:sz w:val="32"/>
          <w:szCs w:val="32"/>
        </w:rPr>
      </w:pPr>
    </w:p>
    <w:p w14:paraId="781AC2F2">
      <w:pPr>
        <w:snapToGrid w:val="0"/>
        <w:rPr>
          <w:rFonts w:hint="eastAsia" w:ascii="仿宋_GB2312" w:hAnsi="宋体"/>
          <w:kern w:val="0"/>
          <w:sz w:val="32"/>
          <w:szCs w:val="32"/>
        </w:rPr>
      </w:pPr>
    </w:p>
    <w:tbl>
      <w:tblPr>
        <w:tblStyle w:val="2"/>
        <w:tblW w:w="4949" w:type="pct"/>
        <w:tblInd w:w="83" w:type="dxa"/>
        <w:tblLayout w:type="autofit"/>
        <w:tblCellMar>
          <w:top w:w="36" w:type="dxa"/>
          <w:left w:w="108" w:type="dxa"/>
          <w:bottom w:w="36" w:type="dxa"/>
          <w:right w:w="108" w:type="dxa"/>
        </w:tblCellMar>
      </w:tblPr>
      <w:tblGrid>
        <w:gridCol w:w="1860"/>
        <w:gridCol w:w="32"/>
        <w:gridCol w:w="6543"/>
      </w:tblGrid>
      <w:tr w14:paraId="19A44C22">
        <w:tblPrEx>
          <w:tblCellMar>
            <w:top w:w="36" w:type="dxa"/>
            <w:left w:w="108" w:type="dxa"/>
            <w:bottom w:w="36" w:type="dxa"/>
            <w:right w:w="108" w:type="dxa"/>
          </w:tblCellMar>
        </w:tblPrEx>
        <w:trPr>
          <w:cantSplit/>
          <w:trHeight w:val="940" w:hRule="atLeast"/>
        </w:trPr>
        <w:tc>
          <w:tcPr>
            <w:tcW w:w="9192" w:type="dxa"/>
            <w:gridSpan w:val="3"/>
            <w:tcBorders>
              <w:top w:val="nil"/>
              <w:bottom w:val="single" w:color="auto" w:sz="4" w:space="0"/>
            </w:tcBorders>
            <w:noWrap w:val="0"/>
            <w:tcMar>
              <w:left w:w="108" w:type="dxa"/>
              <w:right w:w="108" w:type="dxa"/>
            </w:tcMar>
            <w:vAlign w:val="center"/>
          </w:tcPr>
          <w:p w14:paraId="5CD47A25">
            <w:pPr>
              <w:widowControl/>
              <w:snapToGrid w:val="0"/>
              <w:jc w:val="left"/>
              <w:rPr>
                <w:rFonts w:hint="eastAsia" w:ascii="仿宋_GB2312" w:hAnsi="宋体" w:cs="宋体"/>
                <w:kern w:val="0"/>
              </w:rPr>
            </w:pPr>
            <w:r>
              <w:rPr>
                <w:rFonts w:hint="eastAsia" w:ascii="方正小标宋简体" w:hAnsi="黑体" w:eastAsia="方正小标宋简体" w:cs="宋体"/>
                <w:kern w:val="0"/>
                <w:sz w:val="44"/>
                <w:szCs w:val="44"/>
              </w:rPr>
              <w:t>广西医疗保障经办政务服务事项群众办事指南</w:t>
            </w:r>
          </w:p>
        </w:tc>
      </w:tr>
      <w:tr w14:paraId="5395DC50">
        <w:tblPrEx>
          <w:tblCellMar>
            <w:top w:w="36" w:type="dxa"/>
            <w:left w:w="108" w:type="dxa"/>
            <w:bottom w:w="36" w:type="dxa"/>
            <w:right w:w="108" w:type="dxa"/>
          </w:tblCellMar>
        </w:tblPrEx>
        <w:trPr>
          <w:cantSplit/>
          <w:trHeight w:val="719" w:hRule="atLeast"/>
        </w:trPr>
        <w:tc>
          <w:tcPr>
            <w:tcW w:w="2249"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3EE993B">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事项名称</w:t>
            </w:r>
          </w:p>
        </w:tc>
        <w:tc>
          <w:tcPr>
            <w:tcW w:w="6943"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D9504F1">
            <w:pPr>
              <w:widowControl/>
              <w:snapToGrid w:val="0"/>
              <w:jc w:val="left"/>
              <w:rPr>
                <w:rFonts w:hint="eastAsia" w:ascii="仿宋_GB2312" w:hAnsi="宋体" w:cs="宋体"/>
                <w:kern w:val="0"/>
                <w:sz w:val="32"/>
                <w:szCs w:val="32"/>
              </w:rPr>
            </w:pPr>
            <w:r>
              <w:rPr>
                <w:rFonts w:hint="eastAsia" w:ascii="仿宋_GB2312"/>
                <w:kern w:val="0"/>
                <w:sz w:val="32"/>
                <w:szCs w:val="32"/>
              </w:rPr>
              <w:t>13.异地就医备案</w:t>
            </w:r>
          </w:p>
        </w:tc>
      </w:tr>
      <w:tr w14:paraId="676697F7">
        <w:tblPrEx>
          <w:tblCellMar>
            <w:top w:w="36" w:type="dxa"/>
            <w:left w:w="108" w:type="dxa"/>
            <w:bottom w:w="36" w:type="dxa"/>
            <w:right w:w="108" w:type="dxa"/>
          </w:tblCellMar>
        </w:tblPrEx>
        <w:trPr>
          <w:cantSplit/>
          <w:trHeight w:val="2974" w:hRule="atLeast"/>
        </w:trPr>
        <w:tc>
          <w:tcPr>
            <w:tcW w:w="2249" w:type="dxa"/>
            <w:gridSpan w:val="2"/>
            <w:tcBorders>
              <w:top w:val="nil"/>
              <w:left w:val="single" w:color="auto" w:sz="4" w:space="0"/>
              <w:bottom w:val="single" w:color="auto" w:sz="4" w:space="0"/>
              <w:right w:val="single" w:color="auto" w:sz="4" w:space="0"/>
            </w:tcBorders>
            <w:noWrap w:val="0"/>
            <w:tcMar>
              <w:left w:w="108" w:type="dxa"/>
              <w:right w:w="108" w:type="dxa"/>
            </w:tcMar>
            <w:vAlign w:val="center"/>
          </w:tcPr>
          <w:p w14:paraId="449149D8">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事项简述</w:t>
            </w:r>
          </w:p>
        </w:tc>
        <w:tc>
          <w:tcPr>
            <w:tcW w:w="6943" w:type="dxa"/>
            <w:tcBorders>
              <w:top w:val="nil"/>
              <w:left w:val="nil"/>
              <w:bottom w:val="single" w:color="auto" w:sz="4" w:space="0"/>
              <w:right w:val="single" w:color="auto" w:sz="4" w:space="0"/>
            </w:tcBorders>
            <w:noWrap w:val="0"/>
            <w:tcMar>
              <w:left w:w="108" w:type="dxa"/>
              <w:right w:w="108" w:type="dxa"/>
            </w:tcMar>
            <w:vAlign w:val="center"/>
          </w:tcPr>
          <w:p w14:paraId="197EBAC7">
            <w:pPr>
              <w:adjustRightInd w:val="0"/>
              <w:snapToGrid w:val="0"/>
              <w:spacing w:line="400" w:lineRule="exact"/>
              <w:rPr>
                <w:rFonts w:hint="eastAsia" w:ascii="仿宋_GB2312" w:hAnsi="微软雅黑" w:cs="宋体"/>
                <w:sz w:val="32"/>
                <w:szCs w:val="32"/>
              </w:rPr>
            </w:pPr>
            <w:r>
              <w:rPr>
                <w:rFonts w:hint="eastAsia" w:ascii="仿宋_GB2312" w:hAnsi="微软雅黑" w:cs="宋体"/>
                <w:sz w:val="32"/>
                <w:szCs w:val="32"/>
              </w:rPr>
              <w:t xml:space="preserve">1.异地安置退休：退休后在异地定居并且户籍转入定居地；  </w:t>
            </w:r>
          </w:p>
          <w:p w14:paraId="4EEF3322">
            <w:pPr>
              <w:adjustRightInd w:val="0"/>
              <w:snapToGrid w:val="0"/>
              <w:spacing w:line="400" w:lineRule="exact"/>
              <w:rPr>
                <w:rFonts w:hint="eastAsia" w:ascii="仿宋_GB2312" w:hAnsi="微软雅黑" w:cs="宋体"/>
                <w:sz w:val="32"/>
                <w:szCs w:val="32"/>
              </w:rPr>
            </w:pPr>
            <w:r>
              <w:rPr>
                <w:rFonts w:hint="eastAsia" w:ascii="仿宋_GB2312" w:hAnsi="微软雅黑" w:cs="宋体"/>
                <w:sz w:val="32"/>
                <w:szCs w:val="32"/>
              </w:rPr>
              <w:t>2.异地居住：异地居住时间在3个月以上；</w:t>
            </w:r>
          </w:p>
          <w:p w14:paraId="7483E774">
            <w:pPr>
              <w:adjustRightInd w:val="0"/>
              <w:snapToGrid w:val="0"/>
              <w:spacing w:line="400" w:lineRule="exact"/>
              <w:rPr>
                <w:rFonts w:hint="eastAsia" w:ascii="仿宋_GB2312" w:hAnsi="微软雅黑" w:cs="宋体"/>
                <w:sz w:val="32"/>
                <w:szCs w:val="32"/>
              </w:rPr>
            </w:pPr>
            <w:r>
              <w:rPr>
                <w:rFonts w:hint="eastAsia" w:ascii="仿宋_GB2312" w:hAnsi="微软雅黑" w:cs="宋体"/>
                <w:sz w:val="32"/>
                <w:szCs w:val="32"/>
              </w:rPr>
              <w:t>3.异地工作：常驻异地工作、学习等，时间在3个月以上；</w:t>
            </w:r>
          </w:p>
          <w:p w14:paraId="33D622B3">
            <w:pPr>
              <w:adjustRightInd w:val="0"/>
              <w:snapToGrid w:val="0"/>
              <w:spacing w:line="400" w:lineRule="exact"/>
              <w:rPr>
                <w:rFonts w:hint="eastAsia" w:ascii="仿宋_GB2312" w:hAnsi="微软雅黑" w:cs="宋体"/>
                <w:sz w:val="32"/>
                <w:szCs w:val="32"/>
              </w:rPr>
            </w:pPr>
            <w:r>
              <w:rPr>
                <w:rFonts w:hint="eastAsia" w:ascii="仿宋_GB2312" w:hAnsi="微软雅黑" w:cs="宋体"/>
                <w:sz w:val="32"/>
                <w:szCs w:val="32"/>
              </w:rPr>
              <w:t>4.异地急诊：异地居住、探亲、旅游等时间不超过3个月，因急诊住院。</w:t>
            </w:r>
          </w:p>
        </w:tc>
      </w:tr>
      <w:tr w14:paraId="1C5BDD5F">
        <w:tblPrEx>
          <w:tblCellMar>
            <w:top w:w="36" w:type="dxa"/>
            <w:left w:w="108" w:type="dxa"/>
            <w:bottom w:w="36" w:type="dxa"/>
            <w:right w:w="108" w:type="dxa"/>
          </w:tblCellMar>
        </w:tblPrEx>
        <w:trPr>
          <w:cantSplit/>
          <w:trHeight w:val="3887" w:hRule="atLeast"/>
        </w:trPr>
        <w:tc>
          <w:tcPr>
            <w:tcW w:w="2249" w:type="dxa"/>
            <w:gridSpan w:val="2"/>
            <w:tcBorders>
              <w:top w:val="nil"/>
              <w:left w:val="single" w:color="auto" w:sz="4" w:space="0"/>
              <w:bottom w:val="single" w:color="auto" w:sz="4" w:space="0"/>
              <w:right w:val="single" w:color="auto" w:sz="4" w:space="0"/>
            </w:tcBorders>
            <w:noWrap w:val="0"/>
            <w:tcMar>
              <w:left w:w="108" w:type="dxa"/>
              <w:right w:w="108" w:type="dxa"/>
            </w:tcMar>
            <w:vAlign w:val="center"/>
          </w:tcPr>
          <w:p w14:paraId="011AB011">
            <w:pPr>
              <w:widowControl/>
              <w:snapToGrid w:val="0"/>
              <w:jc w:val="center"/>
              <w:rPr>
                <w:rFonts w:ascii="仿宋_GB2312" w:hAnsi="宋体" w:cs="宋体"/>
                <w:kern w:val="0"/>
                <w:sz w:val="32"/>
                <w:szCs w:val="32"/>
              </w:rPr>
            </w:pPr>
            <w:r>
              <w:rPr>
                <w:rFonts w:hint="eastAsia" w:ascii="仿宋_GB2312" w:hAnsi="宋体" w:cs="宋体"/>
                <w:kern w:val="0"/>
                <w:sz w:val="32"/>
                <w:szCs w:val="32"/>
              </w:rPr>
              <w:t>办理材料</w:t>
            </w:r>
          </w:p>
          <w:p w14:paraId="4FF6D917">
            <w:pPr>
              <w:snapToGrid w:val="0"/>
              <w:jc w:val="center"/>
              <w:rPr>
                <w:rFonts w:hint="eastAsia" w:ascii="仿宋_GB2312" w:hAnsi="宋体" w:cs="宋体"/>
                <w:kern w:val="0"/>
                <w:sz w:val="32"/>
                <w:szCs w:val="32"/>
              </w:rPr>
            </w:pPr>
          </w:p>
        </w:tc>
        <w:tc>
          <w:tcPr>
            <w:tcW w:w="6943" w:type="dxa"/>
            <w:tcBorders>
              <w:top w:val="nil"/>
              <w:left w:val="nil"/>
              <w:bottom w:val="single" w:color="auto" w:sz="4" w:space="0"/>
              <w:right w:val="single" w:color="auto" w:sz="4" w:space="0"/>
            </w:tcBorders>
            <w:noWrap w:val="0"/>
            <w:tcMar>
              <w:left w:w="108" w:type="dxa"/>
              <w:right w:w="108" w:type="dxa"/>
            </w:tcMar>
            <w:vAlign w:val="center"/>
          </w:tcPr>
          <w:p w14:paraId="1D3D7DAA">
            <w:pPr>
              <w:numPr>
                <w:ilvl w:val="0"/>
                <w:numId w:val="6"/>
              </w:numPr>
              <w:adjustRightInd w:val="0"/>
              <w:snapToGrid w:val="0"/>
              <w:spacing w:line="400" w:lineRule="exact"/>
              <w:rPr>
                <w:rFonts w:hint="eastAsia" w:ascii="仿宋_GB2312" w:hAnsi="微软雅黑" w:cs="宋体"/>
                <w:sz w:val="32"/>
                <w:szCs w:val="32"/>
              </w:rPr>
            </w:pPr>
            <w:r>
              <w:rPr>
                <w:rFonts w:hint="eastAsia" w:ascii="仿宋_GB2312" w:hAnsi="微软雅黑" w:cs="宋体"/>
                <w:sz w:val="32"/>
                <w:szCs w:val="32"/>
              </w:rPr>
              <w:t>医保电子凭证或有效身份证件或社保卡；</w:t>
            </w:r>
          </w:p>
          <w:p w14:paraId="44351F95">
            <w:pPr>
              <w:adjustRightInd w:val="0"/>
              <w:snapToGrid w:val="0"/>
              <w:spacing w:line="400" w:lineRule="exact"/>
              <w:rPr>
                <w:rFonts w:hint="eastAsia" w:ascii="仿宋_GB2312" w:hAnsi="微软雅黑" w:cs="宋体"/>
                <w:sz w:val="32"/>
                <w:szCs w:val="32"/>
              </w:rPr>
            </w:pPr>
            <w:r>
              <w:rPr>
                <w:rFonts w:hint="eastAsia" w:ascii="仿宋_GB2312" w:hAnsi="微软雅黑" w:cs="宋体"/>
                <w:sz w:val="32"/>
                <w:szCs w:val="32"/>
              </w:rPr>
              <w:t>2.按不同情形提供相应材料：</w:t>
            </w:r>
          </w:p>
          <w:p w14:paraId="210F9452">
            <w:pPr>
              <w:adjustRightInd w:val="0"/>
              <w:snapToGrid w:val="0"/>
              <w:spacing w:line="400" w:lineRule="exact"/>
              <w:rPr>
                <w:rFonts w:hint="eastAsia" w:ascii="仿宋_GB2312" w:hAnsi="微软雅黑" w:cs="宋体"/>
                <w:sz w:val="32"/>
                <w:szCs w:val="32"/>
              </w:rPr>
            </w:pPr>
            <w:r>
              <w:rPr>
                <w:rFonts w:hint="eastAsia" w:ascii="仿宋_GB2312" w:hAnsi="微软雅黑" w:cs="宋体"/>
                <w:sz w:val="32"/>
                <w:szCs w:val="32"/>
              </w:rPr>
              <w:t>①属于异地安置的，提供“户口簿首页”和本人“常住人口登记卡”或个人承诺书。</w:t>
            </w:r>
          </w:p>
          <w:p w14:paraId="5CF68D8D">
            <w:pPr>
              <w:adjustRightInd w:val="0"/>
              <w:snapToGrid w:val="0"/>
              <w:spacing w:line="400" w:lineRule="exact"/>
              <w:rPr>
                <w:rFonts w:hint="eastAsia" w:ascii="仿宋_GB2312" w:hAnsi="微软雅黑" w:cs="宋体"/>
                <w:sz w:val="32"/>
                <w:szCs w:val="32"/>
              </w:rPr>
            </w:pPr>
            <w:r>
              <w:rPr>
                <w:rFonts w:hint="eastAsia" w:ascii="仿宋_GB2312" w:hAnsi="微软雅黑" w:cs="宋体"/>
                <w:sz w:val="32"/>
                <w:szCs w:val="32"/>
              </w:rPr>
              <w:t>②属于长期居住的，提供居住证明（本人或所投靠亲属的异地户籍证明、居住证、房产证明、租房合同任选其一）或个人承诺书。</w:t>
            </w:r>
          </w:p>
          <w:p w14:paraId="7DBE5D24">
            <w:pPr>
              <w:adjustRightInd w:val="0"/>
              <w:snapToGrid w:val="0"/>
              <w:spacing w:line="400" w:lineRule="exact"/>
              <w:rPr>
                <w:rFonts w:hint="eastAsia" w:ascii="仿宋_GB2312" w:hAnsi="微软雅黑" w:cs="宋体"/>
                <w:sz w:val="32"/>
                <w:szCs w:val="32"/>
              </w:rPr>
            </w:pPr>
            <w:r>
              <w:rPr>
                <w:rFonts w:hint="eastAsia" w:ascii="仿宋_GB2312" w:hAnsi="微软雅黑" w:cs="宋体"/>
                <w:sz w:val="32"/>
                <w:szCs w:val="32"/>
              </w:rPr>
              <w:t>③属于常驻异地工作的，提供参保地工作单位派出证明、异地工作单位证明、工作合同任选其一或个人承诺书。</w:t>
            </w:r>
          </w:p>
          <w:p w14:paraId="25FD2997">
            <w:pPr>
              <w:adjustRightInd w:val="0"/>
              <w:snapToGrid w:val="0"/>
              <w:spacing w:line="400" w:lineRule="exact"/>
              <w:rPr>
                <w:rFonts w:hint="eastAsia" w:ascii="仿宋_GB2312" w:hAnsi="微软雅黑" w:cs="宋体"/>
                <w:sz w:val="32"/>
                <w:szCs w:val="32"/>
              </w:rPr>
            </w:pPr>
            <w:r>
              <w:rPr>
                <w:rFonts w:hint="eastAsia" w:ascii="仿宋_GB2312" w:hAnsi="微软雅黑" w:cs="宋体"/>
                <w:sz w:val="32"/>
                <w:szCs w:val="32"/>
              </w:rPr>
              <w:t>④属于异地急诊住院的，在入院5个工作日内提供急诊住院材料（急诊诊断证明、门诊病历或入院记录）。</w:t>
            </w:r>
          </w:p>
          <w:p w14:paraId="031FF880">
            <w:pPr>
              <w:adjustRightInd w:val="0"/>
              <w:snapToGrid w:val="0"/>
              <w:spacing w:line="400" w:lineRule="exact"/>
              <w:rPr>
                <w:rFonts w:hint="eastAsia" w:ascii="仿宋_GB2312" w:hAnsi="微软雅黑" w:cs="宋体"/>
                <w:color w:val="FF0000"/>
                <w:sz w:val="32"/>
                <w:szCs w:val="32"/>
              </w:rPr>
            </w:pPr>
            <w:r>
              <w:rPr>
                <w:rFonts w:hint="eastAsia" w:ascii="仿宋_GB2312" w:hAnsi="微软雅黑" w:cs="宋体"/>
                <w:sz w:val="32"/>
                <w:szCs w:val="32"/>
              </w:rPr>
              <w:t>注：参保单位集中办理5人以上（不含5人）常驻异地工作备案的，可登录网上服务大厅自助办理。</w:t>
            </w:r>
          </w:p>
        </w:tc>
      </w:tr>
      <w:tr w14:paraId="53AB6B45">
        <w:tblPrEx>
          <w:tblCellMar>
            <w:top w:w="36" w:type="dxa"/>
            <w:left w:w="108" w:type="dxa"/>
            <w:bottom w:w="36" w:type="dxa"/>
            <w:right w:w="108" w:type="dxa"/>
          </w:tblCellMar>
        </w:tblPrEx>
        <w:trPr>
          <w:cantSplit/>
          <w:trHeight w:val="1092" w:hRule="atLeast"/>
        </w:trPr>
        <w:tc>
          <w:tcPr>
            <w:tcW w:w="2249"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802A4A7">
            <w:pPr>
              <w:widowControl/>
              <w:snapToGrid w:val="0"/>
              <w:jc w:val="center"/>
              <w:rPr>
                <w:rFonts w:ascii="仿宋_GB2312" w:hAnsi="宋体" w:cs="宋体"/>
                <w:kern w:val="0"/>
                <w:sz w:val="32"/>
                <w:szCs w:val="32"/>
              </w:rPr>
            </w:pPr>
            <w:r>
              <w:rPr>
                <w:rFonts w:hint="eastAsia" w:ascii="仿宋_GB2312" w:hAnsi="宋体" w:cs="宋体"/>
                <w:kern w:val="0"/>
                <w:sz w:val="32"/>
                <w:szCs w:val="32"/>
              </w:rPr>
              <w:t>办理流程</w:t>
            </w:r>
          </w:p>
        </w:tc>
        <w:tc>
          <w:tcPr>
            <w:tcW w:w="6943" w:type="dxa"/>
            <w:tcBorders>
              <w:top w:val="nil"/>
              <w:left w:val="nil"/>
              <w:bottom w:val="single" w:color="auto" w:sz="4" w:space="0"/>
              <w:right w:val="single" w:color="auto" w:sz="4" w:space="0"/>
            </w:tcBorders>
            <w:noWrap w:val="0"/>
            <w:tcMar>
              <w:left w:w="108" w:type="dxa"/>
              <w:right w:w="108" w:type="dxa"/>
            </w:tcMar>
            <w:vAlign w:val="center"/>
          </w:tcPr>
          <w:p w14:paraId="40D4C0BF">
            <w:pPr>
              <w:adjustRightInd w:val="0"/>
              <w:snapToGrid w:val="0"/>
              <w:spacing w:line="400" w:lineRule="exact"/>
              <w:rPr>
                <w:rFonts w:hint="eastAsia" w:ascii="仿宋_GB2312" w:hAnsi="微软雅黑" w:cs="宋体"/>
                <w:sz w:val="32"/>
                <w:szCs w:val="32"/>
              </w:rPr>
            </w:pPr>
            <w:r>
              <w:rPr>
                <w:rFonts w:hint="eastAsia" w:ascii="仿宋_GB2312" w:hAnsi="微软雅黑" w:cs="宋体"/>
                <w:sz w:val="32"/>
                <w:szCs w:val="32"/>
              </w:rPr>
              <w:t>申请</w:t>
            </w:r>
            <w:r>
              <w:rPr>
                <w:rFonts w:hint="eastAsia" w:ascii="仿宋_GB2312" w:hAnsi="宋体"/>
                <w:kern w:val="0"/>
                <w:sz w:val="32"/>
                <w:szCs w:val="32"/>
              </w:rPr>
              <w:t>→</w:t>
            </w:r>
            <w:r>
              <w:rPr>
                <w:rFonts w:hint="eastAsia" w:ascii="仿宋_GB2312" w:hAnsi="微软雅黑" w:cs="宋体"/>
                <w:sz w:val="32"/>
                <w:szCs w:val="32"/>
              </w:rPr>
              <w:t>受理</w:t>
            </w:r>
            <w:r>
              <w:rPr>
                <w:rFonts w:hint="eastAsia" w:ascii="仿宋_GB2312" w:hAnsi="宋体"/>
                <w:kern w:val="0"/>
                <w:sz w:val="32"/>
                <w:szCs w:val="32"/>
              </w:rPr>
              <w:t>→</w:t>
            </w:r>
            <w:r>
              <w:rPr>
                <w:rFonts w:hint="eastAsia" w:ascii="仿宋_GB2312" w:hAnsi="微软雅黑" w:cs="宋体"/>
                <w:sz w:val="32"/>
                <w:szCs w:val="32"/>
              </w:rPr>
              <w:t>初审→复核→结果反馈</w:t>
            </w:r>
          </w:p>
        </w:tc>
      </w:tr>
      <w:tr w14:paraId="0D2B4C54">
        <w:tblPrEx>
          <w:tblCellMar>
            <w:top w:w="36" w:type="dxa"/>
            <w:left w:w="108" w:type="dxa"/>
            <w:bottom w:w="36" w:type="dxa"/>
            <w:right w:w="108" w:type="dxa"/>
          </w:tblCellMar>
        </w:tblPrEx>
        <w:trPr>
          <w:cantSplit/>
          <w:trHeight w:val="915" w:hRule="atLeast"/>
        </w:trPr>
        <w:tc>
          <w:tcPr>
            <w:tcW w:w="2249"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82CDA50">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办理方式</w:t>
            </w:r>
          </w:p>
        </w:tc>
        <w:tc>
          <w:tcPr>
            <w:tcW w:w="6943"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8CBD5AF">
            <w:pPr>
              <w:widowControl/>
              <w:snapToGrid w:val="0"/>
              <w:jc w:val="left"/>
              <w:rPr>
                <w:rFonts w:hint="eastAsia" w:ascii="仿宋_GB2312" w:hAnsi="宋体" w:cs="宋体"/>
                <w:kern w:val="0"/>
                <w:sz w:val="32"/>
                <w:szCs w:val="32"/>
              </w:rPr>
            </w:pPr>
            <w:r>
              <w:rPr>
                <w:rFonts w:hint="eastAsia" w:ascii="仿宋_GB2312"/>
                <w:kern w:val="0"/>
                <w:sz w:val="32"/>
                <w:szCs w:val="32"/>
              </w:rPr>
              <w:t>1</w:t>
            </w:r>
            <w:r>
              <w:rPr>
                <w:rFonts w:hint="eastAsia" w:ascii="仿宋_GB2312" w:hAnsi="宋体" w:cs="宋体"/>
                <w:kern w:val="0"/>
                <w:sz w:val="32"/>
                <w:szCs w:val="32"/>
              </w:rPr>
              <w:t>.现场办理</w:t>
            </w:r>
            <w:r>
              <w:rPr>
                <w:rFonts w:hint="eastAsia" w:ascii="仿宋_GB2312" w:hAnsi="宋体" w:cs="宋体"/>
                <w:kern w:val="0"/>
                <w:sz w:val="32"/>
                <w:szCs w:val="32"/>
              </w:rPr>
              <w:br w:type="textWrapping"/>
            </w:r>
            <w:r>
              <w:rPr>
                <w:rFonts w:hint="eastAsia" w:ascii="仿宋_GB2312"/>
                <w:kern w:val="0"/>
                <w:sz w:val="32"/>
                <w:szCs w:val="32"/>
              </w:rPr>
              <w:t>2</w:t>
            </w:r>
            <w:r>
              <w:rPr>
                <w:rFonts w:hint="eastAsia" w:ascii="仿宋_GB2312" w:hAnsi="宋体" w:cs="宋体"/>
                <w:kern w:val="0"/>
                <w:sz w:val="32"/>
                <w:szCs w:val="32"/>
              </w:rPr>
              <w:t>.网上申报</w:t>
            </w:r>
          </w:p>
        </w:tc>
      </w:tr>
      <w:tr w14:paraId="20631C9F">
        <w:tblPrEx>
          <w:tblCellMar>
            <w:top w:w="36" w:type="dxa"/>
            <w:left w:w="108" w:type="dxa"/>
            <w:bottom w:w="36" w:type="dxa"/>
            <w:right w:w="108" w:type="dxa"/>
          </w:tblCellMar>
        </w:tblPrEx>
        <w:trPr>
          <w:cantSplit/>
          <w:trHeight w:val="1213" w:hRule="atLeast"/>
        </w:trPr>
        <w:tc>
          <w:tcPr>
            <w:tcW w:w="2249"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F88BC35">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办理时限</w:t>
            </w:r>
          </w:p>
        </w:tc>
        <w:tc>
          <w:tcPr>
            <w:tcW w:w="6943"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EC697E6">
            <w:pPr>
              <w:adjustRightInd w:val="0"/>
              <w:snapToGrid w:val="0"/>
              <w:spacing w:line="288" w:lineRule="auto"/>
              <w:rPr>
                <w:rFonts w:hint="eastAsia" w:ascii="仿宋_GB2312" w:hAnsi="仿宋" w:cs="宋体"/>
                <w:sz w:val="32"/>
                <w:szCs w:val="32"/>
              </w:rPr>
            </w:pPr>
            <w:r>
              <w:rPr>
                <w:rFonts w:hint="eastAsia" w:ascii="仿宋_GB2312" w:hAnsi="仿宋" w:cs="宋体"/>
                <w:sz w:val="32"/>
                <w:szCs w:val="32"/>
              </w:rPr>
              <w:t>（一）除异地急诊备案外，即时办结；</w:t>
            </w:r>
          </w:p>
          <w:p w14:paraId="535DBA71">
            <w:pPr>
              <w:adjustRightInd w:val="0"/>
              <w:snapToGrid w:val="0"/>
              <w:spacing w:line="288" w:lineRule="auto"/>
              <w:rPr>
                <w:rFonts w:hint="eastAsia" w:ascii="仿宋_GB2312" w:hAnsi="仿宋" w:cs="宋体"/>
                <w:sz w:val="32"/>
                <w:szCs w:val="32"/>
              </w:rPr>
            </w:pPr>
            <w:r>
              <w:rPr>
                <w:rFonts w:hint="eastAsia" w:ascii="仿宋_GB2312" w:hAnsi="仿宋" w:cs="宋体"/>
                <w:sz w:val="32"/>
                <w:szCs w:val="32"/>
              </w:rPr>
              <w:t>（二）异地急诊备案的，5个工作日。</w:t>
            </w:r>
          </w:p>
        </w:tc>
      </w:tr>
      <w:tr w14:paraId="118185F7">
        <w:tblPrEx>
          <w:tblCellMar>
            <w:top w:w="36" w:type="dxa"/>
            <w:left w:w="108" w:type="dxa"/>
            <w:bottom w:w="36" w:type="dxa"/>
            <w:right w:w="108" w:type="dxa"/>
          </w:tblCellMar>
        </w:tblPrEx>
        <w:trPr>
          <w:cantSplit/>
          <w:trHeight w:val="2215" w:hRule="atLeast"/>
        </w:trPr>
        <w:tc>
          <w:tcPr>
            <w:tcW w:w="2249" w:type="dxa"/>
            <w:gridSpan w:val="2"/>
            <w:tcBorders>
              <w:top w:val="nil"/>
              <w:left w:val="single" w:color="auto" w:sz="4" w:space="0"/>
              <w:bottom w:val="single" w:color="auto" w:sz="4" w:space="0"/>
              <w:right w:val="single" w:color="auto" w:sz="4" w:space="0"/>
            </w:tcBorders>
            <w:noWrap w:val="0"/>
            <w:tcMar>
              <w:left w:w="108" w:type="dxa"/>
              <w:right w:w="108" w:type="dxa"/>
            </w:tcMar>
            <w:vAlign w:val="center"/>
          </w:tcPr>
          <w:p w14:paraId="63B66E8D">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结果送达</w:t>
            </w:r>
          </w:p>
        </w:tc>
        <w:tc>
          <w:tcPr>
            <w:tcW w:w="6943" w:type="dxa"/>
            <w:tcBorders>
              <w:top w:val="nil"/>
              <w:left w:val="nil"/>
              <w:bottom w:val="single" w:color="auto" w:sz="4" w:space="0"/>
              <w:right w:val="single" w:color="auto" w:sz="4" w:space="0"/>
            </w:tcBorders>
            <w:noWrap w:val="0"/>
            <w:tcMar>
              <w:left w:w="108" w:type="dxa"/>
              <w:right w:w="108" w:type="dxa"/>
            </w:tcMar>
            <w:vAlign w:val="center"/>
          </w:tcPr>
          <w:p w14:paraId="3AE2E2F2">
            <w:pPr>
              <w:rPr>
                <w:rFonts w:hint="eastAsia" w:ascii="仿宋_GB2312"/>
                <w:sz w:val="32"/>
                <w:szCs w:val="32"/>
              </w:rPr>
            </w:pPr>
            <w:r>
              <w:rPr>
                <w:rFonts w:hint="eastAsia" w:ascii="仿宋_GB2312"/>
                <w:sz w:val="32"/>
                <w:szCs w:val="32"/>
              </w:rPr>
              <w:t>1.发送短信通知；</w:t>
            </w:r>
          </w:p>
          <w:p w14:paraId="67FBA391">
            <w:pPr>
              <w:rPr>
                <w:rFonts w:hint="eastAsia" w:ascii="仿宋_GB2312"/>
                <w:sz w:val="32"/>
                <w:szCs w:val="32"/>
              </w:rPr>
            </w:pPr>
            <w:r>
              <w:rPr>
                <w:rFonts w:hint="eastAsia" w:ascii="仿宋_GB2312"/>
                <w:sz w:val="32"/>
                <w:szCs w:val="32"/>
              </w:rPr>
              <w:t>2.扫描业务受理回执单上的二维码查询；</w:t>
            </w:r>
          </w:p>
          <w:p w14:paraId="6A844668">
            <w:pPr>
              <w:rPr>
                <w:rFonts w:hint="eastAsia" w:ascii="仿宋_GB2312"/>
                <w:sz w:val="32"/>
                <w:szCs w:val="32"/>
              </w:rPr>
            </w:pPr>
            <w:r>
              <w:rPr>
                <w:rFonts w:hint="eastAsia" w:ascii="仿宋_GB2312"/>
                <w:sz w:val="32"/>
                <w:szCs w:val="32"/>
              </w:rPr>
              <w:t>3.自助一体机查询打印；</w:t>
            </w:r>
          </w:p>
          <w:p w14:paraId="3FE01232">
            <w:pPr>
              <w:rPr>
                <w:rFonts w:hint="eastAsia" w:ascii="仿宋_GB2312" w:hAnsi="宋体" w:cs="宋体"/>
                <w:kern w:val="0"/>
                <w:sz w:val="32"/>
                <w:szCs w:val="32"/>
              </w:rPr>
            </w:pPr>
            <w:r>
              <w:rPr>
                <w:rFonts w:hint="eastAsia" w:ascii="仿宋_GB2312"/>
                <w:sz w:val="32"/>
                <w:szCs w:val="32"/>
              </w:rPr>
              <w:t>4.登录网上服务大厅查询。</w:t>
            </w:r>
          </w:p>
        </w:tc>
      </w:tr>
      <w:tr w14:paraId="76BD731B">
        <w:tblPrEx>
          <w:tblCellMar>
            <w:top w:w="36" w:type="dxa"/>
            <w:left w:w="108" w:type="dxa"/>
            <w:bottom w:w="36" w:type="dxa"/>
            <w:right w:w="108" w:type="dxa"/>
          </w:tblCellMar>
        </w:tblPrEx>
        <w:trPr>
          <w:cantSplit/>
          <w:trHeight w:val="1069" w:hRule="atLeast"/>
        </w:trPr>
        <w:tc>
          <w:tcPr>
            <w:tcW w:w="2249" w:type="dxa"/>
            <w:gridSpan w:val="2"/>
            <w:tcBorders>
              <w:top w:val="nil"/>
              <w:left w:val="single" w:color="auto" w:sz="4" w:space="0"/>
              <w:bottom w:val="single" w:color="auto" w:sz="4" w:space="0"/>
              <w:right w:val="single" w:color="auto" w:sz="4" w:space="0"/>
            </w:tcBorders>
            <w:noWrap w:val="0"/>
            <w:tcMar>
              <w:left w:w="108" w:type="dxa"/>
              <w:right w:w="108" w:type="dxa"/>
            </w:tcMar>
            <w:vAlign w:val="center"/>
          </w:tcPr>
          <w:p w14:paraId="786BEB3C">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收费依据及</w:t>
            </w:r>
          </w:p>
          <w:p w14:paraId="60C3A657">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标准</w:t>
            </w:r>
          </w:p>
        </w:tc>
        <w:tc>
          <w:tcPr>
            <w:tcW w:w="6943" w:type="dxa"/>
            <w:tcBorders>
              <w:top w:val="nil"/>
              <w:left w:val="nil"/>
              <w:bottom w:val="single" w:color="auto" w:sz="4" w:space="0"/>
              <w:right w:val="single" w:color="auto" w:sz="4" w:space="0"/>
            </w:tcBorders>
            <w:noWrap w:val="0"/>
            <w:tcMar>
              <w:left w:w="108" w:type="dxa"/>
              <w:right w:w="108" w:type="dxa"/>
            </w:tcMar>
            <w:vAlign w:val="center"/>
          </w:tcPr>
          <w:p w14:paraId="5DF7C68E">
            <w:pPr>
              <w:widowControl/>
              <w:snapToGrid w:val="0"/>
              <w:jc w:val="left"/>
              <w:rPr>
                <w:rFonts w:hint="eastAsia" w:ascii="仿宋_GB2312" w:hAnsi="宋体" w:cs="宋体"/>
                <w:kern w:val="0"/>
                <w:sz w:val="32"/>
                <w:szCs w:val="32"/>
              </w:rPr>
            </w:pPr>
            <w:r>
              <w:rPr>
                <w:rFonts w:hint="eastAsia" w:ascii="仿宋_GB2312" w:hAnsi="宋体" w:cs="宋体"/>
                <w:kern w:val="0"/>
                <w:sz w:val="32"/>
                <w:szCs w:val="32"/>
              </w:rPr>
              <w:t>不收费</w:t>
            </w:r>
          </w:p>
        </w:tc>
      </w:tr>
      <w:tr w14:paraId="7F5C20CC">
        <w:tblPrEx>
          <w:tblCellMar>
            <w:top w:w="36" w:type="dxa"/>
            <w:left w:w="108" w:type="dxa"/>
            <w:bottom w:w="36" w:type="dxa"/>
            <w:right w:w="108" w:type="dxa"/>
          </w:tblCellMar>
        </w:tblPrEx>
        <w:trPr>
          <w:cantSplit/>
          <w:trHeight w:val="1059" w:hRule="atLeast"/>
        </w:trPr>
        <w:tc>
          <w:tcPr>
            <w:tcW w:w="2249" w:type="dxa"/>
            <w:gridSpan w:val="2"/>
            <w:tcBorders>
              <w:top w:val="nil"/>
              <w:left w:val="single" w:color="auto" w:sz="4" w:space="0"/>
              <w:bottom w:val="single" w:color="auto" w:sz="4" w:space="0"/>
              <w:right w:val="single" w:color="auto" w:sz="4" w:space="0"/>
            </w:tcBorders>
            <w:noWrap w:val="0"/>
            <w:tcMar>
              <w:left w:w="108" w:type="dxa"/>
              <w:right w:w="108" w:type="dxa"/>
            </w:tcMar>
            <w:vAlign w:val="center"/>
          </w:tcPr>
          <w:p w14:paraId="36458BD2">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办事时间</w:t>
            </w:r>
          </w:p>
        </w:tc>
        <w:tc>
          <w:tcPr>
            <w:tcW w:w="6943" w:type="dxa"/>
            <w:tcBorders>
              <w:top w:val="nil"/>
              <w:left w:val="nil"/>
              <w:bottom w:val="single" w:color="auto" w:sz="4" w:space="0"/>
              <w:right w:val="single" w:color="auto" w:sz="4" w:space="0"/>
            </w:tcBorders>
            <w:noWrap w:val="0"/>
            <w:tcMar>
              <w:left w:w="108" w:type="dxa"/>
              <w:right w:w="108" w:type="dxa"/>
            </w:tcMar>
            <w:vAlign w:val="center"/>
          </w:tcPr>
          <w:p w14:paraId="2D93EE44">
            <w:pPr>
              <w:widowControl/>
              <w:snapToGrid w:val="0"/>
              <w:jc w:val="left"/>
              <w:rPr>
                <w:rFonts w:hint="eastAsia" w:ascii="仿宋_GB2312" w:hAnsi="宋体" w:cs="宋体"/>
                <w:kern w:val="0"/>
                <w:sz w:val="32"/>
                <w:szCs w:val="32"/>
              </w:rPr>
            </w:pPr>
            <w:r>
              <w:rPr>
                <w:rFonts w:hint="eastAsia" w:ascii="仿宋_GB2312" w:hAnsi="宋体"/>
                <w:kern w:val="0"/>
                <w:sz w:val="32"/>
                <w:szCs w:val="32"/>
              </w:rPr>
              <w:t>周一至周五上午XX:XX—XX:XX,下午XX:XX—XX:XX（节假日除外）</w:t>
            </w:r>
          </w:p>
        </w:tc>
      </w:tr>
      <w:tr w14:paraId="3BB4E1D1">
        <w:tblPrEx>
          <w:tblCellMar>
            <w:top w:w="36" w:type="dxa"/>
            <w:left w:w="108" w:type="dxa"/>
            <w:bottom w:w="36" w:type="dxa"/>
            <w:right w:w="108" w:type="dxa"/>
          </w:tblCellMar>
        </w:tblPrEx>
        <w:trPr>
          <w:cantSplit/>
          <w:trHeight w:val="1902" w:hRule="atLeast"/>
        </w:trPr>
        <w:tc>
          <w:tcPr>
            <w:tcW w:w="2249"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70A662B">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办理机构及</w:t>
            </w:r>
          </w:p>
          <w:p w14:paraId="513655E9">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地点</w:t>
            </w:r>
          </w:p>
        </w:tc>
        <w:tc>
          <w:tcPr>
            <w:tcW w:w="6943"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890C2A4">
            <w:pPr>
              <w:widowControl/>
              <w:snapToGrid w:val="0"/>
              <w:jc w:val="left"/>
              <w:rPr>
                <w:rFonts w:hint="eastAsia" w:ascii="仿宋_GB2312" w:hAnsi="宋体" w:cs="宋体"/>
                <w:kern w:val="0"/>
                <w:sz w:val="32"/>
                <w:szCs w:val="32"/>
              </w:rPr>
            </w:pPr>
            <w:r>
              <w:rPr>
                <w:rFonts w:hint="eastAsia" w:ascii="仿宋_GB2312"/>
                <w:kern w:val="0"/>
                <w:sz w:val="32"/>
                <w:szCs w:val="32"/>
              </w:rPr>
              <w:t>1.现场办理：XX市（县、区）XX服务大厅（中心）</w:t>
            </w:r>
            <w:r>
              <w:rPr>
                <w:rFonts w:hint="eastAsia" w:ascii="仿宋_GB2312" w:hAnsi="宋体" w:cs="宋体"/>
                <w:kern w:val="0"/>
                <w:sz w:val="32"/>
                <w:szCs w:val="32"/>
              </w:rPr>
              <w:br w:type="textWrapping"/>
            </w:r>
            <w:r>
              <w:rPr>
                <w:rFonts w:hint="eastAsia" w:ascii="仿宋_GB2312" w:hAnsi="宋体" w:cs="宋体"/>
                <w:kern w:val="0"/>
                <w:sz w:val="32"/>
                <w:szCs w:val="32"/>
              </w:rPr>
              <w:t xml:space="preserve"> 地 址：XX市XX（县、区）XX街道XX路XX号</w:t>
            </w:r>
            <w:r>
              <w:rPr>
                <w:rFonts w:hint="eastAsia" w:ascii="仿宋_GB2312" w:hAnsi="宋体" w:cs="宋体"/>
                <w:kern w:val="0"/>
                <w:sz w:val="32"/>
                <w:szCs w:val="32"/>
              </w:rPr>
              <w:br w:type="textWrapping"/>
            </w:r>
            <w:r>
              <w:rPr>
                <w:rFonts w:hint="eastAsia" w:ascii="仿宋_GB2312"/>
                <w:kern w:val="0"/>
                <w:sz w:val="32"/>
                <w:szCs w:val="32"/>
              </w:rPr>
              <w:t>2</w:t>
            </w:r>
            <w:r>
              <w:rPr>
                <w:rFonts w:hint="eastAsia" w:ascii="仿宋_GB2312" w:hAnsi="宋体" w:cs="宋体"/>
                <w:kern w:val="0"/>
                <w:sz w:val="32"/>
                <w:szCs w:val="32"/>
              </w:rPr>
              <w:t>.网报地址：</w:t>
            </w:r>
            <w:r>
              <w:rPr>
                <w:rFonts w:hint="eastAsia" w:ascii="仿宋_GB2312"/>
                <w:kern w:val="0"/>
                <w:sz w:val="32"/>
                <w:szCs w:val="32"/>
              </w:rPr>
              <w:t>http://wsdt.ybj.gxzf.gov.cn/</w:t>
            </w:r>
          </w:p>
        </w:tc>
      </w:tr>
      <w:tr w14:paraId="03311638">
        <w:tblPrEx>
          <w:tblCellMar>
            <w:top w:w="36" w:type="dxa"/>
            <w:left w:w="108" w:type="dxa"/>
            <w:bottom w:w="36" w:type="dxa"/>
            <w:right w:w="108" w:type="dxa"/>
          </w:tblCellMar>
        </w:tblPrEx>
        <w:trPr>
          <w:cantSplit/>
          <w:trHeight w:val="1402" w:hRule="atLeast"/>
        </w:trPr>
        <w:tc>
          <w:tcPr>
            <w:tcW w:w="2249" w:type="dxa"/>
            <w:gridSpan w:val="2"/>
            <w:tcBorders>
              <w:top w:val="nil"/>
              <w:left w:val="single" w:color="auto" w:sz="4" w:space="0"/>
              <w:bottom w:val="single" w:color="auto" w:sz="4" w:space="0"/>
              <w:right w:val="single" w:color="auto" w:sz="4" w:space="0"/>
            </w:tcBorders>
            <w:noWrap w:val="0"/>
            <w:tcMar>
              <w:left w:w="108" w:type="dxa"/>
              <w:right w:w="108" w:type="dxa"/>
            </w:tcMar>
            <w:vAlign w:val="center"/>
          </w:tcPr>
          <w:p w14:paraId="54CB247C">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咨询查询途径</w:t>
            </w:r>
          </w:p>
        </w:tc>
        <w:tc>
          <w:tcPr>
            <w:tcW w:w="6943" w:type="dxa"/>
            <w:tcBorders>
              <w:top w:val="nil"/>
              <w:left w:val="nil"/>
              <w:bottom w:val="single" w:color="auto" w:sz="4" w:space="0"/>
              <w:right w:val="single" w:color="auto" w:sz="4" w:space="0"/>
            </w:tcBorders>
            <w:noWrap w:val="0"/>
            <w:tcMar>
              <w:left w:w="108" w:type="dxa"/>
              <w:right w:w="108" w:type="dxa"/>
            </w:tcMar>
            <w:vAlign w:val="center"/>
          </w:tcPr>
          <w:p w14:paraId="0D4DA8C1">
            <w:pPr>
              <w:widowControl/>
              <w:snapToGrid w:val="0"/>
              <w:jc w:val="left"/>
              <w:rPr>
                <w:rFonts w:hint="eastAsia" w:ascii="仿宋_GB2312"/>
                <w:sz w:val="32"/>
                <w:szCs w:val="32"/>
              </w:rPr>
            </w:pPr>
            <w:r>
              <w:rPr>
                <w:rFonts w:hint="eastAsia" w:ascii="仿宋_GB2312"/>
                <w:sz w:val="32"/>
                <w:szCs w:val="32"/>
              </w:rPr>
              <w:t>1.</w:t>
            </w:r>
            <w:r>
              <w:rPr>
                <w:rFonts w:hint="eastAsia" w:ascii="仿宋_GB2312" w:hAnsi="宋体"/>
                <w:kern w:val="0"/>
                <w:sz w:val="32"/>
                <w:szCs w:val="32"/>
              </w:rPr>
              <w:t>咨询查询电话：0771—12333。</w:t>
            </w:r>
            <w:r>
              <w:rPr>
                <w:rFonts w:hint="eastAsia" w:ascii="仿宋_GB2312"/>
                <w:sz w:val="32"/>
                <w:szCs w:val="32"/>
              </w:rPr>
              <w:br w:type="textWrapping"/>
            </w:r>
            <w:r>
              <w:rPr>
                <w:rFonts w:hint="eastAsia" w:ascii="仿宋_GB2312"/>
                <w:sz w:val="32"/>
                <w:szCs w:val="32"/>
              </w:rPr>
              <w:t>2.登录网上服务大厅查询，地址：http://wsdt.ybj.gxzf.gov.cn/。</w:t>
            </w:r>
          </w:p>
        </w:tc>
      </w:tr>
      <w:tr w14:paraId="5E3705E2">
        <w:tblPrEx>
          <w:tblCellMar>
            <w:top w:w="36" w:type="dxa"/>
            <w:left w:w="108" w:type="dxa"/>
            <w:bottom w:w="36" w:type="dxa"/>
            <w:right w:w="108" w:type="dxa"/>
          </w:tblCellMar>
        </w:tblPrEx>
        <w:trPr>
          <w:cantSplit/>
          <w:trHeight w:val="1690" w:hRule="atLeast"/>
        </w:trPr>
        <w:tc>
          <w:tcPr>
            <w:tcW w:w="2249" w:type="dxa"/>
            <w:gridSpan w:val="2"/>
            <w:tcBorders>
              <w:top w:val="nil"/>
              <w:left w:val="single" w:color="auto" w:sz="4" w:space="0"/>
              <w:bottom w:val="single" w:color="auto" w:sz="4" w:space="0"/>
              <w:right w:val="single" w:color="auto" w:sz="4" w:space="0"/>
            </w:tcBorders>
            <w:noWrap w:val="0"/>
            <w:tcMar>
              <w:left w:w="108" w:type="dxa"/>
              <w:right w:w="108" w:type="dxa"/>
            </w:tcMar>
            <w:vAlign w:val="center"/>
          </w:tcPr>
          <w:p w14:paraId="253233B8">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监督投诉渠道</w:t>
            </w:r>
          </w:p>
        </w:tc>
        <w:tc>
          <w:tcPr>
            <w:tcW w:w="6943" w:type="dxa"/>
            <w:tcBorders>
              <w:top w:val="nil"/>
              <w:left w:val="nil"/>
              <w:bottom w:val="single" w:color="auto" w:sz="4" w:space="0"/>
              <w:right w:val="single" w:color="auto" w:sz="4" w:space="0"/>
            </w:tcBorders>
            <w:noWrap w:val="0"/>
            <w:tcMar>
              <w:left w:w="108" w:type="dxa"/>
              <w:right w:w="108" w:type="dxa"/>
            </w:tcMar>
            <w:vAlign w:val="center"/>
          </w:tcPr>
          <w:p w14:paraId="0DE30715">
            <w:pPr>
              <w:widowControl/>
              <w:snapToGrid w:val="0"/>
              <w:spacing w:before="84" w:beforeLines="27" w:after="84" w:afterLines="27"/>
              <w:jc w:val="left"/>
              <w:rPr>
                <w:rFonts w:hint="eastAsia" w:ascii="仿宋_GB2312" w:hAnsi="宋体" w:cs="宋体"/>
                <w:kern w:val="0"/>
                <w:sz w:val="32"/>
                <w:szCs w:val="32"/>
              </w:rPr>
            </w:pPr>
            <w:r>
              <w:rPr>
                <w:rFonts w:hint="eastAsia" w:ascii="仿宋_GB2312" w:hAnsi="宋体" w:cs="宋体"/>
                <w:kern w:val="0"/>
                <w:sz w:val="32"/>
                <w:szCs w:val="32"/>
              </w:rPr>
              <w:t>监督投诉部门：XX市（县、区）医疗保障局；</w:t>
            </w:r>
          </w:p>
          <w:p w14:paraId="194412C0">
            <w:pPr>
              <w:widowControl/>
              <w:snapToGrid w:val="0"/>
              <w:spacing w:before="84" w:beforeLines="27" w:after="84" w:afterLines="27"/>
              <w:jc w:val="left"/>
              <w:rPr>
                <w:rFonts w:hint="eastAsia" w:ascii="仿宋_GB2312"/>
                <w:sz w:val="32"/>
                <w:szCs w:val="32"/>
              </w:rPr>
            </w:pPr>
            <w:r>
              <w:rPr>
                <w:rFonts w:hint="eastAsia" w:ascii="仿宋_GB2312" w:hAnsi="宋体" w:cs="宋体"/>
                <w:kern w:val="0"/>
                <w:sz w:val="32"/>
                <w:szCs w:val="32"/>
              </w:rPr>
              <w:t>监督投诉电话：XXXX-XXXXXXX；</w:t>
            </w:r>
            <w:r>
              <w:rPr>
                <w:rFonts w:hint="eastAsia" w:ascii="仿宋_GB2312" w:hAnsi="宋体" w:cs="宋体"/>
                <w:kern w:val="0"/>
                <w:sz w:val="32"/>
                <w:szCs w:val="32"/>
              </w:rPr>
              <w:br w:type="textWrapping"/>
            </w:r>
            <w:r>
              <w:rPr>
                <w:rFonts w:hint="eastAsia" w:ascii="仿宋_GB2312" w:hAnsi="宋体" w:cs="宋体"/>
                <w:kern w:val="0"/>
                <w:sz w:val="32"/>
                <w:szCs w:val="32"/>
              </w:rPr>
              <w:t>电子邮箱：XX市（县、区）电子邮箱。</w:t>
            </w:r>
          </w:p>
        </w:tc>
      </w:tr>
      <w:tr w14:paraId="2A480C34">
        <w:tblPrEx>
          <w:tblCellMar>
            <w:top w:w="36" w:type="dxa"/>
            <w:left w:w="108" w:type="dxa"/>
            <w:bottom w:w="36" w:type="dxa"/>
            <w:right w:w="108" w:type="dxa"/>
          </w:tblCellMar>
        </w:tblPrEx>
        <w:trPr>
          <w:cantSplit/>
          <w:trHeight w:val="1409" w:hRule="atLeast"/>
        </w:trPr>
        <w:tc>
          <w:tcPr>
            <w:tcW w:w="2249" w:type="dxa"/>
            <w:gridSpan w:val="2"/>
            <w:tcBorders>
              <w:top w:val="nil"/>
              <w:left w:val="single" w:color="auto" w:sz="4" w:space="0"/>
              <w:bottom w:val="single" w:color="auto" w:sz="4" w:space="0"/>
              <w:right w:val="single" w:color="auto" w:sz="4" w:space="0"/>
            </w:tcBorders>
            <w:noWrap w:val="0"/>
            <w:tcMar>
              <w:left w:w="108" w:type="dxa"/>
              <w:right w:w="108" w:type="dxa"/>
            </w:tcMar>
            <w:vAlign w:val="center"/>
          </w:tcPr>
          <w:p w14:paraId="1D2B6F57">
            <w:pPr>
              <w:snapToGrid w:val="0"/>
              <w:rPr>
                <w:rFonts w:hint="eastAsia" w:ascii="仿宋_GB2312" w:hAnsi="宋体"/>
                <w:kern w:val="0"/>
                <w:sz w:val="32"/>
                <w:szCs w:val="32"/>
              </w:rPr>
            </w:pPr>
            <w:r>
              <w:rPr>
                <w:rFonts w:hint="eastAsia" w:ascii="仿宋_GB2312" w:hAnsi="宋体"/>
                <w:kern w:val="0"/>
                <w:sz w:val="32"/>
                <w:szCs w:val="32"/>
              </w:rPr>
              <w:t>评价渠道</w:t>
            </w:r>
          </w:p>
        </w:tc>
        <w:tc>
          <w:tcPr>
            <w:tcW w:w="6943" w:type="dxa"/>
            <w:tcBorders>
              <w:top w:val="nil"/>
              <w:left w:val="nil"/>
              <w:bottom w:val="single" w:color="auto" w:sz="4" w:space="0"/>
              <w:right w:val="single" w:color="auto" w:sz="4" w:space="0"/>
            </w:tcBorders>
            <w:noWrap w:val="0"/>
            <w:tcMar>
              <w:left w:w="108" w:type="dxa"/>
              <w:right w:w="108" w:type="dxa"/>
            </w:tcMar>
            <w:vAlign w:val="center"/>
          </w:tcPr>
          <w:p w14:paraId="4FE94563">
            <w:pPr>
              <w:snapToGrid w:val="0"/>
              <w:rPr>
                <w:rFonts w:hint="eastAsia" w:ascii="仿宋_GB2312" w:hAnsi="宋体"/>
                <w:kern w:val="0"/>
                <w:sz w:val="32"/>
                <w:szCs w:val="32"/>
              </w:rPr>
            </w:pPr>
            <w:r>
              <w:rPr>
                <w:rFonts w:hint="eastAsia" w:ascii="仿宋_GB2312" w:hAnsi="宋体"/>
                <w:kern w:val="0"/>
                <w:sz w:val="32"/>
                <w:szCs w:val="32"/>
              </w:rPr>
              <w:t>1.现场评价</w:t>
            </w:r>
          </w:p>
          <w:p w14:paraId="53ADC7F3">
            <w:pPr>
              <w:snapToGrid w:val="0"/>
              <w:rPr>
                <w:rFonts w:hint="eastAsia" w:ascii="仿宋_GB2312" w:hAnsi="宋体"/>
                <w:kern w:val="0"/>
                <w:sz w:val="32"/>
                <w:szCs w:val="32"/>
              </w:rPr>
            </w:pPr>
            <w:r>
              <w:rPr>
                <w:rFonts w:hint="eastAsia" w:ascii="仿宋_GB2312" w:hAnsi="宋体"/>
                <w:kern w:val="0"/>
                <w:sz w:val="32"/>
                <w:szCs w:val="32"/>
              </w:rPr>
              <w:t>2.网上评价</w:t>
            </w:r>
          </w:p>
        </w:tc>
      </w:tr>
      <w:tr w14:paraId="064E9B5C">
        <w:tblPrEx>
          <w:tblCellMar>
            <w:top w:w="0" w:type="dxa"/>
            <w:left w:w="108" w:type="dxa"/>
            <w:bottom w:w="0" w:type="dxa"/>
            <w:right w:w="108" w:type="dxa"/>
          </w:tblCellMar>
        </w:tblPrEx>
        <w:trPr>
          <w:cantSplit/>
          <w:trHeight w:val="889" w:hRule="atLeast"/>
        </w:trPr>
        <w:tc>
          <w:tcPr>
            <w:tcW w:w="9192" w:type="dxa"/>
            <w:gridSpan w:val="3"/>
            <w:tcBorders>
              <w:top w:val="nil"/>
              <w:left w:val="nil"/>
              <w:bottom w:val="nil"/>
              <w:right w:val="nil"/>
            </w:tcBorders>
            <w:noWrap w:val="0"/>
            <w:tcMar>
              <w:left w:w="108" w:type="dxa"/>
              <w:right w:w="108" w:type="dxa"/>
            </w:tcMar>
            <w:vAlign w:val="center"/>
          </w:tcPr>
          <w:p w14:paraId="29170FD0">
            <w:pPr>
              <w:widowControl/>
              <w:snapToGrid w:val="0"/>
              <w:jc w:val="center"/>
              <w:rPr>
                <w:rFonts w:hint="eastAsia" w:ascii="方正小标宋简体" w:hAnsi="黑体" w:eastAsia="方正小标宋简体" w:cs="宋体"/>
                <w:color w:val="FFFFFF"/>
                <w:kern w:val="0"/>
                <w:sz w:val="44"/>
                <w:szCs w:val="44"/>
              </w:rPr>
            </w:pPr>
            <w:r>
              <w:rPr>
                <w:rFonts w:hint="eastAsia" w:ascii="方正小标宋简体" w:hAnsi="黑体" w:eastAsia="方正小标宋简体" w:cs="宋体"/>
                <w:color w:val="FFFFFF"/>
                <w:kern w:val="0"/>
                <w:sz w:val="44"/>
                <w:szCs w:val="44"/>
              </w:rPr>
              <w:t>广西医疗保障经办政务服务事项群众办事指南</w:t>
            </w:r>
          </w:p>
        </w:tc>
      </w:tr>
      <w:tr w14:paraId="45D88B95">
        <w:tblPrEx>
          <w:tblCellMar>
            <w:top w:w="0" w:type="dxa"/>
            <w:left w:w="108" w:type="dxa"/>
            <w:bottom w:w="0" w:type="dxa"/>
            <w:right w:w="108" w:type="dxa"/>
          </w:tblCellMar>
        </w:tblPrEx>
        <w:trPr>
          <w:cantSplit/>
          <w:trHeight w:val="889" w:hRule="atLeast"/>
        </w:trPr>
        <w:tc>
          <w:tcPr>
            <w:tcW w:w="9192" w:type="dxa"/>
            <w:gridSpan w:val="3"/>
            <w:tcBorders>
              <w:top w:val="nil"/>
              <w:left w:val="nil"/>
              <w:bottom w:val="nil"/>
              <w:right w:val="nil"/>
            </w:tcBorders>
            <w:noWrap w:val="0"/>
            <w:tcMar>
              <w:left w:w="108" w:type="dxa"/>
              <w:right w:w="108" w:type="dxa"/>
            </w:tcMar>
            <w:vAlign w:val="center"/>
          </w:tcPr>
          <w:p w14:paraId="65FC348C">
            <w:pPr>
              <w:widowControl/>
              <w:snapToGrid w:val="0"/>
              <w:jc w:val="center"/>
              <w:rPr>
                <w:rFonts w:hint="eastAsia"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广西医疗保障经办政务服务事项群众办事指南</w:t>
            </w:r>
          </w:p>
        </w:tc>
      </w:tr>
      <w:tr w14:paraId="56C85FA0">
        <w:tblPrEx>
          <w:tblCellMar>
            <w:top w:w="0" w:type="dxa"/>
            <w:left w:w="108" w:type="dxa"/>
            <w:bottom w:w="0" w:type="dxa"/>
            <w:right w:w="108" w:type="dxa"/>
          </w:tblCellMar>
        </w:tblPrEx>
        <w:trPr>
          <w:cantSplit/>
          <w:trHeight w:val="849" w:hRule="atLeast"/>
        </w:trPr>
        <w:tc>
          <w:tcPr>
            <w:tcW w:w="220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1549C62">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事项名称</w:t>
            </w:r>
          </w:p>
        </w:tc>
        <w:tc>
          <w:tcPr>
            <w:tcW w:w="6984" w:type="dxa"/>
            <w:gridSpan w:val="2"/>
            <w:tcBorders>
              <w:top w:val="single" w:color="auto" w:sz="4" w:space="0"/>
              <w:left w:val="nil"/>
              <w:bottom w:val="single" w:color="auto" w:sz="4" w:space="0"/>
              <w:right w:val="single" w:color="auto" w:sz="4" w:space="0"/>
            </w:tcBorders>
            <w:noWrap w:val="0"/>
            <w:tcMar>
              <w:left w:w="108" w:type="dxa"/>
              <w:right w:w="108" w:type="dxa"/>
            </w:tcMar>
            <w:vAlign w:val="center"/>
          </w:tcPr>
          <w:p w14:paraId="01D44C8C">
            <w:pPr>
              <w:widowControl/>
              <w:snapToGrid w:val="0"/>
              <w:spacing w:before="37" w:beforeLines="12" w:after="37" w:afterLines="12"/>
              <w:jc w:val="left"/>
              <w:rPr>
                <w:rFonts w:hint="eastAsia" w:ascii="仿宋_GB2312" w:hAnsi="宋体" w:cs="宋体"/>
                <w:kern w:val="0"/>
                <w:sz w:val="32"/>
                <w:szCs w:val="32"/>
              </w:rPr>
            </w:pPr>
            <w:r>
              <w:rPr>
                <w:rFonts w:hint="eastAsia" w:ascii="仿宋_GB2312"/>
                <w:kern w:val="0"/>
                <w:sz w:val="32"/>
                <w:szCs w:val="32"/>
              </w:rPr>
              <w:t>14.</w:t>
            </w:r>
            <w:r>
              <w:rPr>
                <w:rFonts w:hint="eastAsia" w:ascii="仿宋_GB2312"/>
                <w:kern w:val="0"/>
              </w:rPr>
              <w:t>转诊转院备案</w:t>
            </w:r>
          </w:p>
        </w:tc>
      </w:tr>
      <w:tr w14:paraId="7D4CAC33">
        <w:tblPrEx>
          <w:tblCellMar>
            <w:top w:w="0" w:type="dxa"/>
            <w:left w:w="108" w:type="dxa"/>
            <w:bottom w:w="0" w:type="dxa"/>
            <w:right w:w="108" w:type="dxa"/>
          </w:tblCellMar>
        </w:tblPrEx>
        <w:trPr>
          <w:cantSplit/>
          <w:trHeight w:val="1289" w:hRule="atLeast"/>
        </w:trPr>
        <w:tc>
          <w:tcPr>
            <w:tcW w:w="2208" w:type="dxa"/>
            <w:tcBorders>
              <w:top w:val="nil"/>
              <w:left w:val="single" w:color="auto" w:sz="4" w:space="0"/>
              <w:bottom w:val="single" w:color="auto" w:sz="4" w:space="0"/>
              <w:right w:val="single" w:color="auto" w:sz="4" w:space="0"/>
            </w:tcBorders>
            <w:noWrap w:val="0"/>
            <w:tcMar>
              <w:left w:w="108" w:type="dxa"/>
              <w:right w:w="108" w:type="dxa"/>
            </w:tcMar>
            <w:vAlign w:val="center"/>
          </w:tcPr>
          <w:p w14:paraId="5986E1B1">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事项简述</w:t>
            </w:r>
          </w:p>
        </w:tc>
        <w:tc>
          <w:tcPr>
            <w:tcW w:w="6984" w:type="dxa"/>
            <w:gridSpan w:val="2"/>
            <w:tcBorders>
              <w:top w:val="nil"/>
              <w:left w:val="nil"/>
              <w:bottom w:val="single" w:color="auto" w:sz="4" w:space="0"/>
              <w:right w:val="single" w:color="auto" w:sz="4" w:space="0"/>
            </w:tcBorders>
            <w:noWrap w:val="0"/>
            <w:tcMar>
              <w:left w:w="108" w:type="dxa"/>
              <w:right w:w="108" w:type="dxa"/>
            </w:tcMar>
            <w:vAlign w:val="center"/>
          </w:tcPr>
          <w:p w14:paraId="34324752">
            <w:pPr>
              <w:adjustRightInd w:val="0"/>
              <w:snapToGrid w:val="0"/>
              <w:spacing w:line="288" w:lineRule="auto"/>
              <w:rPr>
                <w:rFonts w:hint="eastAsia" w:ascii="仿宋_GB2312" w:hAnsi="仿宋"/>
                <w:sz w:val="32"/>
                <w:szCs w:val="32"/>
              </w:rPr>
            </w:pPr>
            <w:r>
              <w:rPr>
                <w:rFonts w:hint="eastAsia" w:ascii="仿宋_GB2312" w:hAnsi="微软雅黑" w:cs="宋体"/>
              </w:rPr>
              <w:t>限于技术等原因在</w:t>
            </w:r>
            <w:r>
              <w:rPr>
                <w:rFonts w:ascii="仿宋_GB2312" w:hAnsi="微软雅黑" w:cs="宋体"/>
              </w:rPr>
              <w:t>统筹地区内医疗机构</w:t>
            </w:r>
            <w:r>
              <w:rPr>
                <w:rFonts w:hint="eastAsia" w:ascii="仿宋_GB2312" w:hAnsi="微软雅黑" w:cs="宋体"/>
              </w:rPr>
              <w:t>难以确诊和治疗，需转往统筹地区外就医。</w:t>
            </w:r>
          </w:p>
        </w:tc>
      </w:tr>
      <w:tr w14:paraId="1D616C94">
        <w:tblPrEx>
          <w:tblCellMar>
            <w:top w:w="0" w:type="dxa"/>
            <w:left w:w="108" w:type="dxa"/>
            <w:bottom w:w="0" w:type="dxa"/>
            <w:right w:w="108" w:type="dxa"/>
          </w:tblCellMar>
        </w:tblPrEx>
        <w:trPr>
          <w:cantSplit/>
          <w:trHeight w:val="2323" w:hRule="atLeast"/>
        </w:trPr>
        <w:tc>
          <w:tcPr>
            <w:tcW w:w="2208" w:type="dxa"/>
            <w:tcBorders>
              <w:top w:val="nil"/>
              <w:left w:val="single" w:color="auto" w:sz="4" w:space="0"/>
              <w:bottom w:val="single" w:color="auto" w:sz="4" w:space="0"/>
              <w:right w:val="single" w:color="auto" w:sz="4" w:space="0"/>
            </w:tcBorders>
            <w:noWrap w:val="0"/>
            <w:tcMar>
              <w:left w:w="108" w:type="dxa"/>
              <w:right w:w="108" w:type="dxa"/>
            </w:tcMar>
            <w:vAlign w:val="center"/>
          </w:tcPr>
          <w:p w14:paraId="31D3A9F9">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办理材料</w:t>
            </w:r>
          </w:p>
        </w:tc>
        <w:tc>
          <w:tcPr>
            <w:tcW w:w="6984" w:type="dxa"/>
            <w:gridSpan w:val="2"/>
            <w:tcBorders>
              <w:top w:val="nil"/>
              <w:left w:val="nil"/>
              <w:bottom w:val="single" w:color="auto" w:sz="4" w:space="0"/>
              <w:right w:val="single" w:color="auto" w:sz="4" w:space="0"/>
            </w:tcBorders>
            <w:noWrap w:val="0"/>
            <w:tcMar>
              <w:left w:w="108" w:type="dxa"/>
              <w:right w:w="108" w:type="dxa"/>
            </w:tcMar>
            <w:vAlign w:val="center"/>
          </w:tcPr>
          <w:p w14:paraId="561600BE">
            <w:pPr>
              <w:pStyle w:val="6"/>
              <w:adjustRightInd w:val="0"/>
              <w:snapToGrid w:val="0"/>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（一）具有转诊资质的定点医疗机构开具的《广西基本医疗保险转统筹地区外住院证明》,原件1份；</w:t>
            </w:r>
          </w:p>
          <w:p w14:paraId="6473D9A5">
            <w:pPr>
              <w:pStyle w:val="6"/>
              <w:adjustRightInd w:val="0"/>
              <w:snapToGrid w:val="0"/>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（二）医保电子凭证或有效身份证件或社保卡（委托他人办理的，还需提供代办人身份证）。</w:t>
            </w:r>
          </w:p>
        </w:tc>
      </w:tr>
      <w:tr w14:paraId="05E53DC0">
        <w:tblPrEx>
          <w:tblCellMar>
            <w:top w:w="0" w:type="dxa"/>
            <w:left w:w="108" w:type="dxa"/>
            <w:bottom w:w="0" w:type="dxa"/>
            <w:right w:w="108" w:type="dxa"/>
          </w:tblCellMar>
        </w:tblPrEx>
        <w:trPr>
          <w:cantSplit/>
          <w:trHeight w:val="1588" w:hRule="atLeast"/>
        </w:trPr>
        <w:tc>
          <w:tcPr>
            <w:tcW w:w="2208" w:type="dxa"/>
            <w:tcBorders>
              <w:top w:val="nil"/>
              <w:left w:val="single" w:color="auto" w:sz="4" w:space="0"/>
              <w:bottom w:val="single" w:color="auto" w:sz="4" w:space="0"/>
              <w:right w:val="single" w:color="auto" w:sz="4" w:space="0"/>
            </w:tcBorders>
            <w:noWrap w:val="0"/>
            <w:tcMar>
              <w:left w:w="108" w:type="dxa"/>
              <w:right w:w="108" w:type="dxa"/>
            </w:tcMar>
            <w:vAlign w:val="center"/>
          </w:tcPr>
          <w:p w14:paraId="68FE6B2F">
            <w:pPr>
              <w:widowControl/>
              <w:snapToGrid w:val="0"/>
              <w:spacing w:before="37" w:beforeLines="12" w:after="37" w:afterLines="12"/>
              <w:jc w:val="center"/>
              <w:rPr>
                <w:rFonts w:ascii="仿宋_GB2312" w:hAnsi="宋体" w:cs="宋体"/>
                <w:kern w:val="0"/>
                <w:sz w:val="32"/>
                <w:szCs w:val="32"/>
              </w:rPr>
            </w:pPr>
            <w:r>
              <w:rPr>
                <w:rFonts w:hint="eastAsia" w:ascii="仿宋_GB2312" w:hAnsi="宋体" w:cs="宋体"/>
                <w:kern w:val="0"/>
                <w:sz w:val="32"/>
                <w:szCs w:val="32"/>
              </w:rPr>
              <w:t>办理流程</w:t>
            </w:r>
          </w:p>
        </w:tc>
        <w:tc>
          <w:tcPr>
            <w:tcW w:w="6984" w:type="dxa"/>
            <w:gridSpan w:val="2"/>
            <w:tcBorders>
              <w:top w:val="nil"/>
              <w:left w:val="nil"/>
              <w:bottom w:val="single" w:color="auto" w:sz="4" w:space="0"/>
              <w:right w:val="single" w:color="auto" w:sz="4" w:space="0"/>
            </w:tcBorders>
            <w:noWrap w:val="0"/>
            <w:tcMar>
              <w:left w:w="108" w:type="dxa"/>
              <w:right w:w="108" w:type="dxa"/>
            </w:tcMar>
            <w:vAlign w:val="center"/>
          </w:tcPr>
          <w:p w14:paraId="4A70D4A0">
            <w:pPr>
              <w:widowControl/>
              <w:snapToGrid w:val="0"/>
              <w:spacing w:before="37" w:beforeLines="12" w:after="37" w:afterLines="12"/>
              <w:rPr>
                <w:rFonts w:hint="eastAsia" w:ascii="仿宋_GB2312" w:hAnsi="宋体" w:cs="宋体"/>
                <w:kern w:val="0"/>
                <w:sz w:val="32"/>
                <w:szCs w:val="32"/>
              </w:rPr>
            </w:pPr>
            <w:r>
              <w:rPr>
                <w:rFonts w:hint="eastAsia" w:ascii="仿宋_GB2312" w:hAnsi="宋体" w:cs="宋体"/>
                <w:kern w:val="0"/>
                <w:sz w:val="32"/>
                <w:szCs w:val="32"/>
              </w:rPr>
              <w:t>申请→受理→初审→复核→结果反馈</w:t>
            </w:r>
          </w:p>
        </w:tc>
      </w:tr>
      <w:tr w14:paraId="0E2C9C77">
        <w:tblPrEx>
          <w:tblCellMar>
            <w:top w:w="0" w:type="dxa"/>
            <w:left w:w="108" w:type="dxa"/>
            <w:bottom w:w="0" w:type="dxa"/>
            <w:right w:w="108" w:type="dxa"/>
          </w:tblCellMar>
        </w:tblPrEx>
        <w:trPr>
          <w:cantSplit/>
          <w:trHeight w:val="1645" w:hRule="atLeast"/>
        </w:trPr>
        <w:tc>
          <w:tcPr>
            <w:tcW w:w="2208" w:type="dxa"/>
            <w:tcBorders>
              <w:top w:val="nil"/>
              <w:left w:val="single" w:color="auto" w:sz="4" w:space="0"/>
              <w:bottom w:val="single" w:color="auto" w:sz="4" w:space="0"/>
              <w:right w:val="single" w:color="auto" w:sz="4" w:space="0"/>
            </w:tcBorders>
            <w:noWrap w:val="0"/>
            <w:tcMar>
              <w:left w:w="108" w:type="dxa"/>
              <w:right w:w="108" w:type="dxa"/>
            </w:tcMar>
            <w:vAlign w:val="center"/>
          </w:tcPr>
          <w:p w14:paraId="749A3D51">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办理方式</w:t>
            </w:r>
          </w:p>
        </w:tc>
        <w:tc>
          <w:tcPr>
            <w:tcW w:w="6984" w:type="dxa"/>
            <w:gridSpan w:val="2"/>
            <w:tcBorders>
              <w:top w:val="nil"/>
              <w:left w:val="nil"/>
              <w:bottom w:val="single" w:color="auto" w:sz="4" w:space="0"/>
              <w:right w:val="single" w:color="auto" w:sz="4" w:space="0"/>
            </w:tcBorders>
            <w:noWrap w:val="0"/>
            <w:tcMar>
              <w:left w:w="108" w:type="dxa"/>
              <w:right w:w="108" w:type="dxa"/>
            </w:tcMar>
            <w:vAlign w:val="center"/>
          </w:tcPr>
          <w:p w14:paraId="034BEE4B">
            <w:pPr>
              <w:widowControl/>
              <w:snapToGrid w:val="0"/>
              <w:spacing w:before="37" w:beforeLines="12" w:after="37" w:afterLines="12"/>
              <w:rPr>
                <w:rFonts w:hint="eastAsia" w:ascii="仿宋_GB2312" w:hAnsi="宋体" w:cs="宋体"/>
                <w:kern w:val="0"/>
                <w:sz w:val="32"/>
                <w:szCs w:val="32"/>
              </w:rPr>
            </w:pPr>
            <w:r>
              <w:rPr>
                <w:rFonts w:hint="eastAsia" w:ascii="仿宋_GB2312"/>
                <w:kern w:val="0"/>
                <w:sz w:val="32"/>
                <w:szCs w:val="32"/>
              </w:rPr>
              <w:t>1</w:t>
            </w:r>
            <w:r>
              <w:rPr>
                <w:rFonts w:hint="eastAsia" w:ascii="仿宋_GB2312" w:hAnsi="宋体" w:cs="宋体"/>
                <w:kern w:val="0"/>
                <w:sz w:val="32"/>
                <w:szCs w:val="32"/>
              </w:rPr>
              <w:t>.现场办理</w:t>
            </w:r>
            <w:r>
              <w:rPr>
                <w:rFonts w:hint="eastAsia" w:ascii="仿宋_GB2312" w:hAnsi="宋体" w:cs="宋体"/>
                <w:kern w:val="0"/>
                <w:sz w:val="32"/>
                <w:szCs w:val="32"/>
              </w:rPr>
              <w:br w:type="textWrapping"/>
            </w:r>
            <w:r>
              <w:rPr>
                <w:rFonts w:hint="eastAsia" w:ascii="仿宋_GB2312"/>
                <w:kern w:val="0"/>
                <w:sz w:val="32"/>
                <w:szCs w:val="32"/>
              </w:rPr>
              <w:t>2</w:t>
            </w:r>
            <w:r>
              <w:rPr>
                <w:rFonts w:hint="eastAsia" w:ascii="仿宋_GB2312" w:hAnsi="宋体" w:cs="宋体"/>
                <w:kern w:val="0"/>
                <w:sz w:val="32"/>
                <w:szCs w:val="32"/>
              </w:rPr>
              <w:t>.网上申报</w:t>
            </w:r>
          </w:p>
          <w:p w14:paraId="523753D1">
            <w:pPr>
              <w:widowControl/>
              <w:snapToGrid w:val="0"/>
              <w:spacing w:before="37" w:beforeLines="12" w:after="37" w:afterLines="12"/>
              <w:rPr>
                <w:rFonts w:hint="eastAsia" w:ascii="仿宋_GB2312" w:hAnsi="宋体" w:cs="宋体"/>
                <w:kern w:val="0"/>
                <w:sz w:val="32"/>
                <w:szCs w:val="32"/>
              </w:rPr>
            </w:pPr>
            <w:r>
              <w:rPr>
                <w:rFonts w:hint="eastAsia" w:ascii="仿宋_GB2312" w:hAnsi="宋体" w:cs="宋体"/>
                <w:kern w:val="0"/>
                <w:sz w:val="32"/>
                <w:szCs w:val="32"/>
              </w:rPr>
              <w:t>3.自助一体机办理</w:t>
            </w:r>
          </w:p>
        </w:tc>
      </w:tr>
      <w:tr w14:paraId="7666362B">
        <w:tblPrEx>
          <w:tblCellMar>
            <w:top w:w="0" w:type="dxa"/>
            <w:left w:w="108" w:type="dxa"/>
            <w:bottom w:w="0" w:type="dxa"/>
            <w:right w:w="108" w:type="dxa"/>
          </w:tblCellMar>
        </w:tblPrEx>
        <w:trPr>
          <w:cantSplit/>
          <w:trHeight w:val="842" w:hRule="atLeast"/>
        </w:trPr>
        <w:tc>
          <w:tcPr>
            <w:tcW w:w="2208" w:type="dxa"/>
            <w:tcBorders>
              <w:top w:val="nil"/>
              <w:left w:val="single" w:color="auto" w:sz="4" w:space="0"/>
              <w:bottom w:val="single" w:color="auto" w:sz="4" w:space="0"/>
              <w:right w:val="single" w:color="auto" w:sz="4" w:space="0"/>
            </w:tcBorders>
            <w:noWrap w:val="0"/>
            <w:tcMar>
              <w:left w:w="108" w:type="dxa"/>
              <w:right w:w="108" w:type="dxa"/>
            </w:tcMar>
            <w:vAlign w:val="center"/>
          </w:tcPr>
          <w:p w14:paraId="28DE9D4B">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办理时限</w:t>
            </w:r>
          </w:p>
        </w:tc>
        <w:tc>
          <w:tcPr>
            <w:tcW w:w="6984" w:type="dxa"/>
            <w:gridSpan w:val="2"/>
            <w:tcBorders>
              <w:top w:val="nil"/>
              <w:left w:val="nil"/>
              <w:bottom w:val="single" w:color="auto" w:sz="4" w:space="0"/>
              <w:right w:val="single" w:color="auto" w:sz="4" w:space="0"/>
            </w:tcBorders>
            <w:noWrap w:val="0"/>
            <w:tcMar>
              <w:left w:w="108" w:type="dxa"/>
              <w:right w:w="108" w:type="dxa"/>
            </w:tcMar>
            <w:vAlign w:val="center"/>
          </w:tcPr>
          <w:p w14:paraId="1A92B2E6">
            <w:pPr>
              <w:adjustRightInd w:val="0"/>
              <w:snapToGrid w:val="0"/>
              <w:spacing w:line="288" w:lineRule="auto"/>
              <w:rPr>
                <w:rFonts w:hint="eastAsia" w:ascii="仿宋_GB2312" w:hAnsi="仿宋"/>
                <w:sz w:val="32"/>
                <w:szCs w:val="32"/>
              </w:rPr>
            </w:pPr>
            <w:r>
              <w:rPr>
                <w:rFonts w:hint="eastAsia" w:ascii="仿宋_GB2312" w:hAnsi="仿宋"/>
                <w:kern w:val="0"/>
                <w:sz w:val="32"/>
                <w:szCs w:val="32"/>
              </w:rPr>
              <w:t>即时办结</w:t>
            </w:r>
          </w:p>
        </w:tc>
      </w:tr>
      <w:tr w14:paraId="3E1A995E">
        <w:tblPrEx>
          <w:tblCellMar>
            <w:top w:w="0" w:type="dxa"/>
            <w:left w:w="108" w:type="dxa"/>
            <w:bottom w:w="0" w:type="dxa"/>
            <w:right w:w="108" w:type="dxa"/>
          </w:tblCellMar>
        </w:tblPrEx>
        <w:trPr>
          <w:cantSplit/>
          <w:trHeight w:val="2878" w:hRule="atLeast"/>
        </w:trPr>
        <w:tc>
          <w:tcPr>
            <w:tcW w:w="2208" w:type="dxa"/>
            <w:tcBorders>
              <w:top w:val="nil"/>
              <w:left w:val="single" w:color="auto" w:sz="4" w:space="0"/>
              <w:bottom w:val="single" w:color="auto" w:sz="4" w:space="0"/>
              <w:right w:val="single" w:color="auto" w:sz="4" w:space="0"/>
            </w:tcBorders>
            <w:noWrap w:val="0"/>
            <w:tcMar>
              <w:left w:w="108" w:type="dxa"/>
              <w:right w:w="108" w:type="dxa"/>
            </w:tcMar>
            <w:vAlign w:val="center"/>
          </w:tcPr>
          <w:p w14:paraId="10EBA241">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结果送达</w:t>
            </w:r>
          </w:p>
        </w:tc>
        <w:tc>
          <w:tcPr>
            <w:tcW w:w="6984" w:type="dxa"/>
            <w:gridSpan w:val="2"/>
            <w:tcBorders>
              <w:top w:val="nil"/>
              <w:left w:val="nil"/>
              <w:bottom w:val="single" w:color="auto" w:sz="4" w:space="0"/>
              <w:right w:val="single" w:color="auto" w:sz="4" w:space="0"/>
            </w:tcBorders>
            <w:noWrap w:val="0"/>
            <w:tcMar>
              <w:left w:w="108" w:type="dxa"/>
              <w:right w:w="108" w:type="dxa"/>
            </w:tcMar>
            <w:vAlign w:val="center"/>
          </w:tcPr>
          <w:p w14:paraId="65A7860A">
            <w:pPr>
              <w:rPr>
                <w:rFonts w:hint="eastAsia" w:ascii="仿宋_GB2312"/>
                <w:sz w:val="32"/>
                <w:szCs w:val="32"/>
              </w:rPr>
            </w:pPr>
            <w:r>
              <w:rPr>
                <w:rFonts w:hint="eastAsia" w:ascii="仿宋_GB2312"/>
                <w:sz w:val="32"/>
                <w:szCs w:val="32"/>
              </w:rPr>
              <w:t>1.发送短信通知；</w:t>
            </w:r>
          </w:p>
          <w:p w14:paraId="15F38129">
            <w:pPr>
              <w:rPr>
                <w:rFonts w:hint="eastAsia" w:ascii="仿宋_GB2312"/>
                <w:sz w:val="32"/>
                <w:szCs w:val="32"/>
              </w:rPr>
            </w:pPr>
            <w:r>
              <w:rPr>
                <w:rFonts w:hint="eastAsia" w:ascii="仿宋_GB2312"/>
                <w:sz w:val="32"/>
                <w:szCs w:val="32"/>
              </w:rPr>
              <w:t>2.扫描业务受理回执单上的二维码查询；</w:t>
            </w:r>
          </w:p>
          <w:p w14:paraId="707D3944">
            <w:pPr>
              <w:rPr>
                <w:rFonts w:hint="eastAsia" w:ascii="仿宋_GB2312"/>
                <w:sz w:val="32"/>
                <w:szCs w:val="32"/>
              </w:rPr>
            </w:pPr>
            <w:r>
              <w:rPr>
                <w:rFonts w:hint="eastAsia" w:ascii="仿宋_GB2312"/>
                <w:sz w:val="32"/>
                <w:szCs w:val="32"/>
              </w:rPr>
              <w:t>3.自助一体机查询打印；</w:t>
            </w:r>
          </w:p>
          <w:p w14:paraId="485B091A">
            <w:pPr>
              <w:rPr>
                <w:rFonts w:hint="eastAsia" w:ascii="仿宋_GB2312" w:hAnsi="宋体" w:cs="宋体"/>
                <w:kern w:val="0"/>
                <w:sz w:val="32"/>
                <w:szCs w:val="32"/>
              </w:rPr>
            </w:pPr>
            <w:r>
              <w:rPr>
                <w:rFonts w:hint="eastAsia" w:ascii="仿宋_GB2312"/>
                <w:sz w:val="32"/>
                <w:szCs w:val="32"/>
              </w:rPr>
              <w:t>4.登录网上服务大厅查询。</w:t>
            </w:r>
          </w:p>
        </w:tc>
      </w:tr>
      <w:tr w14:paraId="49D31CF7">
        <w:tblPrEx>
          <w:tblCellMar>
            <w:top w:w="0" w:type="dxa"/>
            <w:left w:w="108" w:type="dxa"/>
            <w:bottom w:w="0" w:type="dxa"/>
            <w:right w:w="108" w:type="dxa"/>
          </w:tblCellMar>
        </w:tblPrEx>
        <w:trPr>
          <w:cantSplit/>
          <w:trHeight w:val="1119" w:hRule="atLeast"/>
        </w:trPr>
        <w:tc>
          <w:tcPr>
            <w:tcW w:w="220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A4B47F0">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收费依据及</w:t>
            </w:r>
          </w:p>
          <w:p w14:paraId="19533257">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标准</w:t>
            </w:r>
          </w:p>
        </w:tc>
        <w:tc>
          <w:tcPr>
            <w:tcW w:w="6984" w:type="dxa"/>
            <w:gridSpan w:val="2"/>
            <w:tcBorders>
              <w:top w:val="single" w:color="auto" w:sz="4" w:space="0"/>
              <w:left w:val="nil"/>
              <w:bottom w:val="single" w:color="auto" w:sz="4" w:space="0"/>
              <w:right w:val="single" w:color="auto" w:sz="4" w:space="0"/>
            </w:tcBorders>
            <w:noWrap w:val="0"/>
            <w:tcMar>
              <w:left w:w="108" w:type="dxa"/>
              <w:right w:w="108" w:type="dxa"/>
            </w:tcMar>
            <w:vAlign w:val="center"/>
          </w:tcPr>
          <w:p w14:paraId="46277DC2">
            <w:pPr>
              <w:widowControl/>
              <w:snapToGrid w:val="0"/>
              <w:spacing w:before="37" w:beforeLines="12" w:after="37" w:afterLines="12"/>
              <w:rPr>
                <w:rFonts w:hint="eastAsia" w:ascii="仿宋_GB2312" w:hAnsi="宋体" w:cs="宋体"/>
                <w:kern w:val="0"/>
                <w:sz w:val="32"/>
                <w:szCs w:val="32"/>
              </w:rPr>
            </w:pPr>
            <w:r>
              <w:rPr>
                <w:rFonts w:hint="eastAsia" w:ascii="仿宋_GB2312" w:hAnsi="宋体" w:cs="宋体"/>
                <w:kern w:val="0"/>
                <w:sz w:val="32"/>
                <w:szCs w:val="32"/>
              </w:rPr>
              <w:t>不收费</w:t>
            </w:r>
          </w:p>
        </w:tc>
      </w:tr>
      <w:tr w14:paraId="40A424BD">
        <w:tblPrEx>
          <w:tblCellMar>
            <w:top w:w="0" w:type="dxa"/>
            <w:left w:w="108" w:type="dxa"/>
            <w:bottom w:w="0" w:type="dxa"/>
            <w:right w:w="108" w:type="dxa"/>
          </w:tblCellMar>
        </w:tblPrEx>
        <w:trPr>
          <w:cantSplit/>
          <w:trHeight w:val="1731" w:hRule="atLeast"/>
        </w:trPr>
        <w:tc>
          <w:tcPr>
            <w:tcW w:w="220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3114421">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办事时间</w:t>
            </w:r>
          </w:p>
        </w:tc>
        <w:tc>
          <w:tcPr>
            <w:tcW w:w="6984" w:type="dxa"/>
            <w:gridSpan w:val="2"/>
            <w:tcBorders>
              <w:top w:val="single" w:color="auto" w:sz="4" w:space="0"/>
              <w:left w:val="nil"/>
              <w:bottom w:val="single" w:color="auto" w:sz="4" w:space="0"/>
              <w:right w:val="single" w:color="auto" w:sz="4" w:space="0"/>
            </w:tcBorders>
            <w:noWrap w:val="0"/>
            <w:tcMar>
              <w:left w:w="108" w:type="dxa"/>
              <w:right w:w="108" w:type="dxa"/>
            </w:tcMar>
            <w:vAlign w:val="center"/>
          </w:tcPr>
          <w:p w14:paraId="5D460F8E">
            <w:pPr>
              <w:widowControl/>
              <w:snapToGrid w:val="0"/>
              <w:spacing w:before="37" w:beforeLines="12" w:after="37" w:afterLines="12"/>
              <w:rPr>
                <w:rFonts w:hint="eastAsia" w:ascii="仿宋_GB2312" w:hAnsi="宋体" w:cs="宋体"/>
                <w:kern w:val="0"/>
                <w:sz w:val="32"/>
                <w:szCs w:val="32"/>
              </w:rPr>
            </w:pPr>
            <w:r>
              <w:rPr>
                <w:rFonts w:hint="eastAsia" w:ascii="仿宋_GB2312" w:hAnsi="宋体"/>
                <w:kern w:val="0"/>
                <w:sz w:val="32"/>
                <w:szCs w:val="32"/>
              </w:rPr>
              <w:t>周一至周五上午XX:XX—XX:XX,下午XX:XX—XX:XX（节假日除外）</w:t>
            </w:r>
          </w:p>
        </w:tc>
      </w:tr>
      <w:tr w14:paraId="7B5BDD38">
        <w:tblPrEx>
          <w:tblCellMar>
            <w:top w:w="0" w:type="dxa"/>
            <w:left w:w="108" w:type="dxa"/>
            <w:bottom w:w="0" w:type="dxa"/>
            <w:right w:w="108" w:type="dxa"/>
          </w:tblCellMar>
        </w:tblPrEx>
        <w:trPr>
          <w:cantSplit/>
          <w:trHeight w:val="2372" w:hRule="atLeast"/>
        </w:trPr>
        <w:tc>
          <w:tcPr>
            <w:tcW w:w="220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665E49B">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办理机构及</w:t>
            </w:r>
          </w:p>
          <w:p w14:paraId="65DA74F8">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地点</w:t>
            </w:r>
          </w:p>
        </w:tc>
        <w:tc>
          <w:tcPr>
            <w:tcW w:w="6984" w:type="dxa"/>
            <w:gridSpan w:val="2"/>
            <w:tcBorders>
              <w:top w:val="single" w:color="auto" w:sz="4" w:space="0"/>
              <w:left w:val="nil"/>
              <w:bottom w:val="single" w:color="auto" w:sz="4" w:space="0"/>
              <w:right w:val="single" w:color="auto" w:sz="4" w:space="0"/>
            </w:tcBorders>
            <w:noWrap w:val="0"/>
            <w:tcMar>
              <w:left w:w="108" w:type="dxa"/>
              <w:right w:w="108" w:type="dxa"/>
            </w:tcMar>
            <w:vAlign w:val="center"/>
          </w:tcPr>
          <w:p w14:paraId="48849E73">
            <w:pPr>
              <w:widowControl/>
              <w:snapToGrid w:val="0"/>
              <w:spacing w:before="37" w:beforeLines="12" w:after="37" w:afterLines="12"/>
              <w:rPr>
                <w:rFonts w:hint="eastAsia" w:ascii="仿宋_GB2312"/>
                <w:kern w:val="0"/>
                <w:sz w:val="32"/>
                <w:szCs w:val="32"/>
              </w:rPr>
            </w:pPr>
            <w:r>
              <w:rPr>
                <w:rFonts w:hint="eastAsia" w:ascii="仿宋_GB2312"/>
                <w:kern w:val="0"/>
                <w:sz w:val="32"/>
                <w:szCs w:val="32"/>
              </w:rPr>
              <w:t>1.现场办理：XX市（县、区）XX服务大厅（中心）</w:t>
            </w:r>
            <w:r>
              <w:rPr>
                <w:rFonts w:hint="eastAsia" w:ascii="仿宋_GB2312" w:hAnsi="宋体" w:cs="宋体"/>
                <w:kern w:val="0"/>
                <w:sz w:val="32"/>
                <w:szCs w:val="32"/>
              </w:rPr>
              <w:br w:type="textWrapping"/>
            </w:r>
            <w:r>
              <w:rPr>
                <w:rFonts w:hint="eastAsia" w:ascii="仿宋_GB2312" w:hAnsi="宋体" w:cs="宋体"/>
                <w:kern w:val="0"/>
                <w:sz w:val="32"/>
                <w:szCs w:val="32"/>
              </w:rPr>
              <w:t xml:space="preserve">  地 址：XX市XX（县、区）XX街道XX路XX号</w:t>
            </w:r>
            <w:r>
              <w:rPr>
                <w:rFonts w:hint="eastAsia" w:ascii="仿宋_GB2312" w:hAnsi="宋体" w:cs="宋体"/>
                <w:kern w:val="0"/>
                <w:sz w:val="32"/>
                <w:szCs w:val="32"/>
              </w:rPr>
              <w:br w:type="textWrapping"/>
            </w:r>
            <w:r>
              <w:rPr>
                <w:rFonts w:hint="eastAsia" w:ascii="仿宋_GB2312"/>
                <w:kern w:val="0"/>
                <w:sz w:val="32"/>
                <w:szCs w:val="32"/>
              </w:rPr>
              <w:t>2</w:t>
            </w:r>
            <w:r>
              <w:rPr>
                <w:rFonts w:hint="eastAsia" w:ascii="仿宋_GB2312" w:hAnsi="宋体" w:cs="宋体"/>
                <w:kern w:val="0"/>
                <w:sz w:val="32"/>
                <w:szCs w:val="32"/>
              </w:rPr>
              <w:t>.网报地址：</w:t>
            </w:r>
            <w:r>
              <w:rPr>
                <w:rFonts w:ascii="仿宋_GB2312"/>
                <w:kern w:val="0"/>
                <w:sz w:val="32"/>
                <w:szCs w:val="32"/>
              </w:rPr>
              <w:fldChar w:fldCharType="begin"/>
            </w:r>
            <w:r>
              <w:rPr>
                <w:rFonts w:ascii="仿宋_GB2312"/>
                <w:kern w:val="0"/>
                <w:sz w:val="32"/>
                <w:szCs w:val="32"/>
              </w:rPr>
              <w:instrText xml:space="preserve"> HYPERLINK "</w:instrText>
            </w:r>
            <w:r>
              <w:rPr>
                <w:rFonts w:hint="eastAsia" w:ascii="仿宋_GB2312"/>
                <w:kern w:val="0"/>
                <w:sz w:val="32"/>
                <w:szCs w:val="32"/>
              </w:rPr>
              <w:instrText xml:space="preserve">http</w:instrText>
            </w:r>
            <w:r>
              <w:rPr>
                <w:rFonts w:hint="eastAsia" w:ascii="仿宋_GB2312" w:hAnsi="宋体" w:cs="宋体"/>
                <w:kern w:val="0"/>
                <w:sz w:val="32"/>
                <w:szCs w:val="32"/>
              </w:rPr>
              <w:instrText xml:space="preserve">://</w:instrText>
            </w:r>
            <w:r>
              <w:rPr>
                <w:rFonts w:hint="eastAsia" w:ascii="仿宋_GB2312"/>
                <w:kern w:val="0"/>
                <w:sz w:val="32"/>
                <w:szCs w:val="32"/>
              </w:rPr>
              <w:instrText xml:space="preserve">rswb</w:instrText>
            </w:r>
            <w:r>
              <w:rPr>
                <w:rFonts w:hint="eastAsia" w:ascii="仿宋_GB2312" w:hAnsi="宋体" w:cs="宋体"/>
                <w:kern w:val="0"/>
                <w:sz w:val="32"/>
                <w:szCs w:val="32"/>
              </w:rPr>
              <w:instrText xml:space="preserve">.</w:instrText>
            </w:r>
            <w:r>
              <w:rPr>
                <w:rFonts w:hint="eastAsia" w:ascii="仿宋_GB2312"/>
                <w:kern w:val="0"/>
                <w:sz w:val="32"/>
                <w:szCs w:val="32"/>
              </w:rPr>
              <w:instrText xml:space="preserve">gx12333</w:instrText>
            </w:r>
            <w:r>
              <w:rPr>
                <w:rFonts w:hint="eastAsia" w:ascii="仿宋_GB2312" w:hAnsi="宋体" w:cs="宋体"/>
                <w:kern w:val="0"/>
                <w:sz w:val="32"/>
                <w:szCs w:val="32"/>
              </w:rPr>
              <w:instrText xml:space="preserve">.</w:instrText>
            </w:r>
            <w:r>
              <w:rPr>
                <w:rFonts w:hint="eastAsia" w:ascii="仿宋_GB2312"/>
                <w:kern w:val="0"/>
                <w:sz w:val="32"/>
                <w:szCs w:val="32"/>
              </w:rPr>
              <w:instrText xml:space="preserve">net</w:instrText>
            </w:r>
            <w:r>
              <w:rPr>
                <w:rFonts w:ascii="仿宋_GB2312"/>
                <w:kern w:val="0"/>
                <w:sz w:val="32"/>
                <w:szCs w:val="32"/>
              </w:rPr>
              <w:instrText xml:space="preserve">" </w:instrText>
            </w:r>
            <w:r>
              <w:rPr>
                <w:rFonts w:ascii="仿宋_GB2312"/>
                <w:kern w:val="0"/>
                <w:sz w:val="32"/>
                <w:szCs w:val="32"/>
              </w:rPr>
              <w:fldChar w:fldCharType="separate"/>
            </w:r>
            <w:r>
              <w:rPr>
                <w:rStyle w:val="4"/>
                <w:rFonts w:hint="eastAsia" w:ascii="仿宋_GB2312"/>
                <w:color w:val="auto"/>
                <w:kern w:val="0"/>
                <w:sz w:val="32"/>
                <w:szCs w:val="32"/>
                <w:u w:val="none"/>
              </w:rPr>
              <w:t>http://wsdt.ybj.gxzf.gov.cn/</w:t>
            </w:r>
            <w:r>
              <w:rPr>
                <w:rFonts w:ascii="仿宋_GB2312"/>
                <w:kern w:val="0"/>
                <w:sz w:val="32"/>
                <w:szCs w:val="32"/>
              </w:rPr>
              <w:fldChar w:fldCharType="end"/>
            </w:r>
          </w:p>
        </w:tc>
      </w:tr>
      <w:tr w14:paraId="655FCAB9">
        <w:tblPrEx>
          <w:tblCellMar>
            <w:top w:w="0" w:type="dxa"/>
            <w:left w:w="108" w:type="dxa"/>
            <w:bottom w:w="0" w:type="dxa"/>
            <w:right w:w="108" w:type="dxa"/>
          </w:tblCellMar>
        </w:tblPrEx>
        <w:trPr>
          <w:cantSplit/>
          <w:trHeight w:val="1799" w:hRule="atLeast"/>
        </w:trPr>
        <w:tc>
          <w:tcPr>
            <w:tcW w:w="2208" w:type="dxa"/>
            <w:tcBorders>
              <w:top w:val="nil"/>
              <w:left w:val="single" w:color="auto" w:sz="4" w:space="0"/>
              <w:bottom w:val="single" w:color="auto" w:sz="4" w:space="0"/>
              <w:right w:val="single" w:color="auto" w:sz="4" w:space="0"/>
            </w:tcBorders>
            <w:noWrap w:val="0"/>
            <w:tcMar>
              <w:left w:w="108" w:type="dxa"/>
              <w:right w:w="108" w:type="dxa"/>
            </w:tcMar>
            <w:vAlign w:val="center"/>
          </w:tcPr>
          <w:p w14:paraId="398AD4B7">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咨询查询途径</w:t>
            </w:r>
          </w:p>
        </w:tc>
        <w:tc>
          <w:tcPr>
            <w:tcW w:w="6984" w:type="dxa"/>
            <w:gridSpan w:val="2"/>
            <w:tcBorders>
              <w:top w:val="nil"/>
              <w:left w:val="nil"/>
              <w:bottom w:val="single" w:color="auto" w:sz="4" w:space="0"/>
              <w:right w:val="single" w:color="auto" w:sz="4" w:space="0"/>
            </w:tcBorders>
            <w:noWrap w:val="0"/>
            <w:tcMar>
              <w:left w:w="108" w:type="dxa"/>
              <w:right w:w="108" w:type="dxa"/>
            </w:tcMar>
            <w:vAlign w:val="center"/>
          </w:tcPr>
          <w:p w14:paraId="5762497C">
            <w:pPr>
              <w:widowControl/>
              <w:snapToGrid w:val="0"/>
              <w:spacing w:before="37" w:beforeLines="12" w:after="37" w:afterLines="12"/>
              <w:rPr>
                <w:rFonts w:hint="eastAsia" w:ascii="仿宋_GB2312" w:hAnsi="宋体" w:cs="宋体"/>
                <w:kern w:val="0"/>
                <w:sz w:val="32"/>
                <w:szCs w:val="32"/>
              </w:rPr>
            </w:pPr>
            <w:r>
              <w:rPr>
                <w:rFonts w:hint="eastAsia" w:ascii="仿宋_GB2312"/>
                <w:kern w:val="0"/>
                <w:sz w:val="32"/>
                <w:szCs w:val="32"/>
              </w:rPr>
              <w:t>1</w:t>
            </w:r>
            <w:r>
              <w:rPr>
                <w:rFonts w:hint="eastAsia" w:ascii="仿宋_GB2312" w:hAnsi="宋体" w:cs="宋体"/>
                <w:kern w:val="0"/>
                <w:sz w:val="32"/>
                <w:szCs w:val="32"/>
              </w:rPr>
              <w:t>.</w:t>
            </w:r>
            <w:r>
              <w:rPr>
                <w:rFonts w:hint="eastAsia" w:ascii="仿宋_GB2312" w:hAnsi="宋体"/>
                <w:kern w:val="0"/>
                <w:sz w:val="32"/>
                <w:szCs w:val="32"/>
              </w:rPr>
              <w:t xml:space="preserve"> 咨询查询电话：0771—12333。</w:t>
            </w:r>
            <w:r>
              <w:rPr>
                <w:rFonts w:hint="eastAsia" w:ascii="仿宋_GB2312" w:hAnsi="宋体" w:cs="宋体"/>
                <w:kern w:val="0"/>
                <w:sz w:val="32"/>
                <w:szCs w:val="32"/>
              </w:rPr>
              <w:br w:type="textWrapping"/>
            </w:r>
            <w:r>
              <w:rPr>
                <w:rFonts w:hint="eastAsia" w:ascii="仿宋_GB2312"/>
                <w:kern w:val="0"/>
                <w:sz w:val="32"/>
                <w:szCs w:val="32"/>
              </w:rPr>
              <w:t>2.登录网上服务大厅查询，地址：http://wsdt.ybj.gxzf.gov.cn/。</w:t>
            </w:r>
          </w:p>
        </w:tc>
      </w:tr>
      <w:tr w14:paraId="4285E338">
        <w:tblPrEx>
          <w:tblCellMar>
            <w:top w:w="0" w:type="dxa"/>
            <w:left w:w="108" w:type="dxa"/>
            <w:bottom w:w="0" w:type="dxa"/>
            <w:right w:w="108" w:type="dxa"/>
          </w:tblCellMar>
        </w:tblPrEx>
        <w:trPr>
          <w:cantSplit/>
          <w:trHeight w:val="1555" w:hRule="atLeast"/>
        </w:trPr>
        <w:tc>
          <w:tcPr>
            <w:tcW w:w="2208" w:type="dxa"/>
            <w:tcBorders>
              <w:top w:val="nil"/>
              <w:left w:val="single" w:color="auto" w:sz="4" w:space="0"/>
              <w:bottom w:val="single" w:color="auto" w:sz="4" w:space="0"/>
              <w:right w:val="single" w:color="auto" w:sz="4" w:space="0"/>
            </w:tcBorders>
            <w:noWrap w:val="0"/>
            <w:tcMar>
              <w:left w:w="108" w:type="dxa"/>
              <w:right w:w="108" w:type="dxa"/>
            </w:tcMar>
            <w:vAlign w:val="center"/>
          </w:tcPr>
          <w:p w14:paraId="4452F184">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监督投诉</w:t>
            </w:r>
          </w:p>
          <w:p w14:paraId="2E5E14B3">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渠道</w:t>
            </w:r>
          </w:p>
        </w:tc>
        <w:tc>
          <w:tcPr>
            <w:tcW w:w="6984" w:type="dxa"/>
            <w:gridSpan w:val="2"/>
            <w:tcBorders>
              <w:top w:val="nil"/>
              <w:left w:val="nil"/>
              <w:bottom w:val="single" w:color="auto" w:sz="4" w:space="0"/>
              <w:right w:val="single" w:color="auto" w:sz="4" w:space="0"/>
            </w:tcBorders>
            <w:noWrap w:val="0"/>
            <w:tcMar>
              <w:left w:w="108" w:type="dxa"/>
              <w:right w:w="108" w:type="dxa"/>
            </w:tcMar>
            <w:vAlign w:val="center"/>
          </w:tcPr>
          <w:p w14:paraId="7AA0A85E">
            <w:pPr>
              <w:widowControl/>
              <w:snapToGrid w:val="0"/>
              <w:spacing w:before="37" w:beforeLines="12" w:after="37" w:afterLines="12"/>
              <w:rPr>
                <w:rFonts w:hint="eastAsia" w:ascii="仿宋_GB2312" w:hAnsi="宋体" w:cs="宋体"/>
                <w:kern w:val="0"/>
                <w:sz w:val="32"/>
                <w:szCs w:val="32"/>
              </w:rPr>
            </w:pPr>
            <w:r>
              <w:rPr>
                <w:rFonts w:hint="eastAsia" w:ascii="仿宋_GB2312" w:hAnsi="宋体" w:cs="宋体"/>
                <w:kern w:val="0"/>
                <w:sz w:val="32"/>
                <w:szCs w:val="32"/>
              </w:rPr>
              <w:t>监督投诉部门：XX市（县、区）医疗保障局；</w:t>
            </w:r>
          </w:p>
          <w:p w14:paraId="17CF1EDC">
            <w:pPr>
              <w:widowControl/>
              <w:snapToGrid w:val="0"/>
              <w:spacing w:before="37" w:beforeLines="12" w:after="37" w:afterLines="12"/>
              <w:rPr>
                <w:rFonts w:hint="eastAsia" w:ascii="仿宋_GB2312" w:hAnsi="宋体" w:cs="宋体"/>
                <w:kern w:val="0"/>
                <w:sz w:val="32"/>
                <w:szCs w:val="32"/>
              </w:rPr>
            </w:pPr>
            <w:r>
              <w:rPr>
                <w:rFonts w:hint="eastAsia" w:ascii="仿宋_GB2312" w:hAnsi="宋体" w:cs="宋体"/>
                <w:kern w:val="0"/>
                <w:sz w:val="32"/>
                <w:szCs w:val="32"/>
              </w:rPr>
              <w:t>监督投诉电话：XXXX-XXXXXXX；</w:t>
            </w:r>
            <w:r>
              <w:rPr>
                <w:rFonts w:hint="eastAsia" w:ascii="仿宋_GB2312" w:hAnsi="宋体" w:cs="宋体"/>
                <w:kern w:val="0"/>
                <w:sz w:val="32"/>
                <w:szCs w:val="32"/>
              </w:rPr>
              <w:br w:type="textWrapping"/>
            </w:r>
            <w:r>
              <w:rPr>
                <w:rFonts w:hint="eastAsia" w:ascii="仿宋_GB2312" w:hAnsi="宋体" w:cs="宋体"/>
                <w:kern w:val="0"/>
                <w:sz w:val="32"/>
                <w:szCs w:val="32"/>
              </w:rPr>
              <w:t>电子邮箱：XX市（县、区）电子邮箱。</w:t>
            </w:r>
          </w:p>
        </w:tc>
      </w:tr>
      <w:tr w14:paraId="67E45537">
        <w:tblPrEx>
          <w:tblCellMar>
            <w:top w:w="0" w:type="dxa"/>
            <w:left w:w="108" w:type="dxa"/>
            <w:bottom w:w="0" w:type="dxa"/>
            <w:right w:w="108" w:type="dxa"/>
          </w:tblCellMar>
        </w:tblPrEx>
        <w:trPr>
          <w:cantSplit/>
          <w:trHeight w:val="1555" w:hRule="atLeast"/>
        </w:trPr>
        <w:tc>
          <w:tcPr>
            <w:tcW w:w="220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B579FB4">
            <w:pPr>
              <w:snapToGrid w:val="0"/>
              <w:jc w:val="center"/>
              <w:rPr>
                <w:rFonts w:hint="eastAsia" w:ascii="仿宋_GB2312" w:hAnsi="宋体"/>
                <w:kern w:val="0"/>
                <w:sz w:val="32"/>
                <w:szCs w:val="32"/>
              </w:rPr>
            </w:pPr>
            <w:r>
              <w:rPr>
                <w:rFonts w:hint="eastAsia" w:ascii="仿宋_GB2312" w:hAnsi="宋体"/>
                <w:kern w:val="0"/>
                <w:sz w:val="32"/>
                <w:szCs w:val="32"/>
              </w:rPr>
              <w:t>评价渠道</w:t>
            </w:r>
          </w:p>
        </w:tc>
        <w:tc>
          <w:tcPr>
            <w:tcW w:w="6984" w:type="dxa"/>
            <w:gridSpan w:val="2"/>
            <w:tcBorders>
              <w:top w:val="single" w:color="auto" w:sz="4" w:space="0"/>
              <w:left w:val="nil"/>
              <w:bottom w:val="single" w:color="auto" w:sz="4" w:space="0"/>
              <w:right w:val="single" w:color="auto" w:sz="4" w:space="0"/>
            </w:tcBorders>
            <w:noWrap w:val="0"/>
            <w:tcMar>
              <w:left w:w="108" w:type="dxa"/>
              <w:right w:w="108" w:type="dxa"/>
            </w:tcMar>
            <w:vAlign w:val="center"/>
          </w:tcPr>
          <w:p w14:paraId="7336E16E">
            <w:pPr>
              <w:snapToGrid w:val="0"/>
              <w:jc w:val="left"/>
              <w:rPr>
                <w:rFonts w:hint="eastAsia" w:ascii="仿宋_GB2312" w:hAnsi="宋体"/>
                <w:kern w:val="0"/>
                <w:sz w:val="32"/>
                <w:szCs w:val="32"/>
              </w:rPr>
            </w:pPr>
            <w:r>
              <w:rPr>
                <w:rFonts w:hint="eastAsia" w:ascii="仿宋_GB2312" w:hAnsi="宋体"/>
                <w:kern w:val="0"/>
                <w:sz w:val="32"/>
                <w:szCs w:val="32"/>
              </w:rPr>
              <w:t>1.现场评价</w:t>
            </w:r>
          </w:p>
          <w:p w14:paraId="140588F9">
            <w:pPr>
              <w:snapToGrid w:val="0"/>
              <w:jc w:val="left"/>
              <w:rPr>
                <w:rFonts w:hint="eastAsia" w:ascii="仿宋_GB2312" w:hAnsi="宋体"/>
                <w:kern w:val="0"/>
                <w:sz w:val="32"/>
                <w:szCs w:val="32"/>
              </w:rPr>
            </w:pPr>
            <w:r>
              <w:rPr>
                <w:rFonts w:hint="eastAsia" w:ascii="仿宋_GB2312" w:hAnsi="宋体"/>
                <w:kern w:val="0"/>
                <w:sz w:val="32"/>
                <w:szCs w:val="32"/>
              </w:rPr>
              <w:t>2.网上评价</w:t>
            </w:r>
          </w:p>
        </w:tc>
      </w:tr>
    </w:tbl>
    <w:p w14:paraId="126B9DCE">
      <w:pPr>
        <w:snapToGrid w:val="0"/>
        <w:rPr>
          <w:rFonts w:ascii="仿宋_GB2312" w:hAnsi="宋体"/>
          <w:kern w:val="0"/>
          <w:sz w:val="32"/>
          <w:szCs w:val="32"/>
        </w:rPr>
      </w:pPr>
    </w:p>
    <w:p w14:paraId="1A7D07DD">
      <w:pPr>
        <w:snapToGrid w:val="0"/>
        <w:rPr>
          <w:rFonts w:ascii="仿宋_GB2312" w:hAnsi="宋体"/>
          <w:kern w:val="0"/>
          <w:sz w:val="32"/>
          <w:szCs w:val="32"/>
        </w:rPr>
      </w:pPr>
    </w:p>
    <w:p w14:paraId="486ED40E">
      <w:pPr>
        <w:snapToGrid w:val="0"/>
        <w:rPr>
          <w:rFonts w:ascii="仿宋_GB2312" w:hAnsi="宋体"/>
          <w:kern w:val="0"/>
          <w:sz w:val="32"/>
          <w:szCs w:val="32"/>
        </w:rPr>
      </w:pPr>
    </w:p>
    <w:p w14:paraId="42EC23DC">
      <w:pPr>
        <w:snapToGrid w:val="0"/>
        <w:rPr>
          <w:rFonts w:hint="eastAsia" w:ascii="仿宋_GB2312" w:hAnsi="宋体"/>
          <w:kern w:val="0"/>
          <w:sz w:val="32"/>
          <w:szCs w:val="32"/>
        </w:rPr>
      </w:pPr>
    </w:p>
    <w:p w14:paraId="3624789F">
      <w:pPr>
        <w:snapToGrid w:val="0"/>
        <w:rPr>
          <w:rFonts w:ascii="仿宋_GB2312" w:hAnsi="宋体"/>
          <w:kern w:val="0"/>
          <w:sz w:val="32"/>
          <w:szCs w:val="32"/>
        </w:rPr>
      </w:pPr>
    </w:p>
    <w:p w14:paraId="3402CC24">
      <w:pPr>
        <w:snapToGrid w:val="0"/>
        <w:rPr>
          <w:rFonts w:hint="eastAsia" w:ascii="仿宋_GB2312" w:hAnsi="宋体"/>
          <w:kern w:val="0"/>
          <w:sz w:val="32"/>
          <w:szCs w:val="32"/>
        </w:rPr>
      </w:pPr>
    </w:p>
    <w:p w14:paraId="7826AA43">
      <w:pPr>
        <w:snapToGrid w:val="0"/>
        <w:rPr>
          <w:rFonts w:hint="eastAsia" w:ascii="仿宋_GB2312" w:hAnsi="宋体"/>
          <w:kern w:val="0"/>
          <w:sz w:val="32"/>
          <w:szCs w:val="32"/>
        </w:rPr>
      </w:pPr>
    </w:p>
    <w:p w14:paraId="078A4DB1">
      <w:pPr>
        <w:snapToGrid w:val="0"/>
        <w:rPr>
          <w:rFonts w:hint="eastAsia" w:ascii="仿宋_GB2312" w:hAnsi="宋体"/>
          <w:kern w:val="0"/>
          <w:sz w:val="32"/>
          <w:szCs w:val="32"/>
        </w:rPr>
      </w:pPr>
    </w:p>
    <w:p w14:paraId="2A321570">
      <w:pPr>
        <w:snapToGrid w:val="0"/>
        <w:rPr>
          <w:rFonts w:ascii="仿宋_GB2312" w:hAnsi="宋体"/>
          <w:kern w:val="0"/>
          <w:sz w:val="32"/>
          <w:szCs w:val="32"/>
        </w:rPr>
      </w:pPr>
    </w:p>
    <w:p w14:paraId="7EBDC5D8">
      <w:pPr>
        <w:snapToGrid w:val="0"/>
        <w:rPr>
          <w:rFonts w:ascii="仿宋_GB2312" w:hAnsi="宋体"/>
          <w:kern w:val="0"/>
          <w:sz w:val="32"/>
          <w:szCs w:val="32"/>
        </w:rPr>
      </w:pPr>
    </w:p>
    <w:tbl>
      <w:tblPr>
        <w:tblStyle w:val="2"/>
        <w:tblW w:w="4949" w:type="pct"/>
        <w:tblInd w:w="83" w:type="dxa"/>
        <w:tblLayout w:type="autofit"/>
        <w:tblCellMar>
          <w:top w:w="0" w:type="dxa"/>
          <w:left w:w="108" w:type="dxa"/>
          <w:bottom w:w="0" w:type="dxa"/>
          <w:right w:w="108" w:type="dxa"/>
        </w:tblCellMar>
      </w:tblPr>
      <w:tblGrid>
        <w:gridCol w:w="1879"/>
        <w:gridCol w:w="6556"/>
      </w:tblGrid>
      <w:tr w14:paraId="0A7B30CA">
        <w:tblPrEx>
          <w:tblCellMar>
            <w:top w:w="0" w:type="dxa"/>
            <w:left w:w="108" w:type="dxa"/>
            <w:bottom w:w="0" w:type="dxa"/>
            <w:right w:w="108" w:type="dxa"/>
          </w:tblCellMar>
        </w:tblPrEx>
        <w:trPr>
          <w:cantSplit/>
          <w:trHeight w:val="889" w:hRule="atLeast"/>
        </w:trPr>
        <w:tc>
          <w:tcPr>
            <w:tcW w:w="9082" w:type="dxa"/>
            <w:gridSpan w:val="2"/>
            <w:tcBorders>
              <w:top w:val="nil"/>
              <w:left w:val="nil"/>
              <w:bottom w:val="nil"/>
              <w:right w:val="nil"/>
            </w:tcBorders>
            <w:noWrap w:val="0"/>
            <w:tcMar>
              <w:left w:w="108" w:type="dxa"/>
              <w:right w:w="108" w:type="dxa"/>
            </w:tcMar>
            <w:vAlign w:val="center"/>
          </w:tcPr>
          <w:p w14:paraId="1C2C0327">
            <w:pPr>
              <w:widowControl/>
              <w:snapToGrid w:val="0"/>
              <w:jc w:val="center"/>
              <w:rPr>
                <w:rFonts w:hint="eastAsia" w:ascii="黑体" w:hAnsi="黑体" w:eastAsia="黑体" w:cs="宋体"/>
                <w:kern w:val="0"/>
                <w:sz w:val="40"/>
              </w:rPr>
            </w:pPr>
            <w:r>
              <w:rPr>
                <w:rFonts w:hint="eastAsia" w:ascii="方正小标宋简体" w:hAnsi="黑体" w:eastAsia="方正小标宋简体" w:cs="宋体"/>
                <w:kern w:val="0"/>
                <w:sz w:val="44"/>
                <w:szCs w:val="44"/>
              </w:rPr>
              <w:t>广西医疗保障经办政务服务事项群众办事指南</w:t>
            </w:r>
          </w:p>
        </w:tc>
      </w:tr>
      <w:tr w14:paraId="0E8A9B58">
        <w:tblPrEx>
          <w:tblCellMar>
            <w:top w:w="0" w:type="dxa"/>
            <w:left w:w="108" w:type="dxa"/>
            <w:bottom w:w="0" w:type="dxa"/>
            <w:right w:w="108" w:type="dxa"/>
          </w:tblCellMar>
        </w:tblPrEx>
        <w:trPr>
          <w:cantSplit/>
          <w:trHeight w:val="849" w:hRule="atLeast"/>
        </w:trPr>
        <w:tc>
          <w:tcPr>
            <w:tcW w:w="21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A76FB27">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事项名称</w:t>
            </w:r>
          </w:p>
        </w:tc>
        <w:tc>
          <w:tcPr>
            <w:tcW w:w="6901"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8E16F7F">
            <w:pPr>
              <w:widowControl/>
              <w:snapToGrid w:val="0"/>
              <w:spacing w:before="37" w:beforeLines="12" w:after="37" w:afterLines="12"/>
              <w:jc w:val="left"/>
              <w:rPr>
                <w:rFonts w:hint="eastAsia" w:ascii="仿宋_GB2312" w:hAnsi="宋体" w:cs="宋体"/>
                <w:kern w:val="0"/>
                <w:sz w:val="32"/>
                <w:szCs w:val="32"/>
              </w:rPr>
            </w:pPr>
            <w:r>
              <w:rPr>
                <w:rFonts w:hint="eastAsia" w:ascii="仿宋_GB2312"/>
                <w:kern w:val="0"/>
                <w:sz w:val="32"/>
                <w:szCs w:val="32"/>
              </w:rPr>
              <w:t>15.异地就医备案取消</w:t>
            </w:r>
          </w:p>
        </w:tc>
      </w:tr>
      <w:tr w14:paraId="27D4D905">
        <w:tblPrEx>
          <w:tblCellMar>
            <w:top w:w="0" w:type="dxa"/>
            <w:left w:w="108" w:type="dxa"/>
            <w:bottom w:w="0" w:type="dxa"/>
            <w:right w:w="108" w:type="dxa"/>
          </w:tblCellMar>
        </w:tblPrEx>
        <w:trPr>
          <w:cantSplit/>
          <w:trHeight w:val="1289" w:hRule="atLeast"/>
        </w:trPr>
        <w:tc>
          <w:tcPr>
            <w:tcW w:w="2181" w:type="dxa"/>
            <w:tcBorders>
              <w:top w:val="nil"/>
              <w:left w:val="single" w:color="auto" w:sz="4" w:space="0"/>
              <w:bottom w:val="single" w:color="auto" w:sz="4" w:space="0"/>
              <w:right w:val="single" w:color="auto" w:sz="4" w:space="0"/>
            </w:tcBorders>
            <w:noWrap w:val="0"/>
            <w:tcMar>
              <w:left w:w="108" w:type="dxa"/>
              <w:right w:w="108" w:type="dxa"/>
            </w:tcMar>
            <w:vAlign w:val="center"/>
          </w:tcPr>
          <w:p w14:paraId="2CA6244A">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事项简述</w:t>
            </w:r>
          </w:p>
        </w:tc>
        <w:tc>
          <w:tcPr>
            <w:tcW w:w="6901" w:type="dxa"/>
            <w:tcBorders>
              <w:top w:val="nil"/>
              <w:left w:val="nil"/>
              <w:bottom w:val="single" w:color="auto" w:sz="4" w:space="0"/>
              <w:right w:val="single" w:color="auto" w:sz="4" w:space="0"/>
            </w:tcBorders>
            <w:noWrap w:val="0"/>
            <w:tcMar>
              <w:left w:w="108" w:type="dxa"/>
              <w:right w:w="108" w:type="dxa"/>
            </w:tcMar>
            <w:vAlign w:val="center"/>
          </w:tcPr>
          <w:p w14:paraId="4F82D99E">
            <w:pPr>
              <w:adjustRightInd w:val="0"/>
              <w:snapToGrid w:val="0"/>
              <w:spacing w:line="288" w:lineRule="auto"/>
              <w:rPr>
                <w:rFonts w:hint="eastAsia" w:ascii="仿宋_GB2312" w:hAnsi="仿宋"/>
                <w:bCs/>
                <w:sz w:val="32"/>
                <w:szCs w:val="32"/>
              </w:rPr>
            </w:pPr>
            <w:r>
              <w:rPr>
                <w:rFonts w:hint="eastAsia" w:ascii="仿宋_GB2312" w:hAnsi="仿宋"/>
                <w:kern w:val="0"/>
                <w:sz w:val="32"/>
                <w:szCs w:val="32"/>
              </w:rPr>
              <w:t>1.</w:t>
            </w:r>
            <w:r>
              <w:rPr>
                <w:rFonts w:hint="eastAsia" w:ascii="仿宋_GB2312" w:hAnsi="仿宋"/>
                <w:bCs/>
                <w:sz w:val="32"/>
                <w:szCs w:val="32"/>
              </w:rPr>
              <w:t>办理异地就医备案时间满3个月；</w:t>
            </w:r>
          </w:p>
          <w:p w14:paraId="4AEC8B4B">
            <w:pPr>
              <w:adjustRightInd w:val="0"/>
              <w:snapToGrid w:val="0"/>
              <w:spacing w:line="288" w:lineRule="auto"/>
              <w:rPr>
                <w:rFonts w:hint="eastAsia" w:ascii="仿宋_GB2312" w:hAnsi="仿宋"/>
                <w:sz w:val="32"/>
                <w:szCs w:val="32"/>
              </w:rPr>
            </w:pPr>
            <w:r>
              <w:rPr>
                <w:rFonts w:hint="eastAsia" w:ascii="仿宋_GB2312" w:hAnsi="仿宋"/>
                <w:kern w:val="0"/>
                <w:sz w:val="32"/>
                <w:szCs w:val="32"/>
              </w:rPr>
              <w:t>2.</w:t>
            </w:r>
            <w:r>
              <w:rPr>
                <w:rFonts w:hint="eastAsia" w:ascii="仿宋_GB2312" w:hAnsi="仿宋"/>
                <w:bCs/>
                <w:sz w:val="32"/>
                <w:szCs w:val="32"/>
              </w:rPr>
              <w:t>异地急诊住院人员返回参保地。</w:t>
            </w:r>
          </w:p>
        </w:tc>
      </w:tr>
      <w:tr w14:paraId="598E5FF4">
        <w:tblPrEx>
          <w:tblCellMar>
            <w:top w:w="0" w:type="dxa"/>
            <w:left w:w="108" w:type="dxa"/>
            <w:bottom w:w="0" w:type="dxa"/>
            <w:right w:w="108" w:type="dxa"/>
          </w:tblCellMar>
        </w:tblPrEx>
        <w:trPr>
          <w:cantSplit/>
          <w:trHeight w:val="1695" w:hRule="atLeast"/>
        </w:trPr>
        <w:tc>
          <w:tcPr>
            <w:tcW w:w="2181" w:type="dxa"/>
            <w:tcBorders>
              <w:top w:val="nil"/>
              <w:left w:val="single" w:color="auto" w:sz="4" w:space="0"/>
              <w:bottom w:val="single" w:color="auto" w:sz="4" w:space="0"/>
              <w:right w:val="single" w:color="auto" w:sz="4" w:space="0"/>
            </w:tcBorders>
            <w:noWrap w:val="0"/>
            <w:tcMar>
              <w:left w:w="108" w:type="dxa"/>
              <w:right w:w="108" w:type="dxa"/>
            </w:tcMar>
            <w:vAlign w:val="center"/>
          </w:tcPr>
          <w:p w14:paraId="3630B390">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办理材料</w:t>
            </w:r>
          </w:p>
        </w:tc>
        <w:tc>
          <w:tcPr>
            <w:tcW w:w="6901" w:type="dxa"/>
            <w:tcBorders>
              <w:top w:val="nil"/>
              <w:left w:val="nil"/>
              <w:bottom w:val="single" w:color="auto" w:sz="4" w:space="0"/>
              <w:right w:val="single" w:color="auto" w:sz="4" w:space="0"/>
            </w:tcBorders>
            <w:noWrap w:val="0"/>
            <w:tcMar>
              <w:left w:w="108" w:type="dxa"/>
              <w:right w:w="108" w:type="dxa"/>
            </w:tcMar>
            <w:vAlign w:val="center"/>
          </w:tcPr>
          <w:p w14:paraId="3A2ABAB1">
            <w:pPr>
              <w:pStyle w:val="6"/>
              <w:adjustRightInd w:val="0"/>
              <w:snapToGrid w:val="0"/>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医保电子凭证或有效身份证件或社保卡</w:t>
            </w:r>
          </w:p>
          <w:p w14:paraId="265835F8">
            <w:pPr>
              <w:pStyle w:val="6"/>
              <w:adjustRightInd w:val="0"/>
              <w:snapToGrid w:val="0"/>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注：参保单位集中办理5人以上（不含5人）常驻异地工作备案的，可登录网上服务大厅自助办理。</w:t>
            </w:r>
          </w:p>
        </w:tc>
      </w:tr>
      <w:tr w14:paraId="1A624A2C">
        <w:tblPrEx>
          <w:tblCellMar>
            <w:top w:w="0" w:type="dxa"/>
            <w:left w:w="108" w:type="dxa"/>
            <w:bottom w:w="0" w:type="dxa"/>
            <w:right w:w="108" w:type="dxa"/>
          </w:tblCellMar>
        </w:tblPrEx>
        <w:trPr>
          <w:cantSplit/>
          <w:trHeight w:val="1588" w:hRule="atLeast"/>
        </w:trPr>
        <w:tc>
          <w:tcPr>
            <w:tcW w:w="2181" w:type="dxa"/>
            <w:tcBorders>
              <w:top w:val="nil"/>
              <w:left w:val="single" w:color="auto" w:sz="4" w:space="0"/>
              <w:bottom w:val="single" w:color="auto" w:sz="4" w:space="0"/>
              <w:right w:val="single" w:color="auto" w:sz="4" w:space="0"/>
            </w:tcBorders>
            <w:noWrap w:val="0"/>
            <w:tcMar>
              <w:left w:w="108" w:type="dxa"/>
              <w:right w:w="108" w:type="dxa"/>
            </w:tcMar>
            <w:vAlign w:val="center"/>
          </w:tcPr>
          <w:p w14:paraId="30621704">
            <w:pPr>
              <w:widowControl/>
              <w:snapToGrid w:val="0"/>
              <w:spacing w:before="37" w:beforeLines="12" w:after="37" w:afterLines="12"/>
              <w:jc w:val="center"/>
              <w:rPr>
                <w:rFonts w:ascii="仿宋_GB2312" w:hAnsi="宋体" w:cs="宋体"/>
                <w:kern w:val="0"/>
                <w:sz w:val="32"/>
                <w:szCs w:val="32"/>
              </w:rPr>
            </w:pPr>
            <w:r>
              <w:rPr>
                <w:rFonts w:hint="eastAsia" w:ascii="仿宋_GB2312" w:hAnsi="宋体" w:cs="宋体"/>
                <w:kern w:val="0"/>
                <w:sz w:val="32"/>
                <w:szCs w:val="32"/>
              </w:rPr>
              <w:t>办理流程</w:t>
            </w:r>
          </w:p>
        </w:tc>
        <w:tc>
          <w:tcPr>
            <w:tcW w:w="6901" w:type="dxa"/>
            <w:tcBorders>
              <w:top w:val="nil"/>
              <w:left w:val="nil"/>
              <w:bottom w:val="single" w:color="auto" w:sz="4" w:space="0"/>
              <w:right w:val="single" w:color="auto" w:sz="4" w:space="0"/>
            </w:tcBorders>
            <w:noWrap w:val="0"/>
            <w:tcMar>
              <w:left w:w="108" w:type="dxa"/>
              <w:right w:w="108" w:type="dxa"/>
            </w:tcMar>
            <w:vAlign w:val="center"/>
          </w:tcPr>
          <w:p w14:paraId="1B3CA069">
            <w:pPr>
              <w:widowControl/>
              <w:snapToGrid w:val="0"/>
              <w:spacing w:before="37" w:beforeLines="12" w:after="37" w:afterLines="12"/>
              <w:rPr>
                <w:rFonts w:hint="eastAsia" w:ascii="仿宋_GB2312" w:hAnsi="宋体" w:cs="宋体"/>
                <w:kern w:val="0"/>
                <w:sz w:val="32"/>
                <w:szCs w:val="32"/>
              </w:rPr>
            </w:pPr>
            <w:r>
              <w:rPr>
                <w:rFonts w:hint="eastAsia" w:ascii="仿宋_GB2312" w:hAnsi="宋体" w:cs="宋体"/>
                <w:kern w:val="0"/>
                <w:sz w:val="32"/>
                <w:szCs w:val="32"/>
              </w:rPr>
              <w:t>申请→（即时）→受理（即时）→初审（即时）→复核（即时）→结果反馈（即时）</w:t>
            </w:r>
          </w:p>
        </w:tc>
      </w:tr>
      <w:tr w14:paraId="0768489D">
        <w:tblPrEx>
          <w:tblCellMar>
            <w:top w:w="0" w:type="dxa"/>
            <w:left w:w="108" w:type="dxa"/>
            <w:bottom w:w="0" w:type="dxa"/>
            <w:right w:w="108" w:type="dxa"/>
          </w:tblCellMar>
        </w:tblPrEx>
        <w:trPr>
          <w:cantSplit/>
        </w:trPr>
        <w:tc>
          <w:tcPr>
            <w:tcW w:w="2181" w:type="dxa"/>
            <w:tcBorders>
              <w:top w:val="nil"/>
              <w:left w:val="single" w:color="auto" w:sz="4" w:space="0"/>
              <w:bottom w:val="single" w:color="auto" w:sz="4" w:space="0"/>
              <w:right w:val="single" w:color="auto" w:sz="4" w:space="0"/>
            </w:tcBorders>
            <w:noWrap w:val="0"/>
            <w:tcMar>
              <w:left w:w="108" w:type="dxa"/>
              <w:right w:w="108" w:type="dxa"/>
            </w:tcMar>
            <w:vAlign w:val="center"/>
          </w:tcPr>
          <w:p w14:paraId="2D710775">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办理方式</w:t>
            </w:r>
          </w:p>
        </w:tc>
        <w:tc>
          <w:tcPr>
            <w:tcW w:w="6901" w:type="dxa"/>
            <w:tcBorders>
              <w:top w:val="nil"/>
              <w:left w:val="nil"/>
              <w:bottom w:val="single" w:color="auto" w:sz="4" w:space="0"/>
              <w:right w:val="single" w:color="auto" w:sz="4" w:space="0"/>
            </w:tcBorders>
            <w:noWrap w:val="0"/>
            <w:tcMar>
              <w:left w:w="108" w:type="dxa"/>
              <w:right w:w="108" w:type="dxa"/>
            </w:tcMar>
            <w:vAlign w:val="center"/>
          </w:tcPr>
          <w:p w14:paraId="253B9F15">
            <w:pPr>
              <w:widowControl/>
              <w:snapToGrid w:val="0"/>
              <w:spacing w:before="37" w:beforeLines="12" w:after="37" w:afterLines="12"/>
              <w:rPr>
                <w:rFonts w:hint="eastAsia" w:ascii="仿宋_GB2312" w:hAnsi="宋体" w:cs="宋体"/>
                <w:kern w:val="0"/>
                <w:sz w:val="32"/>
                <w:szCs w:val="32"/>
              </w:rPr>
            </w:pPr>
            <w:r>
              <w:rPr>
                <w:rFonts w:hint="eastAsia" w:ascii="仿宋_GB2312"/>
                <w:kern w:val="0"/>
                <w:sz w:val="32"/>
                <w:szCs w:val="32"/>
              </w:rPr>
              <w:t>1</w:t>
            </w:r>
            <w:r>
              <w:rPr>
                <w:rFonts w:hint="eastAsia" w:ascii="仿宋_GB2312" w:hAnsi="宋体" w:cs="宋体"/>
                <w:kern w:val="0"/>
                <w:sz w:val="32"/>
                <w:szCs w:val="32"/>
              </w:rPr>
              <w:t>.现场办理</w:t>
            </w:r>
            <w:r>
              <w:rPr>
                <w:rFonts w:hint="eastAsia" w:ascii="仿宋_GB2312" w:hAnsi="宋体" w:cs="宋体"/>
                <w:kern w:val="0"/>
                <w:sz w:val="32"/>
                <w:szCs w:val="32"/>
              </w:rPr>
              <w:br w:type="textWrapping"/>
            </w:r>
            <w:r>
              <w:rPr>
                <w:rFonts w:hint="eastAsia" w:ascii="仿宋_GB2312"/>
                <w:kern w:val="0"/>
                <w:sz w:val="32"/>
                <w:szCs w:val="32"/>
              </w:rPr>
              <w:t>2</w:t>
            </w:r>
            <w:r>
              <w:rPr>
                <w:rFonts w:hint="eastAsia" w:ascii="仿宋_GB2312" w:hAnsi="宋体" w:cs="宋体"/>
                <w:kern w:val="0"/>
                <w:sz w:val="32"/>
                <w:szCs w:val="32"/>
              </w:rPr>
              <w:t>.网上申报</w:t>
            </w:r>
          </w:p>
          <w:p w14:paraId="5B095AD8">
            <w:pPr>
              <w:widowControl/>
              <w:snapToGrid w:val="0"/>
              <w:spacing w:before="37" w:beforeLines="12" w:after="37" w:afterLines="12"/>
              <w:rPr>
                <w:rFonts w:hint="eastAsia" w:ascii="仿宋_GB2312" w:hAnsi="宋体" w:cs="宋体"/>
                <w:kern w:val="0"/>
                <w:sz w:val="32"/>
                <w:szCs w:val="32"/>
              </w:rPr>
            </w:pPr>
            <w:r>
              <w:rPr>
                <w:rFonts w:hint="eastAsia" w:ascii="仿宋_GB2312" w:hAnsi="宋体" w:cs="宋体"/>
                <w:kern w:val="0"/>
                <w:sz w:val="32"/>
                <w:szCs w:val="32"/>
              </w:rPr>
              <w:t>3.自助一体机办理</w:t>
            </w:r>
          </w:p>
        </w:tc>
      </w:tr>
      <w:tr w14:paraId="4D6F1E6F">
        <w:tblPrEx>
          <w:tblCellMar>
            <w:top w:w="0" w:type="dxa"/>
            <w:left w:w="108" w:type="dxa"/>
            <w:bottom w:w="0" w:type="dxa"/>
            <w:right w:w="108" w:type="dxa"/>
          </w:tblCellMar>
        </w:tblPrEx>
        <w:trPr>
          <w:cantSplit/>
          <w:trHeight w:val="1111" w:hRule="atLeast"/>
        </w:trPr>
        <w:tc>
          <w:tcPr>
            <w:tcW w:w="2181" w:type="dxa"/>
            <w:tcBorders>
              <w:top w:val="nil"/>
              <w:left w:val="single" w:color="auto" w:sz="4" w:space="0"/>
              <w:bottom w:val="single" w:color="auto" w:sz="4" w:space="0"/>
              <w:right w:val="single" w:color="auto" w:sz="4" w:space="0"/>
            </w:tcBorders>
            <w:noWrap w:val="0"/>
            <w:tcMar>
              <w:left w:w="108" w:type="dxa"/>
              <w:right w:w="108" w:type="dxa"/>
            </w:tcMar>
            <w:vAlign w:val="center"/>
          </w:tcPr>
          <w:p w14:paraId="5920F54E">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办理时限</w:t>
            </w:r>
          </w:p>
        </w:tc>
        <w:tc>
          <w:tcPr>
            <w:tcW w:w="6901" w:type="dxa"/>
            <w:tcBorders>
              <w:top w:val="nil"/>
              <w:left w:val="nil"/>
              <w:bottom w:val="single" w:color="auto" w:sz="4" w:space="0"/>
              <w:right w:val="single" w:color="auto" w:sz="4" w:space="0"/>
            </w:tcBorders>
            <w:noWrap w:val="0"/>
            <w:tcMar>
              <w:left w:w="108" w:type="dxa"/>
              <w:right w:w="108" w:type="dxa"/>
            </w:tcMar>
            <w:vAlign w:val="center"/>
          </w:tcPr>
          <w:p w14:paraId="56C34FFE">
            <w:pPr>
              <w:adjustRightInd w:val="0"/>
              <w:snapToGrid w:val="0"/>
              <w:spacing w:line="288" w:lineRule="auto"/>
              <w:rPr>
                <w:rFonts w:hint="eastAsia" w:ascii="仿宋_GB2312" w:hAnsi="仿宋"/>
                <w:sz w:val="32"/>
                <w:szCs w:val="32"/>
              </w:rPr>
            </w:pPr>
            <w:r>
              <w:rPr>
                <w:rFonts w:hint="eastAsia" w:ascii="仿宋_GB2312" w:hAnsi="仿宋"/>
                <w:kern w:val="0"/>
                <w:sz w:val="32"/>
                <w:szCs w:val="32"/>
              </w:rPr>
              <w:t>即时办结</w:t>
            </w:r>
          </w:p>
        </w:tc>
      </w:tr>
      <w:tr w14:paraId="366A7745">
        <w:tblPrEx>
          <w:tblCellMar>
            <w:top w:w="0" w:type="dxa"/>
            <w:left w:w="108" w:type="dxa"/>
            <w:bottom w:w="0" w:type="dxa"/>
            <w:right w:w="108" w:type="dxa"/>
          </w:tblCellMar>
        </w:tblPrEx>
        <w:trPr>
          <w:cantSplit/>
        </w:trPr>
        <w:tc>
          <w:tcPr>
            <w:tcW w:w="2181" w:type="dxa"/>
            <w:tcBorders>
              <w:top w:val="nil"/>
              <w:left w:val="single" w:color="auto" w:sz="4" w:space="0"/>
              <w:bottom w:val="single" w:color="auto" w:sz="4" w:space="0"/>
              <w:right w:val="single" w:color="auto" w:sz="4" w:space="0"/>
            </w:tcBorders>
            <w:noWrap w:val="0"/>
            <w:tcMar>
              <w:left w:w="108" w:type="dxa"/>
              <w:right w:w="108" w:type="dxa"/>
            </w:tcMar>
            <w:vAlign w:val="center"/>
          </w:tcPr>
          <w:p w14:paraId="04403630">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结果送达</w:t>
            </w:r>
          </w:p>
        </w:tc>
        <w:tc>
          <w:tcPr>
            <w:tcW w:w="6901" w:type="dxa"/>
            <w:tcBorders>
              <w:top w:val="nil"/>
              <w:left w:val="nil"/>
              <w:bottom w:val="single" w:color="auto" w:sz="4" w:space="0"/>
              <w:right w:val="single" w:color="auto" w:sz="4" w:space="0"/>
            </w:tcBorders>
            <w:noWrap w:val="0"/>
            <w:tcMar>
              <w:left w:w="108" w:type="dxa"/>
              <w:right w:w="108" w:type="dxa"/>
            </w:tcMar>
            <w:vAlign w:val="center"/>
          </w:tcPr>
          <w:p w14:paraId="39C06C47">
            <w:pPr>
              <w:rPr>
                <w:rFonts w:hint="eastAsia" w:ascii="仿宋_GB2312"/>
                <w:sz w:val="32"/>
                <w:szCs w:val="32"/>
              </w:rPr>
            </w:pPr>
            <w:r>
              <w:rPr>
                <w:rFonts w:hint="eastAsia" w:ascii="仿宋_GB2312"/>
                <w:sz w:val="32"/>
                <w:szCs w:val="32"/>
              </w:rPr>
              <w:t>1.发送短信通知；</w:t>
            </w:r>
          </w:p>
          <w:p w14:paraId="72317749">
            <w:pPr>
              <w:rPr>
                <w:rFonts w:hint="eastAsia" w:ascii="仿宋_GB2312"/>
                <w:sz w:val="32"/>
                <w:szCs w:val="32"/>
              </w:rPr>
            </w:pPr>
            <w:r>
              <w:rPr>
                <w:rFonts w:hint="eastAsia" w:ascii="仿宋_GB2312"/>
                <w:sz w:val="32"/>
                <w:szCs w:val="32"/>
              </w:rPr>
              <w:t>2.扫描业务受理回执单上的二维码查询；</w:t>
            </w:r>
          </w:p>
          <w:p w14:paraId="27832420">
            <w:pPr>
              <w:rPr>
                <w:rFonts w:hint="eastAsia" w:ascii="仿宋_GB2312"/>
                <w:sz w:val="32"/>
                <w:szCs w:val="32"/>
              </w:rPr>
            </w:pPr>
            <w:r>
              <w:rPr>
                <w:rFonts w:hint="eastAsia" w:ascii="仿宋_GB2312"/>
                <w:sz w:val="32"/>
                <w:szCs w:val="32"/>
              </w:rPr>
              <w:t>3.自助一体机查询打印；</w:t>
            </w:r>
          </w:p>
          <w:p w14:paraId="4256BBBA">
            <w:pPr>
              <w:rPr>
                <w:rFonts w:hint="eastAsia" w:ascii="仿宋_GB2312" w:hAnsi="宋体" w:cs="宋体"/>
                <w:kern w:val="0"/>
                <w:sz w:val="32"/>
                <w:szCs w:val="32"/>
              </w:rPr>
            </w:pPr>
            <w:r>
              <w:rPr>
                <w:rFonts w:hint="eastAsia" w:ascii="仿宋_GB2312"/>
                <w:sz w:val="32"/>
                <w:szCs w:val="32"/>
              </w:rPr>
              <w:t>4.登录网上服务大厅查询。</w:t>
            </w:r>
          </w:p>
        </w:tc>
      </w:tr>
      <w:tr w14:paraId="2D97BF2C">
        <w:tblPrEx>
          <w:tblCellMar>
            <w:top w:w="0" w:type="dxa"/>
            <w:left w:w="108" w:type="dxa"/>
            <w:bottom w:w="0" w:type="dxa"/>
            <w:right w:w="108" w:type="dxa"/>
          </w:tblCellMar>
        </w:tblPrEx>
        <w:trPr>
          <w:cantSplit/>
          <w:trHeight w:val="1867" w:hRule="atLeast"/>
        </w:trPr>
        <w:tc>
          <w:tcPr>
            <w:tcW w:w="2181" w:type="dxa"/>
            <w:tcBorders>
              <w:top w:val="nil"/>
              <w:left w:val="single" w:color="auto" w:sz="4" w:space="0"/>
              <w:bottom w:val="single" w:color="auto" w:sz="4" w:space="0"/>
              <w:right w:val="single" w:color="auto" w:sz="4" w:space="0"/>
            </w:tcBorders>
            <w:noWrap w:val="0"/>
            <w:tcMar>
              <w:left w:w="108" w:type="dxa"/>
              <w:right w:w="108" w:type="dxa"/>
            </w:tcMar>
            <w:vAlign w:val="center"/>
          </w:tcPr>
          <w:p w14:paraId="62BD4FB0">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收费依据及</w:t>
            </w:r>
          </w:p>
          <w:p w14:paraId="0C224776">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标准</w:t>
            </w:r>
          </w:p>
        </w:tc>
        <w:tc>
          <w:tcPr>
            <w:tcW w:w="6901" w:type="dxa"/>
            <w:tcBorders>
              <w:top w:val="nil"/>
              <w:left w:val="nil"/>
              <w:bottom w:val="single" w:color="auto" w:sz="4" w:space="0"/>
              <w:right w:val="single" w:color="auto" w:sz="4" w:space="0"/>
            </w:tcBorders>
            <w:noWrap w:val="0"/>
            <w:tcMar>
              <w:left w:w="108" w:type="dxa"/>
              <w:right w:w="108" w:type="dxa"/>
            </w:tcMar>
            <w:vAlign w:val="center"/>
          </w:tcPr>
          <w:p w14:paraId="6B4473B1">
            <w:pPr>
              <w:widowControl/>
              <w:snapToGrid w:val="0"/>
              <w:spacing w:before="37" w:beforeLines="12" w:after="37" w:afterLines="12"/>
              <w:rPr>
                <w:rFonts w:hint="eastAsia" w:ascii="仿宋_GB2312" w:hAnsi="宋体" w:cs="宋体"/>
                <w:kern w:val="0"/>
                <w:sz w:val="32"/>
                <w:szCs w:val="32"/>
              </w:rPr>
            </w:pPr>
            <w:r>
              <w:rPr>
                <w:rFonts w:hint="eastAsia" w:ascii="仿宋_GB2312" w:hAnsi="宋体" w:cs="宋体"/>
                <w:kern w:val="0"/>
                <w:sz w:val="32"/>
                <w:szCs w:val="32"/>
              </w:rPr>
              <w:t>不收费</w:t>
            </w:r>
          </w:p>
        </w:tc>
      </w:tr>
      <w:tr w14:paraId="7964AB79">
        <w:tblPrEx>
          <w:tblCellMar>
            <w:top w:w="0" w:type="dxa"/>
            <w:left w:w="108" w:type="dxa"/>
            <w:bottom w:w="0" w:type="dxa"/>
            <w:right w:w="108" w:type="dxa"/>
          </w:tblCellMar>
        </w:tblPrEx>
        <w:trPr>
          <w:cantSplit/>
          <w:trHeight w:val="1731" w:hRule="atLeast"/>
        </w:trPr>
        <w:tc>
          <w:tcPr>
            <w:tcW w:w="21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8EBB20">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办事时间</w:t>
            </w:r>
          </w:p>
        </w:tc>
        <w:tc>
          <w:tcPr>
            <w:tcW w:w="6901"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9309CD7">
            <w:pPr>
              <w:widowControl/>
              <w:snapToGrid w:val="0"/>
              <w:spacing w:before="37" w:beforeLines="12" w:after="37" w:afterLines="12"/>
              <w:rPr>
                <w:rFonts w:hint="eastAsia" w:ascii="仿宋_GB2312" w:hAnsi="宋体" w:cs="宋体"/>
                <w:kern w:val="0"/>
                <w:sz w:val="32"/>
                <w:szCs w:val="32"/>
              </w:rPr>
            </w:pPr>
            <w:r>
              <w:rPr>
                <w:rFonts w:hint="eastAsia" w:ascii="仿宋_GB2312" w:hAnsi="宋体"/>
                <w:kern w:val="0"/>
                <w:sz w:val="32"/>
                <w:szCs w:val="32"/>
              </w:rPr>
              <w:t>周一至周五上午XX:XX—XX:XX,下午XX:XX—XX:XX（节假日除外）</w:t>
            </w:r>
          </w:p>
        </w:tc>
      </w:tr>
      <w:tr w14:paraId="612515A7">
        <w:tblPrEx>
          <w:tblCellMar>
            <w:top w:w="0" w:type="dxa"/>
            <w:left w:w="108" w:type="dxa"/>
            <w:bottom w:w="0" w:type="dxa"/>
            <w:right w:w="108" w:type="dxa"/>
          </w:tblCellMar>
        </w:tblPrEx>
        <w:trPr>
          <w:cantSplit/>
          <w:trHeight w:val="2372" w:hRule="atLeast"/>
        </w:trPr>
        <w:tc>
          <w:tcPr>
            <w:tcW w:w="21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C4EF5D">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办理机构及</w:t>
            </w:r>
          </w:p>
          <w:p w14:paraId="0AB80ED7">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地点</w:t>
            </w:r>
          </w:p>
        </w:tc>
        <w:tc>
          <w:tcPr>
            <w:tcW w:w="6901"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AFFE809">
            <w:pPr>
              <w:widowControl/>
              <w:snapToGrid w:val="0"/>
              <w:spacing w:before="37" w:beforeLines="12" w:after="37" w:afterLines="12"/>
              <w:rPr>
                <w:rFonts w:hint="eastAsia" w:ascii="仿宋_GB2312"/>
                <w:kern w:val="0"/>
                <w:sz w:val="32"/>
                <w:szCs w:val="32"/>
              </w:rPr>
            </w:pPr>
            <w:r>
              <w:rPr>
                <w:rFonts w:hint="eastAsia" w:ascii="仿宋_GB2312"/>
                <w:kern w:val="0"/>
                <w:sz w:val="32"/>
                <w:szCs w:val="32"/>
              </w:rPr>
              <w:t>1.现场办理：XX市（县、区）XX服务大厅（中心）</w:t>
            </w:r>
            <w:r>
              <w:rPr>
                <w:rFonts w:hint="eastAsia" w:ascii="仿宋_GB2312" w:hAnsi="宋体" w:cs="宋体"/>
                <w:kern w:val="0"/>
                <w:sz w:val="32"/>
                <w:szCs w:val="32"/>
              </w:rPr>
              <w:br w:type="textWrapping"/>
            </w:r>
            <w:r>
              <w:rPr>
                <w:rFonts w:hint="eastAsia" w:ascii="仿宋_GB2312" w:hAnsi="宋体" w:cs="宋体"/>
                <w:kern w:val="0"/>
                <w:sz w:val="32"/>
                <w:szCs w:val="32"/>
              </w:rPr>
              <w:t xml:space="preserve">  地 址：XX市XX（县、区）XX街道XX路XX号</w:t>
            </w:r>
            <w:r>
              <w:rPr>
                <w:rFonts w:hint="eastAsia" w:ascii="仿宋_GB2312" w:hAnsi="宋体" w:cs="宋体"/>
                <w:kern w:val="0"/>
                <w:sz w:val="32"/>
                <w:szCs w:val="32"/>
              </w:rPr>
              <w:br w:type="textWrapping"/>
            </w:r>
            <w:r>
              <w:rPr>
                <w:rFonts w:hint="eastAsia" w:ascii="仿宋_GB2312"/>
                <w:kern w:val="0"/>
                <w:sz w:val="32"/>
                <w:szCs w:val="32"/>
              </w:rPr>
              <w:t>2</w:t>
            </w:r>
            <w:r>
              <w:rPr>
                <w:rFonts w:hint="eastAsia" w:ascii="仿宋_GB2312" w:hAnsi="宋体" w:cs="宋体"/>
                <w:kern w:val="0"/>
                <w:sz w:val="32"/>
                <w:szCs w:val="32"/>
              </w:rPr>
              <w:t>.网报地址：</w:t>
            </w:r>
            <w:r>
              <w:rPr>
                <w:rFonts w:ascii="仿宋_GB2312"/>
                <w:kern w:val="0"/>
                <w:sz w:val="32"/>
                <w:szCs w:val="32"/>
              </w:rPr>
              <w:fldChar w:fldCharType="begin"/>
            </w:r>
            <w:r>
              <w:rPr>
                <w:rFonts w:ascii="仿宋_GB2312"/>
                <w:kern w:val="0"/>
                <w:sz w:val="32"/>
                <w:szCs w:val="32"/>
              </w:rPr>
              <w:instrText xml:space="preserve"> HYPERLINK "</w:instrText>
            </w:r>
            <w:r>
              <w:rPr>
                <w:rFonts w:hint="eastAsia" w:ascii="仿宋_GB2312"/>
                <w:kern w:val="0"/>
                <w:sz w:val="32"/>
                <w:szCs w:val="32"/>
              </w:rPr>
              <w:instrText xml:space="preserve">http</w:instrText>
            </w:r>
            <w:r>
              <w:rPr>
                <w:rFonts w:hint="eastAsia" w:ascii="仿宋_GB2312" w:hAnsi="宋体" w:cs="宋体"/>
                <w:kern w:val="0"/>
                <w:sz w:val="32"/>
                <w:szCs w:val="32"/>
              </w:rPr>
              <w:instrText xml:space="preserve">://</w:instrText>
            </w:r>
            <w:r>
              <w:rPr>
                <w:rFonts w:hint="eastAsia" w:ascii="仿宋_GB2312"/>
                <w:kern w:val="0"/>
                <w:sz w:val="32"/>
                <w:szCs w:val="32"/>
              </w:rPr>
              <w:instrText xml:space="preserve">rswb</w:instrText>
            </w:r>
            <w:r>
              <w:rPr>
                <w:rFonts w:hint="eastAsia" w:ascii="仿宋_GB2312" w:hAnsi="宋体" w:cs="宋体"/>
                <w:kern w:val="0"/>
                <w:sz w:val="32"/>
                <w:szCs w:val="32"/>
              </w:rPr>
              <w:instrText xml:space="preserve">.</w:instrText>
            </w:r>
            <w:r>
              <w:rPr>
                <w:rFonts w:hint="eastAsia" w:ascii="仿宋_GB2312"/>
                <w:kern w:val="0"/>
                <w:sz w:val="32"/>
                <w:szCs w:val="32"/>
              </w:rPr>
              <w:instrText xml:space="preserve">gx12333</w:instrText>
            </w:r>
            <w:r>
              <w:rPr>
                <w:rFonts w:hint="eastAsia" w:ascii="仿宋_GB2312" w:hAnsi="宋体" w:cs="宋体"/>
                <w:kern w:val="0"/>
                <w:sz w:val="32"/>
                <w:szCs w:val="32"/>
              </w:rPr>
              <w:instrText xml:space="preserve">.</w:instrText>
            </w:r>
            <w:r>
              <w:rPr>
                <w:rFonts w:hint="eastAsia" w:ascii="仿宋_GB2312"/>
                <w:kern w:val="0"/>
                <w:sz w:val="32"/>
                <w:szCs w:val="32"/>
              </w:rPr>
              <w:instrText xml:space="preserve">net</w:instrText>
            </w:r>
            <w:r>
              <w:rPr>
                <w:rFonts w:ascii="仿宋_GB2312"/>
                <w:kern w:val="0"/>
                <w:sz w:val="32"/>
                <w:szCs w:val="32"/>
              </w:rPr>
              <w:instrText xml:space="preserve">" </w:instrText>
            </w:r>
            <w:r>
              <w:rPr>
                <w:rFonts w:ascii="仿宋_GB2312"/>
                <w:kern w:val="0"/>
                <w:sz w:val="32"/>
                <w:szCs w:val="32"/>
              </w:rPr>
              <w:fldChar w:fldCharType="separate"/>
            </w:r>
            <w:r>
              <w:rPr>
                <w:rStyle w:val="4"/>
                <w:rFonts w:hint="eastAsia" w:ascii="仿宋_GB2312"/>
                <w:color w:val="auto"/>
                <w:kern w:val="0"/>
                <w:sz w:val="32"/>
                <w:szCs w:val="32"/>
                <w:u w:val="none"/>
              </w:rPr>
              <w:t>http://wsdt.ybj.gxzf.gov.cn/</w:t>
            </w:r>
            <w:r>
              <w:rPr>
                <w:rFonts w:ascii="仿宋_GB2312"/>
                <w:kern w:val="0"/>
                <w:sz w:val="32"/>
                <w:szCs w:val="32"/>
              </w:rPr>
              <w:fldChar w:fldCharType="end"/>
            </w:r>
          </w:p>
        </w:tc>
      </w:tr>
      <w:tr w14:paraId="28CD2CEC">
        <w:tblPrEx>
          <w:tblCellMar>
            <w:top w:w="0" w:type="dxa"/>
            <w:left w:w="108" w:type="dxa"/>
            <w:bottom w:w="0" w:type="dxa"/>
            <w:right w:w="108" w:type="dxa"/>
          </w:tblCellMar>
        </w:tblPrEx>
        <w:trPr>
          <w:cantSplit/>
          <w:trHeight w:val="1799" w:hRule="atLeast"/>
        </w:trPr>
        <w:tc>
          <w:tcPr>
            <w:tcW w:w="2181" w:type="dxa"/>
            <w:tcBorders>
              <w:top w:val="nil"/>
              <w:left w:val="single" w:color="auto" w:sz="4" w:space="0"/>
              <w:bottom w:val="single" w:color="auto" w:sz="4" w:space="0"/>
              <w:right w:val="single" w:color="auto" w:sz="4" w:space="0"/>
            </w:tcBorders>
            <w:noWrap w:val="0"/>
            <w:tcMar>
              <w:left w:w="108" w:type="dxa"/>
              <w:right w:w="108" w:type="dxa"/>
            </w:tcMar>
            <w:vAlign w:val="center"/>
          </w:tcPr>
          <w:p w14:paraId="2CFF657A">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咨询查询途径</w:t>
            </w:r>
          </w:p>
        </w:tc>
        <w:tc>
          <w:tcPr>
            <w:tcW w:w="6901" w:type="dxa"/>
            <w:tcBorders>
              <w:top w:val="nil"/>
              <w:left w:val="nil"/>
              <w:bottom w:val="single" w:color="auto" w:sz="4" w:space="0"/>
              <w:right w:val="single" w:color="auto" w:sz="4" w:space="0"/>
            </w:tcBorders>
            <w:noWrap w:val="0"/>
            <w:tcMar>
              <w:left w:w="108" w:type="dxa"/>
              <w:right w:w="108" w:type="dxa"/>
            </w:tcMar>
            <w:vAlign w:val="center"/>
          </w:tcPr>
          <w:p w14:paraId="2BCA785F">
            <w:pPr>
              <w:widowControl/>
              <w:snapToGrid w:val="0"/>
              <w:spacing w:before="37" w:beforeLines="12" w:after="37" w:afterLines="12"/>
              <w:rPr>
                <w:rFonts w:hint="eastAsia" w:ascii="仿宋_GB2312" w:hAnsi="宋体" w:cs="宋体"/>
                <w:kern w:val="0"/>
                <w:sz w:val="32"/>
                <w:szCs w:val="32"/>
              </w:rPr>
            </w:pPr>
            <w:r>
              <w:rPr>
                <w:rFonts w:hint="eastAsia" w:ascii="仿宋_GB2312"/>
                <w:kern w:val="0"/>
                <w:sz w:val="32"/>
                <w:szCs w:val="32"/>
              </w:rPr>
              <w:t>1</w:t>
            </w:r>
            <w:r>
              <w:rPr>
                <w:rFonts w:hint="eastAsia" w:ascii="仿宋_GB2312" w:hAnsi="宋体" w:cs="宋体"/>
                <w:kern w:val="0"/>
                <w:sz w:val="32"/>
                <w:szCs w:val="32"/>
              </w:rPr>
              <w:t>.</w:t>
            </w:r>
            <w:r>
              <w:rPr>
                <w:rFonts w:hint="eastAsia" w:ascii="仿宋_GB2312" w:hAnsi="宋体"/>
                <w:kern w:val="0"/>
                <w:sz w:val="32"/>
                <w:szCs w:val="32"/>
              </w:rPr>
              <w:t xml:space="preserve"> 咨询查询电话：0771—12333。</w:t>
            </w:r>
            <w:r>
              <w:rPr>
                <w:rFonts w:hint="eastAsia" w:ascii="仿宋_GB2312" w:hAnsi="宋体" w:cs="宋体"/>
                <w:kern w:val="0"/>
                <w:sz w:val="32"/>
                <w:szCs w:val="32"/>
              </w:rPr>
              <w:br w:type="textWrapping"/>
            </w:r>
            <w:r>
              <w:rPr>
                <w:rFonts w:hint="eastAsia" w:ascii="仿宋_GB2312"/>
                <w:kern w:val="0"/>
                <w:sz w:val="32"/>
                <w:szCs w:val="32"/>
              </w:rPr>
              <w:t>2.登录网上服务大厅查询，地址：http://wsdt.ybj.gxzf.gov.cn/。</w:t>
            </w:r>
          </w:p>
        </w:tc>
      </w:tr>
      <w:tr w14:paraId="0D9A9C0E">
        <w:tblPrEx>
          <w:tblCellMar>
            <w:top w:w="0" w:type="dxa"/>
            <w:left w:w="108" w:type="dxa"/>
            <w:bottom w:w="0" w:type="dxa"/>
            <w:right w:w="108" w:type="dxa"/>
          </w:tblCellMar>
        </w:tblPrEx>
        <w:trPr>
          <w:cantSplit/>
          <w:trHeight w:val="1555" w:hRule="atLeast"/>
        </w:trPr>
        <w:tc>
          <w:tcPr>
            <w:tcW w:w="2181" w:type="dxa"/>
            <w:tcBorders>
              <w:top w:val="nil"/>
              <w:left w:val="single" w:color="auto" w:sz="4" w:space="0"/>
              <w:bottom w:val="single" w:color="auto" w:sz="4" w:space="0"/>
              <w:right w:val="single" w:color="auto" w:sz="4" w:space="0"/>
            </w:tcBorders>
            <w:noWrap w:val="0"/>
            <w:tcMar>
              <w:left w:w="108" w:type="dxa"/>
              <w:right w:w="108" w:type="dxa"/>
            </w:tcMar>
            <w:vAlign w:val="center"/>
          </w:tcPr>
          <w:p w14:paraId="1131B4CB">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监督投诉</w:t>
            </w:r>
          </w:p>
          <w:p w14:paraId="2A2B8335">
            <w:pPr>
              <w:widowControl/>
              <w:snapToGrid w:val="0"/>
              <w:spacing w:before="37" w:beforeLines="12" w:after="37" w:afterLines="12"/>
              <w:jc w:val="center"/>
              <w:rPr>
                <w:rFonts w:hint="eastAsia" w:ascii="仿宋_GB2312" w:hAnsi="宋体" w:cs="宋体"/>
                <w:kern w:val="0"/>
                <w:sz w:val="32"/>
                <w:szCs w:val="32"/>
              </w:rPr>
            </w:pPr>
            <w:r>
              <w:rPr>
                <w:rFonts w:hint="eastAsia" w:ascii="仿宋_GB2312" w:hAnsi="宋体" w:cs="宋体"/>
                <w:kern w:val="0"/>
                <w:sz w:val="32"/>
                <w:szCs w:val="32"/>
              </w:rPr>
              <w:t>渠道</w:t>
            </w:r>
          </w:p>
        </w:tc>
        <w:tc>
          <w:tcPr>
            <w:tcW w:w="6901" w:type="dxa"/>
            <w:tcBorders>
              <w:top w:val="nil"/>
              <w:left w:val="nil"/>
              <w:bottom w:val="single" w:color="auto" w:sz="4" w:space="0"/>
              <w:right w:val="single" w:color="auto" w:sz="4" w:space="0"/>
            </w:tcBorders>
            <w:noWrap w:val="0"/>
            <w:tcMar>
              <w:left w:w="108" w:type="dxa"/>
              <w:right w:w="108" w:type="dxa"/>
            </w:tcMar>
            <w:vAlign w:val="center"/>
          </w:tcPr>
          <w:p w14:paraId="70DE1170">
            <w:pPr>
              <w:widowControl/>
              <w:snapToGrid w:val="0"/>
              <w:spacing w:before="37" w:beforeLines="12" w:after="37" w:afterLines="12"/>
              <w:rPr>
                <w:rFonts w:hint="eastAsia" w:ascii="仿宋_GB2312" w:hAnsi="宋体" w:cs="宋体"/>
                <w:kern w:val="0"/>
                <w:sz w:val="32"/>
                <w:szCs w:val="32"/>
              </w:rPr>
            </w:pPr>
            <w:r>
              <w:rPr>
                <w:rFonts w:hint="eastAsia" w:ascii="仿宋_GB2312" w:hAnsi="宋体" w:cs="宋体"/>
                <w:kern w:val="0"/>
                <w:sz w:val="32"/>
                <w:szCs w:val="32"/>
              </w:rPr>
              <w:t>监督投诉部门：XX市（县、区）医疗保障局；</w:t>
            </w:r>
          </w:p>
          <w:p w14:paraId="38110364">
            <w:pPr>
              <w:widowControl/>
              <w:snapToGrid w:val="0"/>
              <w:spacing w:before="37" w:beforeLines="12" w:after="37" w:afterLines="12"/>
              <w:rPr>
                <w:rFonts w:hint="eastAsia" w:ascii="仿宋_GB2312" w:hAnsi="宋体" w:cs="宋体"/>
                <w:kern w:val="0"/>
                <w:sz w:val="32"/>
                <w:szCs w:val="32"/>
              </w:rPr>
            </w:pPr>
            <w:r>
              <w:rPr>
                <w:rFonts w:hint="eastAsia" w:ascii="仿宋_GB2312" w:hAnsi="宋体" w:cs="宋体"/>
                <w:kern w:val="0"/>
                <w:sz w:val="32"/>
                <w:szCs w:val="32"/>
              </w:rPr>
              <w:t>监督投诉电话：XXXX-XXXXXXX；</w:t>
            </w:r>
            <w:r>
              <w:rPr>
                <w:rFonts w:hint="eastAsia" w:ascii="仿宋_GB2312" w:hAnsi="宋体" w:cs="宋体"/>
                <w:kern w:val="0"/>
                <w:sz w:val="32"/>
                <w:szCs w:val="32"/>
              </w:rPr>
              <w:br w:type="textWrapping"/>
            </w:r>
            <w:r>
              <w:rPr>
                <w:rFonts w:hint="eastAsia" w:ascii="仿宋_GB2312" w:hAnsi="宋体" w:cs="宋体"/>
                <w:kern w:val="0"/>
                <w:sz w:val="32"/>
                <w:szCs w:val="32"/>
              </w:rPr>
              <w:t>电子邮箱：XX市（县、区）电子邮箱。</w:t>
            </w:r>
          </w:p>
        </w:tc>
      </w:tr>
      <w:tr w14:paraId="4DC1176A">
        <w:tblPrEx>
          <w:tblCellMar>
            <w:top w:w="0" w:type="dxa"/>
            <w:left w:w="108" w:type="dxa"/>
            <w:bottom w:w="0" w:type="dxa"/>
            <w:right w:w="108" w:type="dxa"/>
          </w:tblCellMar>
        </w:tblPrEx>
        <w:trPr>
          <w:cantSplit/>
          <w:trHeight w:val="1555" w:hRule="atLeast"/>
        </w:trPr>
        <w:tc>
          <w:tcPr>
            <w:tcW w:w="21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B38C1F">
            <w:pPr>
              <w:snapToGrid w:val="0"/>
              <w:jc w:val="center"/>
              <w:rPr>
                <w:rFonts w:hint="eastAsia" w:ascii="仿宋_GB2312" w:hAnsi="宋体"/>
                <w:kern w:val="0"/>
                <w:sz w:val="32"/>
                <w:szCs w:val="32"/>
              </w:rPr>
            </w:pPr>
            <w:r>
              <w:rPr>
                <w:rFonts w:hint="eastAsia" w:ascii="仿宋_GB2312" w:hAnsi="宋体"/>
                <w:kern w:val="0"/>
                <w:sz w:val="32"/>
                <w:szCs w:val="32"/>
              </w:rPr>
              <w:t>评价渠道</w:t>
            </w:r>
          </w:p>
        </w:tc>
        <w:tc>
          <w:tcPr>
            <w:tcW w:w="6901"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B93487C">
            <w:pPr>
              <w:snapToGrid w:val="0"/>
              <w:jc w:val="left"/>
              <w:rPr>
                <w:rFonts w:hint="eastAsia" w:ascii="仿宋_GB2312" w:hAnsi="宋体"/>
                <w:kern w:val="0"/>
                <w:sz w:val="32"/>
                <w:szCs w:val="32"/>
              </w:rPr>
            </w:pPr>
            <w:r>
              <w:rPr>
                <w:rFonts w:hint="eastAsia" w:ascii="仿宋_GB2312" w:hAnsi="宋体"/>
                <w:kern w:val="0"/>
                <w:sz w:val="32"/>
                <w:szCs w:val="32"/>
              </w:rPr>
              <w:t>1.现场评价</w:t>
            </w:r>
          </w:p>
          <w:p w14:paraId="503D8D3C">
            <w:pPr>
              <w:snapToGrid w:val="0"/>
              <w:jc w:val="left"/>
              <w:rPr>
                <w:rFonts w:hint="eastAsia" w:ascii="仿宋_GB2312" w:hAnsi="宋体"/>
                <w:kern w:val="0"/>
                <w:sz w:val="32"/>
                <w:szCs w:val="32"/>
              </w:rPr>
            </w:pPr>
            <w:r>
              <w:rPr>
                <w:rFonts w:hint="eastAsia" w:ascii="仿宋_GB2312" w:hAnsi="宋体"/>
                <w:kern w:val="0"/>
                <w:sz w:val="32"/>
                <w:szCs w:val="32"/>
              </w:rPr>
              <w:t>2.网上评价</w:t>
            </w:r>
          </w:p>
        </w:tc>
      </w:tr>
    </w:tbl>
    <w:p w14:paraId="567A041D">
      <w:pPr>
        <w:snapToGrid w:val="0"/>
        <w:rPr>
          <w:rFonts w:ascii="仿宋_GB2312" w:hAnsi="宋体"/>
          <w:kern w:val="0"/>
          <w:sz w:val="32"/>
          <w:szCs w:val="32"/>
        </w:rPr>
      </w:pPr>
    </w:p>
    <w:p w14:paraId="168B87A3">
      <w:pPr>
        <w:snapToGrid w:val="0"/>
        <w:rPr>
          <w:rFonts w:ascii="仿宋_GB2312" w:hAnsi="宋体"/>
          <w:kern w:val="0"/>
          <w:sz w:val="32"/>
          <w:szCs w:val="32"/>
        </w:rPr>
      </w:pPr>
    </w:p>
    <w:p w14:paraId="351715B1">
      <w:pPr>
        <w:snapToGrid w:val="0"/>
        <w:rPr>
          <w:rFonts w:ascii="仿宋_GB2312" w:hAnsi="宋体"/>
          <w:kern w:val="0"/>
          <w:sz w:val="32"/>
          <w:szCs w:val="32"/>
        </w:rPr>
      </w:pPr>
    </w:p>
    <w:p w14:paraId="3BEB2156">
      <w:pPr>
        <w:snapToGrid w:val="0"/>
        <w:rPr>
          <w:rFonts w:ascii="仿宋_GB2312" w:hAnsi="宋体"/>
          <w:kern w:val="0"/>
          <w:sz w:val="32"/>
          <w:szCs w:val="32"/>
        </w:rPr>
      </w:pPr>
    </w:p>
    <w:p w14:paraId="39155034">
      <w:pPr>
        <w:snapToGrid w:val="0"/>
        <w:rPr>
          <w:rFonts w:ascii="仿宋_GB2312" w:hAnsi="宋体"/>
          <w:kern w:val="0"/>
          <w:sz w:val="32"/>
          <w:szCs w:val="32"/>
        </w:rPr>
      </w:pPr>
    </w:p>
    <w:p w14:paraId="5345DABA">
      <w:pPr>
        <w:snapToGrid w:val="0"/>
        <w:rPr>
          <w:rFonts w:ascii="仿宋_GB2312" w:hAnsi="宋体"/>
          <w:kern w:val="0"/>
          <w:sz w:val="32"/>
          <w:szCs w:val="32"/>
        </w:rPr>
      </w:pPr>
    </w:p>
    <w:p w14:paraId="48C0AB58">
      <w:pPr>
        <w:snapToGrid w:val="0"/>
        <w:rPr>
          <w:rFonts w:ascii="仿宋_GB2312" w:hAnsi="宋体"/>
          <w:kern w:val="0"/>
          <w:sz w:val="32"/>
          <w:szCs w:val="32"/>
        </w:rPr>
      </w:pPr>
    </w:p>
    <w:p w14:paraId="2CF1DFB8">
      <w:pPr>
        <w:snapToGrid w:val="0"/>
        <w:rPr>
          <w:rFonts w:ascii="仿宋_GB2312" w:hAnsi="宋体"/>
          <w:kern w:val="0"/>
          <w:sz w:val="32"/>
          <w:szCs w:val="32"/>
        </w:rPr>
      </w:pPr>
    </w:p>
    <w:p w14:paraId="14222F66">
      <w:pPr>
        <w:snapToGrid w:val="0"/>
        <w:rPr>
          <w:rFonts w:ascii="仿宋_GB2312" w:hAnsi="宋体"/>
          <w:kern w:val="0"/>
          <w:sz w:val="32"/>
          <w:szCs w:val="32"/>
        </w:rPr>
      </w:pPr>
    </w:p>
    <w:p w14:paraId="4DD474E3">
      <w:pPr>
        <w:snapToGrid w:val="0"/>
        <w:rPr>
          <w:rFonts w:ascii="仿宋_GB2312" w:hAnsi="宋体"/>
          <w:kern w:val="0"/>
          <w:sz w:val="32"/>
          <w:szCs w:val="32"/>
        </w:rPr>
      </w:pPr>
    </w:p>
    <w:tbl>
      <w:tblPr>
        <w:tblStyle w:val="2"/>
        <w:tblW w:w="5316" w:type="pct"/>
        <w:jc w:val="center"/>
        <w:tblLayout w:type="autofit"/>
        <w:tblCellMar>
          <w:top w:w="0" w:type="dxa"/>
          <w:left w:w="108" w:type="dxa"/>
          <w:bottom w:w="0" w:type="dxa"/>
          <w:right w:w="108" w:type="dxa"/>
        </w:tblCellMar>
      </w:tblPr>
      <w:tblGrid>
        <w:gridCol w:w="1742"/>
        <w:gridCol w:w="7078"/>
        <w:gridCol w:w="241"/>
      </w:tblGrid>
      <w:tr w14:paraId="68CAE8B2">
        <w:tblPrEx>
          <w:tblCellMar>
            <w:top w:w="0" w:type="dxa"/>
            <w:left w:w="108" w:type="dxa"/>
            <w:bottom w:w="0" w:type="dxa"/>
            <w:right w:w="108" w:type="dxa"/>
          </w:tblCellMar>
        </w:tblPrEx>
        <w:trPr>
          <w:cantSplit/>
          <w:trHeight w:val="855" w:hRule="atLeast"/>
          <w:jc w:val="center"/>
        </w:trPr>
        <w:tc>
          <w:tcPr>
            <w:tcW w:w="9814" w:type="dxa"/>
            <w:gridSpan w:val="3"/>
            <w:tcBorders>
              <w:top w:val="nil"/>
              <w:left w:val="nil"/>
              <w:bottom w:val="nil"/>
              <w:right w:val="nil"/>
            </w:tcBorders>
            <w:noWrap w:val="0"/>
            <w:tcMar>
              <w:left w:w="108" w:type="dxa"/>
              <w:right w:w="108" w:type="dxa"/>
            </w:tcMar>
            <w:vAlign w:val="center"/>
          </w:tcPr>
          <w:p w14:paraId="43AFF305">
            <w:pPr>
              <w:widowControl/>
              <w:snapToGrid w:val="0"/>
              <w:spacing w:line="560" w:lineRule="exact"/>
              <w:jc w:val="center"/>
              <w:rPr>
                <w:rFonts w:hint="eastAsia" w:ascii="方正小标宋_GBK" w:hAnsi="华文中宋" w:eastAsia="方正小标宋_GBK" w:cs="宋体"/>
                <w:kern w:val="0"/>
                <w:sz w:val="40"/>
              </w:rPr>
            </w:pPr>
            <w:r>
              <w:rPr>
                <w:rFonts w:hint="eastAsia" w:ascii="方正小标宋简体" w:hAnsi="黑体" w:eastAsia="方正小标宋简体" w:cs="宋体"/>
                <w:kern w:val="0"/>
                <w:sz w:val="44"/>
                <w:szCs w:val="44"/>
              </w:rPr>
              <w:t>广西医疗保障经办政务服务事项群众办事指南</w:t>
            </w:r>
          </w:p>
        </w:tc>
      </w:tr>
      <w:tr w14:paraId="231B67C8">
        <w:tblPrEx>
          <w:tblCellMar>
            <w:top w:w="0" w:type="dxa"/>
            <w:left w:w="108" w:type="dxa"/>
            <w:bottom w:w="0" w:type="dxa"/>
            <w:right w:w="108" w:type="dxa"/>
          </w:tblCellMar>
        </w:tblPrEx>
        <w:trPr>
          <w:gridAfter w:val="1"/>
          <w:wAfter w:w="292" w:type="dxa"/>
          <w:jc w:val="center"/>
        </w:trPr>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CCE9ADA">
            <w:pPr>
              <w:widowControl/>
              <w:snapToGrid w:val="0"/>
              <w:spacing w:before="124" w:beforeLines="40" w:after="124" w:afterLines="40"/>
              <w:jc w:val="center"/>
              <w:rPr>
                <w:rFonts w:hint="eastAsia" w:ascii="仿宋_GB2312" w:hAnsi="宋体" w:cs="宋体"/>
                <w:kern w:val="0"/>
                <w:sz w:val="32"/>
                <w:szCs w:val="32"/>
              </w:rPr>
            </w:pPr>
            <w:r>
              <w:rPr>
                <w:rFonts w:hint="eastAsia" w:ascii="仿宋_GB2312" w:hAnsi="宋体" w:cs="宋体"/>
                <w:kern w:val="0"/>
                <w:sz w:val="32"/>
                <w:szCs w:val="32"/>
              </w:rPr>
              <w:t>事项名称</w:t>
            </w:r>
          </w:p>
        </w:tc>
        <w:tc>
          <w:tcPr>
            <w:tcW w:w="7521"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5BDC9F4">
            <w:pPr>
              <w:widowControl/>
              <w:snapToGrid w:val="0"/>
              <w:jc w:val="left"/>
              <w:rPr>
                <w:rFonts w:hint="eastAsia" w:ascii="仿宋_GB2312" w:hAnsi="宋体" w:cs="宋体"/>
                <w:kern w:val="0"/>
                <w:sz w:val="32"/>
                <w:szCs w:val="32"/>
              </w:rPr>
            </w:pPr>
            <w:r>
              <w:rPr>
                <w:rFonts w:hint="eastAsia" w:ascii="仿宋_GB2312"/>
                <w:kern w:val="0"/>
                <w:sz w:val="32"/>
                <w:szCs w:val="32"/>
              </w:rPr>
              <w:t>16</w:t>
            </w:r>
            <w:r>
              <w:rPr>
                <w:rFonts w:ascii="仿宋_GB2312"/>
                <w:kern w:val="0"/>
                <w:sz w:val="32"/>
                <w:szCs w:val="32"/>
              </w:rPr>
              <w:t>.</w:t>
            </w:r>
            <w:r>
              <w:rPr>
                <w:rFonts w:hint="eastAsia" w:ascii="仿宋_GB2312"/>
                <w:kern w:val="0"/>
                <w:sz w:val="32"/>
                <w:szCs w:val="32"/>
              </w:rPr>
              <w:t>门诊特殊慢性病病种待遇资格认定</w:t>
            </w:r>
          </w:p>
        </w:tc>
      </w:tr>
      <w:tr w14:paraId="12E5C249">
        <w:tblPrEx>
          <w:tblCellMar>
            <w:top w:w="0" w:type="dxa"/>
            <w:left w:w="108" w:type="dxa"/>
            <w:bottom w:w="0" w:type="dxa"/>
            <w:right w:w="108" w:type="dxa"/>
          </w:tblCellMar>
        </w:tblPrEx>
        <w:trPr>
          <w:gridAfter w:val="1"/>
          <w:wAfter w:w="292" w:type="dxa"/>
          <w:trHeight w:val="1188" w:hRule="atLeast"/>
          <w:jc w:val="center"/>
        </w:trPr>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664E8CD">
            <w:pPr>
              <w:widowControl/>
              <w:snapToGrid w:val="0"/>
              <w:spacing w:before="124" w:beforeLines="40" w:after="124" w:afterLines="40"/>
              <w:jc w:val="center"/>
              <w:rPr>
                <w:rFonts w:hint="eastAsia" w:ascii="仿宋_GB2312" w:hAnsi="宋体" w:cs="宋体"/>
                <w:kern w:val="0"/>
                <w:sz w:val="32"/>
                <w:szCs w:val="32"/>
              </w:rPr>
            </w:pPr>
            <w:r>
              <w:rPr>
                <w:rFonts w:hint="eastAsia" w:ascii="仿宋_GB2312" w:hAnsi="宋体" w:cs="宋体"/>
                <w:kern w:val="0"/>
                <w:sz w:val="32"/>
                <w:szCs w:val="32"/>
              </w:rPr>
              <w:t>事项简述</w:t>
            </w:r>
          </w:p>
        </w:tc>
        <w:tc>
          <w:tcPr>
            <w:tcW w:w="7521"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518212A">
            <w:pPr>
              <w:tabs>
                <w:tab w:val="left" w:pos="0"/>
              </w:tabs>
              <w:adjustRightInd w:val="0"/>
              <w:snapToGrid w:val="0"/>
              <w:spacing w:line="288" w:lineRule="auto"/>
              <w:jc w:val="left"/>
              <w:rPr>
                <w:rFonts w:hint="eastAsia" w:ascii="仿宋_GB2312" w:hAnsi="仿宋"/>
                <w:sz w:val="32"/>
                <w:szCs w:val="32"/>
              </w:rPr>
            </w:pPr>
            <w:r>
              <w:rPr>
                <w:rFonts w:hint="eastAsia" w:ascii="仿宋_GB2312" w:hAnsi="仿宋"/>
                <w:sz w:val="32"/>
                <w:szCs w:val="32"/>
              </w:rPr>
              <w:t>符合桂人社发〔2017〕1号文件规定的29种门诊特殊慢性病病种范围。</w:t>
            </w:r>
          </w:p>
        </w:tc>
      </w:tr>
      <w:tr w14:paraId="47AA6F16">
        <w:tblPrEx>
          <w:tblCellMar>
            <w:top w:w="0" w:type="dxa"/>
            <w:left w:w="108" w:type="dxa"/>
            <w:bottom w:w="0" w:type="dxa"/>
            <w:right w:w="108" w:type="dxa"/>
          </w:tblCellMar>
        </w:tblPrEx>
        <w:trPr>
          <w:gridAfter w:val="1"/>
          <w:wAfter w:w="292" w:type="dxa"/>
          <w:trHeight w:val="7224" w:hRule="atLeast"/>
          <w:jc w:val="center"/>
        </w:trPr>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2E63196">
            <w:pPr>
              <w:widowControl/>
              <w:snapToGrid w:val="0"/>
              <w:spacing w:before="124" w:beforeLines="40" w:after="124" w:afterLines="40"/>
              <w:jc w:val="center"/>
              <w:rPr>
                <w:rFonts w:hint="eastAsia" w:ascii="仿宋_GB2312" w:hAnsi="宋体" w:cs="宋体"/>
                <w:kern w:val="0"/>
                <w:sz w:val="32"/>
                <w:szCs w:val="32"/>
              </w:rPr>
            </w:pPr>
            <w:r>
              <w:rPr>
                <w:rFonts w:hint="eastAsia" w:ascii="仿宋_GB2312" w:hAnsi="宋体" w:cs="宋体"/>
                <w:kern w:val="0"/>
                <w:sz w:val="32"/>
                <w:szCs w:val="32"/>
              </w:rPr>
              <w:t>办理材料</w:t>
            </w:r>
          </w:p>
        </w:tc>
        <w:tc>
          <w:tcPr>
            <w:tcW w:w="7521"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822E189">
            <w:pPr>
              <w:pStyle w:val="6"/>
              <w:tabs>
                <w:tab w:val="left" w:pos="0"/>
              </w:tabs>
              <w:spacing w:line="400" w:lineRule="exact"/>
              <w:ind w:firstLine="0" w:firstLineChars="0"/>
              <w:rPr>
                <w:rFonts w:ascii="仿宋_GB2312" w:hAnsi="仿宋" w:eastAsia="仿宋_GB2312"/>
                <w:sz w:val="32"/>
                <w:szCs w:val="32"/>
              </w:rPr>
            </w:pPr>
            <w:r>
              <w:rPr>
                <w:rFonts w:hint="eastAsia" w:ascii="仿宋_GB2312" w:hAnsi="仿宋" w:eastAsia="仿宋_GB2312"/>
                <w:sz w:val="32"/>
                <w:szCs w:val="32"/>
              </w:rPr>
              <w:t>（一）医保电子凭证或有效身份证件或社保卡</w:t>
            </w:r>
          </w:p>
          <w:p w14:paraId="370F7782">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w:t>
            </w:r>
            <w:r>
              <w:rPr>
                <w:rFonts w:hint="eastAsia" w:ascii="仿宋_GB2312" w:hAnsi="仿宋" w:eastAsia="仿宋_GB2312"/>
                <w:sz w:val="32"/>
                <w:szCs w:val="32"/>
              </w:rPr>
              <w:t>《基本医疗保险门诊特殊慢性病申报表》，原件1份；</w:t>
            </w:r>
          </w:p>
          <w:p w14:paraId="24A2414A">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（三）近两年病历资料（可提供出院记录、手术记录、门诊病历，仅提供门诊病历的，同时提供疾病诊断证明）、有确诊意义的检查资料，（其中带*号为主要材料，</w:t>
            </w:r>
            <w:r>
              <w:rPr>
                <w:rFonts w:ascii="仿宋_GB2312" w:hAnsi="仿宋" w:eastAsia="仿宋_GB2312"/>
                <w:sz w:val="32"/>
                <w:szCs w:val="32"/>
              </w:rPr>
              <w:t>其余为辅助</w:t>
            </w:r>
            <w:r>
              <w:rPr>
                <w:rFonts w:hint="eastAsia" w:ascii="仿宋_GB2312" w:hAnsi="仿宋" w:eastAsia="仿宋_GB2312"/>
                <w:sz w:val="32"/>
                <w:szCs w:val="32"/>
              </w:rPr>
              <w:t>材料）,复印件各1份。</w:t>
            </w:r>
          </w:p>
          <w:p w14:paraId="4547FF84">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1.冠心病</w:t>
            </w:r>
          </w:p>
          <w:p w14:paraId="50CDFFD5">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*（1）冠状动脉造影或冠脉CT检查报告或冠脉支架植入记录；</w:t>
            </w:r>
          </w:p>
          <w:p w14:paraId="3CB8EC0D">
            <w:pPr>
              <w:pStyle w:val="6"/>
              <w:tabs>
                <w:tab w:val="left" w:pos="0"/>
              </w:tabs>
              <w:spacing w:line="400" w:lineRule="exact"/>
              <w:ind w:firstLine="640"/>
              <w:rPr>
                <w:rFonts w:hint="eastAsia" w:ascii="仿宋_GB2312" w:hAnsi="仿宋" w:eastAsia="仿宋_GB2312"/>
                <w:sz w:val="32"/>
                <w:szCs w:val="32"/>
              </w:rPr>
            </w:pPr>
            <w:r>
              <w:rPr>
                <w:rFonts w:hint="eastAsia" w:ascii="仿宋_GB2312" w:hAnsi="仿宋" w:eastAsia="仿宋_GB2312"/>
                <w:sz w:val="32"/>
                <w:szCs w:val="32"/>
              </w:rPr>
              <w:t>（2）心电图检查报告。</w:t>
            </w:r>
          </w:p>
          <w:p w14:paraId="210C5292">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2.高血压（非</w:t>
            </w:r>
            <w:r>
              <w:rPr>
                <w:rFonts w:ascii="仿宋_GB2312" w:hAnsi="仿宋" w:eastAsia="仿宋_GB2312"/>
                <w:sz w:val="32"/>
                <w:szCs w:val="32"/>
              </w:rPr>
              <w:t>高</w:t>
            </w:r>
            <w:r>
              <w:rPr>
                <w:rFonts w:hint="eastAsia" w:ascii="仿宋_GB2312" w:hAnsi="仿宋" w:eastAsia="仿宋_GB2312"/>
                <w:sz w:val="32"/>
                <w:szCs w:val="32"/>
              </w:rPr>
              <w:t>危</w:t>
            </w:r>
            <w:r>
              <w:rPr>
                <w:rFonts w:ascii="仿宋_GB2312" w:hAnsi="仿宋" w:eastAsia="仿宋_GB2312"/>
                <w:sz w:val="32"/>
                <w:szCs w:val="32"/>
              </w:rPr>
              <w:t>组</w:t>
            </w:r>
            <w:r>
              <w:rPr>
                <w:rFonts w:hint="eastAsia" w:ascii="仿宋_GB2312" w:hAnsi="仿宋" w:eastAsia="仿宋_GB2312"/>
                <w:sz w:val="32"/>
                <w:szCs w:val="32"/>
              </w:rPr>
              <w:t>/高危组</w:t>
            </w:r>
            <w:r>
              <w:rPr>
                <w:rFonts w:ascii="仿宋_GB2312" w:hAnsi="仿宋" w:eastAsia="仿宋_GB2312"/>
                <w:sz w:val="32"/>
                <w:szCs w:val="32"/>
              </w:rPr>
              <w:t>）</w:t>
            </w:r>
          </w:p>
          <w:p w14:paraId="7C937A93">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（1）高血压病（非高危组）</w:t>
            </w:r>
            <w:r>
              <w:rPr>
                <w:rFonts w:hint="eastAsia" w:ascii="仿宋_GB2312" w:hAnsi="仿宋" w:eastAsia="仿宋_GB2312"/>
                <w:sz w:val="32"/>
                <w:szCs w:val="32"/>
              </w:rPr>
              <w:br w:type="textWrapping"/>
            </w:r>
            <w:r>
              <w:rPr>
                <w:rFonts w:hint="eastAsia" w:ascii="仿宋_GB2312" w:hAnsi="仿宋" w:eastAsia="仿宋_GB2312"/>
                <w:sz w:val="32"/>
                <w:szCs w:val="32"/>
              </w:rPr>
              <w:t>*非同日三次诊室血压记录。</w:t>
            </w:r>
            <w:r>
              <w:rPr>
                <w:rFonts w:hint="eastAsia" w:ascii="仿宋_GB2312" w:hAnsi="仿宋" w:eastAsia="仿宋_GB2312"/>
                <w:sz w:val="32"/>
                <w:szCs w:val="32"/>
              </w:rPr>
              <w:br w:type="textWrapping"/>
            </w:r>
            <w:r>
              <w:rPr>
                <w:rFonts w:hint="eastAsia" w:ascii="仿宋_GB2312" w:hAnsi="仿宋" w:eastAsia="仿宋_GB2312"/>
                <w:sz w:val="32"/>
                <w:szCs w:val="32"/>
              </w:rPr>
              <w:t>（2）高血压病（高危组）</w:t>
            </w:r>
            <w:r>
              <w:rPr>
                <w:rFonts w:hint="eastAsia" w:ascii="仿宋_GB2312" w:hAnsi="仿宋" w:eastAsia="仿宋_GB2312"/>
                <w:sz w:val="32"/>
                <w:szCs w:val="32"/>
              </w:rPr>
              <w:br w:type="textWrapping"/>
            </w:r>
            <w:r>
              <w:rPr>
                <w:rFonts w:hint="eastAsia" w:ascii="仿宋_GB2312" w:hAnsi="仿宋" w:eastAsia="仿宋_GB2312"/>
                <w:sz w:val="32"/>
                <w:szCs w:val="32"/>
              </w:rPr>
              <w:t>*①心脏彩超检查报告；</w:t>
            </w:r>
            <w:r>
              <w:rPr>
                <w:rFonts w:hint="eastAsia" w:ascii="仿宋_GB2312" w:hAnsi="仿宋" w:eastAsia="仿宋_GB2312"/>
                <w:sz w:val="32"/>
                <w:szCs w:val="32"/>
              </w:rPr>
              <w:br w:type="textWrapping"/>
            </w:r>
            <w:r>
              <w:rPr>
                <w:rFonts w:hint="eastAsia" w:ascii="仿宋_GB2312" w:hAnsi="仿宋" w:eastAsia="仿宋_GB2312"/>
                <w:sz w:val="32"/>
                <w:szCs w:val="32"/>
              </w:rPr>
              <w:t>*②肾功能（SCr、BUN）检查报告；</w:t>
            </w:r>
            <w:r>
              <w:rPr>
                <w:rFonts w:hint="eastAsia" w:ascii="仿宋_GB2312" w:hAnsi="仿宋" w:eastAsia="仿宋_GB2312"/>
                <w:sz w:val="32"/>
                <w:szCs w:val="32"/>
              </w:rPr>
              <w:br w:type="textWrapping"/>
            </w:r>
            <w:r>
              <w:rPr>
                <w:rFonts w:hint="eastAsia" w:ascii="仿宋_GB2312" w:hAnsi="仿宋" w:eastAsia="仿宋_GB2312"/>
                <w:sz w:val="32"/>
                <w:szCs w:val="32"/>
              </w:rPr>
              <w:t>③眼底检查报告；</w:t>
            </w:r>
            <w:r>
              <w:rPr>
                <w:rFonts w:hint="eastAsia" w:ascii="仿宋_GB2312" w:hAnsi="仿宋" w:eastAsia="仿宋_GB2312"/>
                <w:sz w:val="32"/>
                <w:szCs w:val="32"/>
              </w:rPr>
              <w:br w:type="textWrapping"/>
            </w:r>
            <w:r>
              <w:rPr>
                <w:rFonts w:hint="eastAsia" w:ascii="仿宋_GB2312" w:hAnsi="仿宋" w:eastAsia="仿宋_GB2312"/>
                <w:sz w:val="32"/>
                <w:szCs w:val="32"/>
              </w:rPr>
              <w:t>④头颅CT或头颅MRI检查报告；</w:t>
            </w:r>
            <w:r>
              <w:rPr>
                <w:rFonts w:hint="eastAsia" w:ascii="仿宋_GB2312" w:hAnsi="仿宋" w:eastAsia="仿宋_GB2312"/>
                <w:sz w:val="32"/>
                <w:szCs w:val="32"/>
              </w:rPr>
              <w:br w:type="textWrapping"/>
            </w:r>
            <w:r>
              <w:rPr>
                <w:rFonts w:hint="eastAsia" w:ascii="仿宋_GB2312" w:hAnsi="仿宋" w:eastAsia="仿宋_GB2312"/>
                <w:sz w:val="32"/>
                <w:szCs w:val="32"/>
              </w:rPr>
              <w:t>⑤胸部X线检查；</w:t>
            </w:r>
            <w:r>
              <w:rPr>
                <w:rFonts w:hint="eastAsia" w:ascii="仿宋_GB2312" w:hAnsi="仿宋" w:eastAsia="仿宋_GB2312"/>
                <w:sz w:val="32"/>
                <w:szCs w:val="32"/>
              </w:rPr>
              <w:br w:type="textWrapping"/>
            </w:r>
            <w:r>
              <w:rPr>
                <w:rFonts w:hint="eastAsia" w:ascii="仿宋_GB2312" w:hAnsi="仿宋" w:eastAsia="仿宋_GB2312"/>
                <w:sz w:val="32"/>
                <w:szCs w:val="32"/>
              </w:rPr>
              <w:t>⑥心电图检查报告。</w:t>
            </w:r>
            <w:r>
              <w:rPr>
                <w:rFonts w:hint="eastAsia" w:ascii="仿宋_GB2312" w:hAnsi="仿宋" w:eastAsia="仿宋_GB2312"/>
                <w:sz w:val="32"/>
                <w:szCs w:val="32"/>
              </w:rPr>
              <w:br w:type="textWrapping"/>
            </w:r>
            <w:r>
              <w:rPr>
                <w:rFonts w:hint="eastAsia" w:ascii="仿宋_GB2312" w:hAnsi="仿宋" w:eastAsia="仿宋_GB2312"/>
                <w:sz w:val="32"/>
                <w:szCs w:val="32"/>
              </w:rPr>
              <w:t>3.糖尿病</w:t>
            </w:r>
          </w:p>
          <w:p w14:paraId="04AE8868">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*（1）两次静脉血糖检查报告：空腹或随机血糖或糖耐量后2小时血糖；</w:t>
            </w:r>
            <w:r>
              <w:rPr>
                <w:rFonts w:hint="eastAsia" w:ascii="仿宋_GB2312" w:hAnsi="仿宋" w:eastAsia="仿宋_GB2312"/>
                <w:sz w:val="32"/>
                <w:szCs w:val="32"/>
              </w:rPr>
              <w:br w:type="textWrapping"/>
            </w:r>
            <w:r>
              <w:rPr>
                <w:rFonts w:ascii="仿宋_GB2312" w:hAnsi="仿宋" w:eastAsia="仿宋_GB2312"/>
                <w:sz w:val="32"/>
                <w:szCs w:val="32"/>
              </w:rPr>
              <w:t xml:space="preserve">   </w:t>
            </w:r>
            <w:r>
              <w:rPr>
                <w:rFonts w:hint="eastAsia" w:ascii="仿宋_GB2312" w:hAnsi="仿宋" w:eastAsia="仿宋_GB2312"/>
                <w:sz w:val="32"/>
                <w:szCs w:val="32"/>
              </w:rPr>
              <w:t>*（2）糖化血红蛋白。</w:t>
            </w:r>
          </w:p>
          <w:p w14:paraId="38BBC71E">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4.各种恶性肿瘤</w:t>
            </w:r>
          </w:p>
          <w:p w14:paraId="5EB93178">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*病理检查报告或</w:t>
            </w:r>
            <w:r>
              <w:rPr>
                <w:rFonts w:ascii="仿宋_GB2312" w:hAnsi="仿宋" w:eastAsia="仿宋_GB2312"/>
                <w:sz w:val="32"/>
                <w:szCs w:val="32"/>
              </w:rPr>
              <w:t>细胞学检查报告</w:t>
            </w:r>
            <w:r>
              <w:rPr>
                <w:rFonts w:hint="eastAsia" w:ascii="仿宋_GB2312" w:hAnsi="仿宋" w:eastAsia="仿宋_GB2312"/>
                <w:sz w:val="32"/>
                <w:szCs w:val="32"/>
              </w:rPr>
              <w:t>，未行病理检查的提供CT或MRI或PET/CT等检查报告或介入诊疗记录及肿瘤标志物等相关的实验室检查结果。</w:t>
            </w:r>
          </w:p>
          <w:p w14:paraId="4A05AE40">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5.脑血管疾病后遗症</w:t>
            </w:r>
          </w:p>
          <w:p w14:paraId="08604344">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*头颅CT或头颅MRI检查报告，发病时和（治疗后复查报告各一份。</w:t>
            </w:r>
          </w:p>
          <w:p w14:paraId="42949A36">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6.帕金森氏综合症</w:t>
            </w:r>
          </w:p>
          <w:p w14:paraId="1C676281">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*头颅CT或头颅MRI检查报告。</w:t>
            </w:r>
          </w:p>
          <w:p w14:paraId="145EE9E7">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7.慢性阻塞性肺疾病</w:t>
            </w:r>
          </w:p>
          <w:p w14:paraId="24B2ABB7">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*（1）胸部X线或CT等影像学检查报告；</w:t>
            </w:r>
          </w:p>
          <w:p w14:paraId="469983B2">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*（2）肺功能检查报告。</w:t>
            </w:r>
          </w:p>
          <w:p w14:paraId="487E361C">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8.慢性充血性心力衰竭</w:t>
            </w:r>
          </w:p>
          <w:p w14:paraId="0D903468">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*（1）心脏彩超检查报告；</w:t>
            </w:r>
          </w:p>
          <w:p w14:paraId="67AD0D60">
            <w:pPr>
              <w:pStyle w:val="6"/>
              <w:tabs>
                <w:tab w:val="left" w:pos="0"/>
              </w:tabs>
              <w:spacing w:line="400" w:lineRule="exact"/>
              <w:ind w:firstLine="640"/>
              <w:rPr>
                <w:rFonts w:hint="eastAsia" w:ascii="仿宋_GB2312" w:hAnsi="仿宋" w:eastAsia="仿宋_GB2312"/>
                <w:sz w:val="32"/>
                <w:szCs w:val="32"/>
              </w:rPr>
            </w:pPr>
            <w:r>
              <w:rPr>
                <w:rFonts w:hint="eastAsia" w:ascii="仿宋_GB2312" w:hAnsi="仿宋" w:eastAsia="仿宋_GB2312"/>
                <w:sz w:val="32"/>
                <w:szCs w:val="32"/>
              </w:rPr>
              <w:t>（2）心电图检查报告。</w:t>
            </w:r>
          </w:p>
          <w:p w14:paraId="089D235A">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9．肝硬化</w:t>
            </w:r>
          </w:p>
          <w:p w14:paraId="3C05F195">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*（1）肝功能检查报告；</w:t>
            </w:r>
          </w:p>
          <w:p w14:paraId="331D59D8">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*（2）肝脏B超或CT或MRI检查报告，或肝组织病理检查报告。</w:t>
            </w:r>
          </w:p>
          <w:p w14:paraId="48E0B6BA">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10．慢性肝炎治疗巩固期</w:t>
            </w:r>
          </w:p>
          <w:p w14:paraId="1E1075CF">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*（1）肝功能检查报告；</w:t>
            </w:r>
          </w:p>
          <w:p w14:paraId="06E659BF">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*（2）肝炎病毒检查报告（HBV-DNA、HCV-DNA）；</w:t>
            </w:r>
          </w:p>
          <w:p w14:paraId="79544495">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*（3）乙肝两对半或丙肝抗体检查报告；</w:t>
            </w:r>
          </w:p>
          <w:p w14:paraId="2460D7F4">
            <w:pPr>
              <w:pStyle w:val="6"/>
              <w:tabs>
                <w:tab w:val="left" w:pos="0"/>
              </w:tabs>
              <w:spacing w:line="400" w:lineRule="exact"/>
              <w:ind w:firstLineChars="0"/>
              <w:rPr>
                <w:rFonts w:ascii="仿宋_GB2312" w:hAnsi="仿宋" w:eastAsia="仿宋_GB2312"/>
                <w:sz w:val="32"/>
                <w:szCs w:val="32"/>
              </w:rPr>
            </w:pPr>
            <w:r>
              <w:rPr>
                <w:rFonts w:hint="eastAsia" w:ascii="仿宋_GB2312" w:hAnsi="仿宋" w:eastAsia="仿宋_GB2312"/>
                <w:sz w:val="32"/>
                <w:szCs w:val="32"/>
              </w:rPr>
              <w:t>（4）肝脏B超、CT、MAI等</w:t>
            </w:r>
            <w:r>
              <w:rPr>
                <w:rFonts w:ascii="仿宋_GB2312" w:hAnsi="仿宋" w:eastAsia="仿宋_GB2312"/>
                <w:sz w:val="32"/>
                <w:szCs w:val="32"/>
              </w:rPr>
              <w:t>影像学报告</w:t>
            </w:r>
            <w:r>
              <w:rPr>
                <w:rFonts w:hint="eastAsia" w:ascii="仿宋_GB2312" w:hAnsi="仿宋" w:eastAsia="仿宋_GB2312"/>
                <w:sz w:val="32"/>
                <w:szCs w:val="32"/>
              </w:rPr>
              <w:t>；</w:t>
            </w:r>
          </w:p>
          <w:p w14:paraId="2F574652">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w:t>
            </w:r>
            <w:r>
              <w:rPr>
                <w:rFonts w:hint="eastAsia" w:ascii="仿宋_GB2312" w:hAnsi="仿宋" w:eastAsia="仿宋_GB2312"/>
                <w:sz w:val="32"/>
                <w:szCs w:val="32"/>
              </w:rPr>
              <w:t>肝组织病理检查报告。</w:t>
            </w:r>
          </w:p>
          <w:p w14:paraId="1509F61E">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11．慢性肾功能不全（非肾透析／肾透析）</w:t>
            </w:r>
          </w:p>
          <w:p w14:paraId="201B288A">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*（1）肾脏B超检查报告；</w:t>
            </w:r>
          </w:p>
          <w:p w14:paraId="4CB8C2A2">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*（2）肾功能（SCr、BUN）检查报告（随机检查2次以上）；</w:t>
            </w:r>
          </w:p>
          <w:p w14:paraId="4645C21B">
            <w:pPr>
              <w:pStyle w:val="6"/>
              <w:tabs>
                <w:tab w:val="left" w:pos="0"/>
              </w:tabs>
              <w:spacing w:line="400" w:lineRule="exact"/>
              <w:ind w:firstLine="640"/>
              <w:rPr>
                <w:rFonts w:hint="eastAsia" w:ascii="仿宋_GB2312" w:hAnsi="仿宋" w:eastAsia="仿宋_GB2312"/>
                <w:sz w:val="32"/>
                <w:szCs w:val="32"/>
              </w:rPr>
            </w:pPr>
            <w:r>
              <w:rPr>
                <w:rFonts w:hint="eastAsia" w:ascii="仿宋_GB2312" w:hAnsi="仿宋" w:eastAsia="仿宋_GB2312"/>
                <w:sz w:val="32"/>
                <w:szCs w:val="32"/>
              </w:rPr>
              <w:t>（3）电解质（K、Na、Cl 、Ca、P）检查报告；</w:t>
            </w:r>
          </w:p>
          <w:p w14:paraId="1823E654">
            <w:pPr>
              <w:pStyle w:val="6"/>
              <w:tabs>
                <w:tab w:val="left" w:pos="0"/>
              </w:tabs>
              <w:spacing w:line="400" w:lineRule="exact"/>
              <w:ind w:firstLine="640"/>
              <w:rPr>
                <w:rFonts w:ascii="仿宋_GB2312" w:hAnsi="仿宋" w:eastAsia="仿宋_GB2312"/>
                <w:sz w:val="32"/>
                <w:szCs w:val="32"/>
              </w:rPr>
            </w:pPr>
            <w:r>
              <w:rPr>
                <w:rFonts w:hint="eastAsia" w:ascii="仿宋_GB2312" w:hAnsi="仿宋" w:eastAsia="仿宋_GB2312"/>
                <w:sz w:val="32"/>
                <w:szCs w:val="32"/>
              </w:rPr>
              <w:t>（4）血常规检查报告；</w:t>
            </w:r>
          </w:p>
          <w:p w14:paraId="20E54DD3">
            <w:pPr>
              <w:pStyle w:val="6"/>
              <w:tabs>
                <w:tab w:val="left" w:pos="0"/>
              </w:tabs>
              <w:spacing w:line="400" w:lineRule="exact"/>
              <w:ind w:firstLine="640"/>
              <w:rPr>
                <w:rFonts w:hint="eastAsia" w:ascii="仿宋_GB2312" w:hAnsi="仿宋" w:eastAsia="仿宋_GB2312"/>
                <w:sz w:val="32"/>
                <w:szCs w:val="32"/>
              </w:rPr>
            </w:pPr>
            <w:r>
              <w:rPr>
                <w:rFonts w:hint="eastAsia" w:ascii="仿宋_GB2312" w:hAnsi="仿宋" w:eastAsia="仿宋_GB2312"/>
                <w:sz w:val="32"/>
                <w:szCs w:val="32"/>
              </w:rPr>
              <w:t>（5）PTH检查报告。</w:t>
            </w:r>
          </w:p>
          <w:p w14:paraId="3C76ADEA">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12．系统性红斑狼疮</w:t>
            </w:r>
          </w:p>
          <w:p w14:paraId="6858F0A6">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*（1）血常规检查报告（随机检查2次以上）；</w:t>
            </w:r>
          </w:p>
          <w:p w14:paraId="306E6070">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*（2）免疫学检查结果报告:抗心磷酸酯抗体、抗ds-DNA抗体、抗Sm抗体、抗核抗体 、补体C3、C4；免疫球蛋白检测等；</w:t>
            </w:r>
          </w:p>
          <w:p w14:paraId="744EC0B0">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*（3）24小时尿蛋白定量检查报告；</w:t>
            </w:r>
          </w:p>
          <w:p w14:paraId="68DF8D79">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*（4）类风湿因子、C反应蛋白、抗链球菌溶血素O、抗环瓜氨酸肽抗体检查报告；</w:t>
            </w:r>
          </w:p>
          <w:p w14:paraId="6B8733FC">
            <w:pPr>
              <w:pStyle w:val="6"/>
              <w:tabs>
                <w:tab w:val="left" w:pos="0"/>
              </w:tabs>
              <w:spacing w:line="400" w:lineRule="exact"/>
              <w:ind w:firstLine="579" w:firstLineChars="181"/>
              <w:rPr>
                <w:rFonts w:hint="eastAsia" w:ascii="仿宋_GB2312" w:hAnsi="仿宋" w:eastAsia="仿宋_GB2312"/>
                <w:sz w:val="32"/>
                <w:szCs w:val="32"/>
              </w:rPr>
            </w:pPr>
            <w:r>
              <w:rPr>
                <w:rFonts w:hint="eastAsia" w:ascii="仿宋_GB2312" w:hAnsi="仿宋" w:eastAsia="仿宋_GB2312"/>
                <w:sz w:val="32"/>
                <w:szCs w:val="32"/>
              </w:rPr>
              <w:t>（5）尿常规检查报告；</w:t>
            </w:r>
          </w:p>
          <w:p w14:paraId="184F05AA">
            <w:pPr>
              <w:pStyle w:val="6"/>
              <w:tabs>
                <w:tab w:val="left" w:pos="0"/>
              </w:tabs>
              <w:spacing w:line="400" w:lineRule="exact"/>
              <w:ind w:firstLine="640"/>
              <w:rPr>
                <w:rFonts w:hint="eastAsia" w:ascii="仿宋_GB2312" w:hAnsi="仿宋" w:eastAsia="仿宋_GB2312"/>
                <w:sz w:val="32"/>
                <w:szCs w:val="32"/>
              </w:rPr>
            </w:pPr>
            <w:r>
              <w:rPr>
                <w:rFonts w:hint="eastAsia" w:ascii="仿宋_GB2312" w:hAnsi="仿宋" w:eastAsia="仿宋_GB2312"/>
                <w:sz w:val="32"/>
                <w:szCs w:val="32"/>
              </w:rPr>
              <w:t>（6）心脏彩超检查报告；</w:t>
            </w:r>
          </w:p>
          <w:p w14:paraId="4401ADD1">
            <w:pPr>
              <w:pStyle w:val="6"/>
              <w:tabs>
                <w:tab w:val="left" w:pos="0"/>
              </w:tabs>
              <w:spacing w:line="400" w:lineRule="exact"/>
              <w:ind w:firstLine="640"/>
              <w:rPr>
                <w:rFonts w:hint="eastAsia" w:ascii="仿宋_GB2312" w:hAnsi="仿宋" w:eastAsia="仿宋_GB2312"/>
                <w:sz w:val="32"/>
                <w:szCs w:val="32"/>
              </w:rPr>
            </w:pPr>
            <w:r>
              <w:rPr>
                <w:rFonts w:hint="eastAsia" w:ascii="仿宋_GB2312" w:hAnsi="仿宋" w:eastAsia="仿宋_GB2312"/>
                <w:sz w:val="32"/>
                <w:szCs w:val="32"/>
              </w:rPr>
              <w:t>（7）受累关节X线检查报告。</w:t>
            </w:r>
          </w:p>
          <w:p w14:paraId="2F0151FA">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13．器官移植后抗排斥免疫调剂治疗</w:t>
            </w:r>
          </w:p>
          <w:p w14:paraId="5BBE2C56">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*（1）移植术后患者移植物功能状况评价（移植物功能检查报告）；</w:t>
            </w:r>
          </w:p>
          <w:p w14:paraId="0B8A1B6C">
            <w:pPr>
              <w:widowControl/>
              <w:ind w:left="280" w:leftChars="100"/>
              <w:rPr>
                <w:rFonts w:ascii="仿宋_GB2312" w:hAnsi="仿宋" w:cs="宋体"/>
                <w:sz w:val="32"/>
                <w:szCs w:val="32"/>
              </w:rPr>
            </w:pPr>
            <w:r>
              <w:rPr>
                <w:rFonts w:hint="eastAsia" w:ascii="仿宋_GB2312" w:hAnsi="仿宋" w:cs="宋体"/>
                <w:sz w:val="32"/>
                <w:szCs w:val="32"/>
              </w:rPr>
              <w:t>*（2）抗排斥药物浓度检测（近三个月）；</w:t>
            </w:r>
            <w:r>
              <w:rPr>
                <w:rFonts w:hint="eastAsia" w:ascii="仿宋_GB2312" w:hAnsi="仿宋" w:cs="宋体"/>
                <w:sz w:val="32"/>
                <w:szCs w:val="32"/>
              </w:rPr>
              <w:br w:type="textWrapping"/>
            </w:r>
            <w:r>
              <w:rPr>
                <w:rFonts w:hint="eastAsia" w:ascii="仿宋_GB2312" w:hAnsi="仿宋" w:cs="宋体"/>
                <w:sz w:val="32"/>
                <w:szCs w:val="32"/>
              </w:rPr>
              <w:t>（3）实体器官移植提供彩超等影像学报告（近期）。</w:t>
            </w:r>
          </w:p>
          <w:p w14:paraId="370A9A9B">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14．银屑病</w:t>
            </w:r>
          </w:p>
          <w:p w14:paraId="690B5894">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*符合以下之一者</w:t>
            </w:r>
            <w:r>
              <w:rPr>
                <w:rFonts w:hint="eastAsia" w:ascii="仿宋_GB2312" w:hAnsi="仿宋" w:eastAsia="仿宋_GB2312"/>
                <w:sz w:val="32"/>
                <w:szCs w:val="32"/>
              </w:rPr>
              <w:br w:type="textWrapping"/>
            </w:r>
            <w:r>
              <w:rPr>
                <w:rFonts w:hint="eastAsia" w:ascii="仿宋_GB2312" w:hAnsi="仿宋" w:eastAsia="仿宋_GB2312"/>
                <w:sz w:val="32"/>
                <w:szCs w:val="32"/>
              </w:rPr>
              <w:t>（1）皮肤组织病理检查报告；</w:t>
            </w:r>
            <w:r>
              <w:rPr>
                <w:rFonts w:hint="eastAsia" w:ascii="仿宋_GB2312" w:hAnsi="仿宋" w:eastAsia="仿宋_GB2312"/>
                <w:sz w:val="32"/>
                <w:szCs w:val="32"/>
              </w:rPr>
              <w:br w:type="textWrapping"/>
            </w:r>
            <w:r>
              <w:rPr>
                <w:rFonts w:hint="eastAsia" w:ascii="仿宋_GB2312" w:hAnsi="仿宋" w:eastAsia="仿宋_GB2312"/>
                <w:sz w:val="32"/>
                <w:szCs w:val="32"/>
              </w:rPr>
              <w:t>（2）皮肤共聚焦激光扫描显微镜检查；</w:t>
            </w:r>
            <w:r>
              <w:rPr>
                <w:rFonts w:hint="eastAsia" w:ascii="仿宋_GB2312" w:hAnsi="仿宋" w:eastAsia="仿宋_GB2312"/>
                <w:sz w:val="32"/>
                <w:szCs w:val="32"/>
              </w:rPr>
              <w:br w:type="textWrapping"/>
            </w:r>
            <w:r>
              <w:rPr>
                <w:rFonts w:hint="eastAsia" w:ascii="仿宋_GB2312" w:hAnsi="仿宋" w:eastAsia="仿宋_GB2312"/>
                <w:sz w:val="32"/>
                <w:szCs w:val="32"/>
              </w:rPr>
              <w:t>（3）皮肤镜。</w:t>
            </w:r>
            <w:r>
              <w:rPr>
                <w:rFonts w:hint="eastAsia" w:ascii="仿宋_GB2312" w:hAnsi="宋体" w:eastAsia="仿宋_GB2312"/>
                <w:kern w:val="0"/>
                <w:sz w:val="24"/>
                <w:szCs w:val="24"/>
              </w:rPr>
              <w:br w:type="textWrapping"/>
            </w:r>
            <w:r>
              <w:rPr>
                <w:rFonts w:hint="eastAsia" w:ascii="仿宋_GB2312" w:hAnsi="仿宋" w:eastAsia="仿宋_GB2312"/>
                <w:sz w:val="32"/>
                <w:szCs w:val="32"/>
              </w:rPr>
              <w:t>15．甲亢</w:t>
            </w:r>
          </w:p>
          <w:p w14:paraId="5972DBFA">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*（1）甲状腺功能（血FT3 、FT4 、TT3 、TT4 、TSH）检查报告；</w:t>
            </w:r>
          </w:p>
          <w:p w14:paraId="377F5EB9">
            <w:pPr>
              <w:pStyle w:val="6"/>
              <w:tabs>
                <w:tab w:val="left" w:pos="0"/>
              </w:tabs>
              <w:spacing w:line="400" w:lineRule="exact"/>
              <w:ind w:firstLine="640"/>
              <w:rPr>
                <w:rFonts w:hint="eastAsia" w:ascii="仿宋_GB2312" w:hAnsi="仿宋" w:eastAsia="仿宋_GB2312"/>
                <w:sz w:val="32"/>
                <w:szCs w:val="32"/>
              </w:rPr>
            </w:pPr>
            <w:r>
              <w:rPr>
                <w:rFonts w:hint="eastAsia" w:ascii="仿宋_GB2312" w:hAnsi="仿宋" w:eastAsia="仿宋_GB2312"/>
                <w:sz w:val="32"/>
                <w:szCs w:val="32"/>
              </w:rPr>
              <w:t>（2）甲状腺B超检查报告。</w:t>
            </w:r>
          </w:p>
          <w:p w14:paraId="42E31BF3">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16．严重精神障碍</w:t>
            </w:r>
          </w:p>
          <w:p w14:paraId="3211B36D">
            <w:pPr>
              <w:pStyle w:val="6"/>
              <w:tabs>
                <w:tab w:val="left" w:pos="0"/>
              </w:tabs>
              <w:spacing w:line="400" w:lineRule="exact"/>
              <w:ind w:firstLine="0" w:firstLineChars="0"/>
              <w:rPr>
                <w:rFonts w:ascii="仿宋_GB2312" w:hAnsi="仿宋" w:eastAsia="仿宋_GB2312"/>
                <w:sz w:val="32"/>
                <w:szCs w:val="32"/>
              </w:rPr>
            </w:pPr>
            <w:r>
              <w:rPr>
                <w:rFonts w:hint="eastAsia" w:ascii="仿宋_GB2312" w:hAnsi="仿宋" w:eastAsia="仿宋_GB2312"/>
                <w:sz w:val="32"/>
                <w:szCs w:val="32"/>
              </w:rPr>
              <w:t>（1）精神分裂症</w:t>
            </w:r>
            <w:r>
              <w:rPr>
                <w:rFonts w:hint="eastAsia" w:ascii="仿宋_GB2312" w:hAnsi="仿宋" w:eastAsia="仿宋_GB2312"/>
                <w:sz w:val="32"/>
                <w:szCs w:val="32"/>
              </w:rPr>
              <w:br w:type="textWrapping"/>
            </w:r>
            <w:r>
              <w:rPr>
                <w:rFonts w:hint="eastAsia" w:ascii="仿宋_GB2312" w:hAnsi="仿宋" w:eastAsia="仿宋_GB2312"/>
                <w:sz w:val="32"/>
                <w:szCs w:val="32"/>
              </w:rPr>
              <w:t>1*①抑郁自评量表；</w:t>
            </w:r>
            <w:r>
              <w:rPr>
                <w:rFonts w:hint="eastAsia" w:ascii="仿宋_GB2312" w:hAnsi="仿宋" w:eastAsia="仿宋_GB2312"/>
                <w:sz w:val="32"/>
                <w:szCs w:val="32"/>
              </w:rPr>
              <w:br w:type="textWrapping"/>
            </w:r>
            <w:r>
              <w:rPr>
                <w:rFonts w:hint="eastAsia" w:ascii="仿宋_GB2312" w:hAnsi="仿宋" w:eastAsia="仿宋_GB2312"/>
                <w:sz w:val="32"/>
                <w:szCs w:val="32"/>
              </w:rPr>
              <w:t>*②焦虑自评量表；</w:t>
            </w:r>
            <w:r>
              <w:rPr>
                <w:rFonts w:hint="eastAsia" w:ascii="仿宋_GB2312" w:hAnsi="仿宋" w:eastAsia="仿宋_GB2312"/>
                <w:sz w:val="32"/>
                <w:szCs w:val="32"/>
              </w:rPr>
              <w:br w:type="textWrapping"/>
            </w:r>
            <w:r>
              <w:rPr>
                <w:rFonts w:hint="eastAsia" w:ascii="仿宋_GB2312" w:hAnsi="仿宋" w:eastAsia="仿宋_GB2312"/>
                <w:sz w:val="32"/>
                <w:szCs w:val="32"/>
              </w:rPr>
              <w:t>*③症状自评量表SCL90；</w:t>
            </w:r>
            <w:r>
              <w:rPr>
                <w:rFonts w:hint="eastAsia" w:ascii="仿宋_GB2312" w:hAnsi="仿宋" w:eastAsia="仿宋_GB2312"/>
                <w:sz w:val="32"/>
                <w:szCs w:val="32"/>
              </w:rPr>
              <w:br w:type="textWrapping"/>
            </w:r>
            <w:r>
              <w:rPr>
                <w:rFonts w:hint="eastAsia" w:ascii="仿宋_GB2312" w:hAnsi="仿宋" w:eastAsia="仿宋_GB2312"/>
                <w:sz w:val="32"/>
                <w:szCs w:val="32"/>
              </w:rPr>
              <w:t>*④明尼苏达多项人格测验或埃森克人格测定等心理测验结果；</w:t>
            </w:r>
            <w:r>
              <w:rPr>
                <w:rFonts w:hint="eastAsia" w:ascii="仿宋_GB2312" w:hAnsi="仿宋" w:eastAsia="仿宋_GB2312"/>
                <w:sz w:val="32"/>
                <w:szCs w:val="32"/>
              </w:rPr>
              <w:br w:type="textWrapping"/>
            </w:r>
            <w:r>
              <w:rPr>
                <w:rFonts w:hint="eastAsia" w:ascii="仿宋_GB2312" w:hAnsi="仿宋" w:eastAsia="仿宋_GB2312"/>
                <w:sz w:val="32"/>
                <w:szCs w:val="32"/>
              </w:rPr>
              <w:t>⑤躁狂量表；</w:t>
            </w:r>
            <w:r>
              <w:rPr>
                <w:rFonts w:hint="eastAsia" w:ascii="仿宋_GB2312" w:hAnsi="仿宋" w:eastAsia="仿宋_GB2312"/>
                <w:sz w:val="32"/>
                <w:szCs w:val="32"/>
              </w:rPr>
              <w:br w:type="textWrapping"/>
            </w:r>
            <w:r>
              <w:rPr>
                <w:rFonts w:hint="eastAsia" w:ascii="仿宋_GB2312" w:hAnsi="仿宋" w:eastAsia="仿宋_GB2312"/>
                <w:sz w:val="32"/>
                <w:szCs w:val="32"/>
              </w:rPr>
              <w:t>⑥血常规、肝肾功能、心电图、脑电图、头颅CT等辅助检查报告。</w:t>
            </w:r>
            <w:r>
              <w:rPr>
                <w:rFonts w:hint="eastAsia" w:ascii="仿宋_GB2312" w:hAnsi="仿宋" w:eastAsia="仿宋_GB2312"/>
                <w:sz w:val="32"/>
                <w:szCs w:val="32"/>
              </w:rPr>
              <w:br w:type="textWrapping"/>
            </w:r>
            <w:r>
              <w:rPr>
                <w:rFonts w:hint="eastAsia" w:ascii="仿宋_GB2312" w:hAnsi="仿宋" w:eastAsia="仿宋_GB2312"/>
                <w:sz w:val="32"/>
                <w:szCs w:val="32"/>
              </w:rPr>
              <w:t>（2）偏执性精神障碍</w:t>
            </w:r>
            <w:r>
              <w:rPr>
                <w:rFonts w:hint="eastAsia" w:ascii="仿宋_GB2312" w:hAnsi="仿宋" w:eastAsia="仿宋_GB2312"/>
                <w:sz w:val="32"/>
                <w:szCs w:val="32"/>
              </w:rPr>
              <w:br w:type="textWrapping"/>
            </w:r>
            <w:r>
              <w:rPr>
                <w:rFonts w:hint="eastAsia" w:ascii="仿宋_GB2312" w:hAnsi="仿宋" w:eastAsia="仿宋_GB2312"/>
                <w:sz w:val="32"/>
                <w:szCs w:val="32"/>
              </w:rPr>
              <w:t>*①抑郁自评量表；</w:t>
            </w:r>
            <w:r>
              <w:rPr>
                <w:rFonts w:hint="eastAsia" w:ascii="仿宋_GB2312" w:hAnsi="仿宋" w:eastAsia="仿宋_GB2312"/>
                <w:sz w:val="32"/>
                <w:szCs w:val="32"/>
              </w:rPr>
              <w:br w:type="textWrapping"/>
            </w:r>
            <w:r>
              <w:rPr>
                <w:rFonts w:hint="eastAsia" w:ascii="仿宋_GB2312" w:hAnsi="仿宋" w:eastAsia="仿宋_GB2312"/>
                <w:sz w:val="32"/>
                <w:szCs w:val="32"/>
              </w:rPr>
              <w:t>*②焦虑自评量表；</w:t>
            </w:r>
            <w:r>
              <w:rPr>
                <w:rFonts w:hint="eastAsia" w:ascii="仿宋_GB2312" w:hAnsi="仿宋" w:eastAsia="仿宋_GB2312"/>
                <w:sz w:val="32"/>
                <w:szCs w:val="32"/>
              </w:rPr>
              <w:br w:type="textWrapping"/>
            </w:r>
            <w:r>
              <w:rPr>
                <w:rFonts w:hint="eastAsia" w:ascii="仿宋_GB2312" w:hAnsi="仿宋" w:eastAsia="仿宋_GB2312"/>
                <w:sz w:val="32"/>
                <w:szCs w:val="32"/>
              </w:rPr>
              <w:t>*③躁狂量表；</w:t>
            </w:r>
            <w:r>
              <w:rPr>
                <w:rFonts w:hint="eastAsia" w:ascii="仿宋_GB2312" w:hAnsi="仿宋" w:eastAsia="仿宋_GB2312"/>
                <w:sz w:val="32"/>
                <w:szCs w:val="32"/>
              </w:rPr>
              <w:br w:type="textWrapping"/>
            </w:r>
            <w:r>
              <w:rPr>
                <w:rFonts w:hint="eastAsia" w:ascii="仿宋_GB2312" w:hAnsi="仿宋" w:eastAsia="仿宋_GB2312"/>
                <w:sz w:val="32"/>
                <w:szCs w:val="32"/>
              </w:rPr>
              <w:t>*④症状自评量表SCL90；</w:t>
            </w:r>
            <w:r>
              <w:rPr>
                <w:rFonts w:hint="eastAsia" w:ascii="仿宋_GB2312" w:hAnsi="仿宋" w:eastAsia="仿宋_GB2312"/>
                <w:sz w:val="32"/>
                <w:szCs w:val="32"/>
              </w:rPr>
              <w:br w:type="textWrapping"/>
            </w:r>
            <w:r>
              <w:rPr>
                <w:rFonts w:hint="eastAsia" w:ascii="仿宋_GB2312" w:hAnsi="仿宋" w:eastAsia="仿宋_GB2312"/>
                <w:sz w:val="32"/>
                <w:szCs w:val="32"/>
              </w:rPr>
              <w:t>*⑤明尼苏达多项人格测验或埃克森人格测定等心理测验结果；</w:t>
            </w:r>
            <w:r>
              <w:rPr>
                <w:rFonts w:hint="eastAsia" w:ascii="仿宋_GB2312" w:hAnsi="仿宋" w:eastAsia="仿宋_GB2312"/>
                <w:sz w:val="32"/>
                <w:szCs w:val="32"/>
              </w:rPr>
              <w:br w:type="textWrapping"/>
            </w:r>
            <w:r>
              <w:rPr>
                <w:rFonts w:hint="eastAsia" w:ascii="仿宋_GB2312" w:hAnsi="仿宋" w:eastAsia="仿宋_GB2312"/>
                <w:sz w:val="32"/>
                <w:szCs w:val="32"/>
              </w:rPr>
              <w:t>⑥血常规、肝肾功能、心电图、脑电图、头颅CT等辅助检查报告。</w:t>
            </w:r>
            <w:r>
              <w:rPr>
                <w:rFonts w:hint="eastAsia" w:ascii="仿宋_GB2312" w:hAnsi="仿宋" w:eastAsia="仿宋_GB2312"/>
                <w:sz w:val="32"/>
                <w:szCs w:val="32"/>
              </w:rPr>
              <w:br w:type="textWrapping"/>
            </w:r>
            <w:r>
              <w:rPr>
                <w:rFonts w:hint="eastAsia" w:ascii="仿宋_GB2312" w:hAnsi="仿宋" w:eastAsia="仿宋_GB2312"/>
                <w:sz w:val="32"/>
                <w:szCs w:val="32"/>
              </w:rPr>
              <w:t>（3）分裂情感性障碍</w:t>
            </w:r>
            <w:r>
              <w:rPr>
                <w:rFonts w:hint="eastAsia" w:ascii="仿宋_GB2312" w:hAnsi="仿宋" w:eastAsia="仿宋_GB2312"/>
                <w:sz w:val="32"/>
                <w:szCs w:val="32"/>
              </w:rPr>
              <w:br w:type="textWrapping"/>
            </w:r>
            <w:r>
              <w:rPr>
                <w:rFonts w:hint="eastAsia" w:ascii="仿宋_GB2312" w:hAnsi="仿宋" w:eastAsia="仿宋_GB2312"/>
                <w:sz w:val="32"/>
                <w:szCs w:val="32"/>
              </w:rPr>
              <w:t>*①抑郁自评量表</w:t>
            </w:r>
            <w:r>
              <w:rPr>
                <w:rFonts w:hint="eastAsia" w:ascii="仿宋_GB2312" w:hAnsi="仿宋" w:eastAsia="仿宋_GB2312"/>
                <w:sz w:val="32"/>
                <w:szCs w:val="32"/>
              </w:rPr>
              <w:br w:type="textWrapping"/>
            </w:r>
            <w:r>
              <w:rPr>
                <w:rFonts w:hint="eastAsia" w:ascii="仿宋_GB2312" w:hAnsi="仿宋" w:eastAsia="仿宋_GB2312"/>
                <w:sz w:val="32"/>
                <w:szCs w:val="32"/>
              </w:rPr>
              <w:t>*②焦虑自评量表</w:t>
            </w:r>
            <w:r>
              <w:rPr>
                <w:rFonts w:hint="eastAsia" w:ascii="仿宋_GB2312" w:hAnsi="仿宋" w:eastAsia="仿宋_GB2312"/>
                <w:sz w:val="32"/>
                <w:szCs w:val="32"/>
              </w:rPr>
              <w:br w:type="textWrapping"/>
            </w:r>
            <w:r>
              <w:rPr>
                <w:rFonts w:hint="eastAsia" w:ascii="仿宋_GB2312" w:hAnsi="仿宋" w:eastAsia="仿宋_GB2312"/>
                <w:sz w:val="32"/>
                <w:szCs w:val="32"/>
              </w:rPr>
              <w:t>*③躁狂量表</w:t>
            </w:r>
            <w:r>
              <w:rPr>
                <w:rFonts w:hint="eastAsia" w:ascii="仿宋_GB2312" w:hAnsi="仿宋" w:eastAsia="仿宋_GB2312"/>
                <w:sz w:val="32"/>
                <w:szCs w:val="32"/>
              </w:rPr>
              <w:br w:type="textWrapping"/>
            </w:r>
            <w:r>
              <w:rPr>
                <w:rFonts w:hint="eastAsia" w:ascii="仿宋_GB2312" w:hAnsi="仿宋" w:eastAsia="仿宋_GB2312"/>
                <w:sz w:val="32"/>
                <w:szCs w:val="32"/>
              </w:rPr>
              <w:t>*④症状自评量表SCL90</w:t>
            </w:r>
            <w:r>
              <w:rPr>
                <w:rFonts w:hint="eastAsia" w:ascii="仿宋_GB2312" w:hAnsi="仿宋" w:eastAsia="仿宋_GB2312"/>
                <w:sz w:val="32"/>
                <w:szCs w:val="32"/>
              </w:rPr>
              <w:br w:type="textWrapping"/>
            </w:r>
            <w:r>
              <w:rPr>
                <w:rFonts w:hint="eastAsia" w:ascii="仿宋_GB2312" w:hAnsi="仿宋" w:eastAsia="仿宋_GB2312"/>
                <w:sz w:val="32"/>
                <w:szCs w:val="32"/>
              </w:rPr>
              <w:t>*⑤明尼苏达多项人格测验或埃克森人格测定等心理测验结果</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⑥血常规、肝肾功能、心电图、脑电图、头颅CT等辅助检查报告。                           </w:t>
            </w:r>
            <w:r>
              <w:rPr>
                <w:rFonts w:hint="eastAsia" w:ascii="仿宋_GB2312" w:hAnsi="仿宋" w:eastAsia="仿宋_GB2312"/>
                <w:sz w:val="32"/>
                <w:szCs w:val="32"/>
              </w:rPr>
              <w:br w:type="textWrapping"/>
            </w:r>
            <w:r>
              <w:rPr>
                <w:rFonts w:hint="eastAsia" w:ascii="仿宋_GB2312" w:hAnsi="仿宋" w:eastAsia="仿宋_GB2312"/>
                <w:sz w:val="32"/>
                <w:szCs w:val="32"/>
              </w:rPr>
              <w:t>（4）双相情感障碍</w:t>
            </w:r>
            <w:r>
              <w:rPr>
                <w:rFonts w:hint="eastAsia" w:ascii="仿宋_GB2312" w:hAnsi="仿宋" w:eastAsia="仿宋_GB2312"/>
                <w:sz w:val="32"/>
                <w:szCs w:val="32"/>
              </w:rPr>
              <w:br w:type="textWrapping"/>
            </w:r>
            <w:r>
              <w:rPr>
                <w:rFonts w:hint="eastAsia" w:ascii="仿宋_GB2312" w:hAnsi="仿宋" w:eastAsia="仿宋_GB2312"/>
                <w:sz w:val="32"/>
                <w:szCs w:val="32"/>
              </w:rPr>
              <w:t>*①抑郁自评量表；</w:t>
            </w:r>
            <w:r>
              <w:rPr>
                <w:rFonts w:hint="eastAsia" w:ascii="仿宋_GB2312" w:hAnsi="仿宋" w:eastAsia="仿宋_GB2312"/>
                <w:sz w:val="32"/>
                <w:szCs w:val="32"/>
              </w:rPr>
              <w:br w:type="textWrapping"/>
            </w:r>
            <w:r>
              <w:rPr>
                <w:rFonts w:hint="eastAsia" w:ascii="仿宋_GB2312" w:hAnsi="仿宋" w:eastAsia="仿宋_GB2312"/>
                <w:sz w:val="32"/>
                <w:szCs w:val="32"/>
              </w:rPr>
              <w:t>*②焦虑自评量表；</w:t>
            </w:r>
            <w:r>
              <w:rPr>
                <w:rFonts w:hint="eastAsia" w:ascii="仿宋_GB2312" w:hAnsi="仿宋" w:eastAsia="仿宋_GB2312"/>
                <w:sz w:val="32"/>
                <w:szCs w:val="32"/>
              </w:rPr>
              <w:br w:type="textWrapping"/>
            </w:r>
            <w:r>
              <w:rPr>
                <w:rFonts w:hint="eastAsia" w:ascii="仿宋_GB2312" w:hAnsi="仿宋" w:eastAsia="仿宋_GB2312"/>
                <w:sz w:val="32"/>
                <w:szCs w:val="32"/>
              </w:rPr>
              <w:t>*③躁狂量表；</w:t>
            </w:r>
            <w:r>
              <w:rPr>
                <w:rFonts w:hint="eastAsia" w:ascii="仿宋_GB2312" w:hAnsi="仿宋" w:eastAsia="仿宋_GB2312"/>
                <w:sz w:val="32"/>
                <w:szCs w:val="32"/>
              </w:rPr>
              <w:br w:type="textWrapping"/>
            </w:r>
            <w:r>
              <w:rPr>
                <w:rFonts w:hint="eastAsia" w:ascii="仿宋_GB2312" w:hAnsi="仿宋" w:eastAsia="仿宋_GB2312"/>
                <w:sz w:val="32"/>
                <w:szCs w:val="32"/>
              </w:rPr>
              <w:t>*④症状自评量表SCL90；</w:t>
            </w:r>
            <w:r>
              <w:rPr>
                <w:rFonts w:hint="eastAsia" w:ascii="仿宋_GB2312" w:hAnsi="仿宋" w:eastAsia="仿宋_GB2312"/>
                <w:sz w:val="32"/>
                <w:szCs w:val="32"/>
              </w:rPr>
              <w:br w:type="textWrapping"/>
            </w:r>
            <w:r>
              <w:rPr>
                <w:rFonts w:hint="eastAsia" w:ascii="仿宋_GB2312" w:hAnsi="仿宋" w:eastAsia="仿宋_GB2312"/>
                <w:sz w:val="32"/>
                <w:szCs w:val="32"/>
              </w:rPr>
              <w:t>*⑤明尼苏达多项人格测验或埃克森人格测定等心理测验结果；</w:t>
            </w:r>
            <w:r>
              <w:rPr>
                <w:rFonts w:hint="eastAsia" w:ascii="仿宋_GB2312" w:hAnsi="仿宋" w:eastAsia="仿宋_GB2312"/>
                <w:sz w:val="32"/>
                <w:szCs w:val="32"/>
              </w:rPr>
              <w:br w:type="textWrapping"/>
            </w:r>
            <w:r>
              <w:rPr>
                <w:rFonts w:hint="eastAsia" w:ascii="仿宋_GB2312" w:hAnsi="仿宋" w:eastAsia="仿宋_GB2312"/>
                <w:sz w:val="32"/>
                <w:szCs w:val="32"/>
              </w:rPr>
              <w:t>⑥血常规、肝肾功能、心电图、脑电图、头颅CT等辅助检查报告。</w:t>
            </w:r>
            <w:r>
              <w:rPr>
                <w:rFonts w:hint="eastAsia" w:ascii="仿宋_GB2312" w:hAnsi="仿宋" w:eastAsia="仿宋_GB2312"/>
                <w:sz w:val="32"/>
                <w:szCs w:val="32"/>
              </w:rPr>
              <w:br w:type="textWrapping"/>
            </w:r>
            <w:r>
              <w:rPr>
                <w:rFonts w:hint="eastAsia" w:ascii="仿宋_GB2312" w:hAnsi="仿宋" w:eastAsia="仿宋_GB2312"/>
                <w:sz w:val="32"/>
                <w:szCs w:val="32"/>
              </w:rPr>
              <w:t>（5）癫痫所致精神障碍</w:t>
            </w:r>
            <w:r>
              <w:rPr>
                <w:rFonts w:hint="eastAsia" w:ascii="仿宋_GB2312" w:hAnsi="仿宋" w:eastAsia="仿宋_GB2312"/>
                <w:sz w:val="32"/>
                <w:szCs w:val="32"/>
              </w:rPr>
              <w:br w:type="textWrapping"/>
            </w:r>
            <w:r>
              <w:rPr>
                <w:rFonts w:hint="eastAsia" w:ascii="仿宋_GB2312" w:hAnsi="仿宋" w:eastAsia="仿宋_GB2312"/>
                <w:sz w:val="32"/>
                <w:szCs w:val="32"/>
              </w:rPr>
              <w:t>*①脑电图；</w:t>
            </w:r>
            <w:r>
              <w:rPr>
                <w:rFonts w:hint="eastAsia" w:ascii="仿宋_GB2312" w:hAnsi="仿宋" w:eastAsia="仿宋_GB2312"/>
                <w:sz w:val="32"/>
                <w:szCs w:val="32"/>
              </w:rPr>
              <w:br w:type="textWrapping"/>
            </w:r>
            <w:r>
              <w:rPr>
                <w:rFonts w:hint="eastAsia" w:ascii="仿宋_GB2312" w:hAnsi="仿宋" w:eastAsia="仿宋_GB2312"/>
                <w:sz w:val="32"/>
                <w:szCs w:val="32"/>
              </w:rPr>
              <w:t>*②头颅CT或MRI；</w:t>
            </w:r>
            <w:r>
              <w:rPr>
                <w:rFonts w:hint="eastAsia" w:ascii="仿宋_GB2312" w:hAnsi="仿宋" w:eastAsia="仿宋_GB2312"/>
                <w:sz w:val="32"/>
                <w:szCs w:val="32"/>
              </w:rPr>
              <w:br w:type="textWrapping"/>
            </w:r>
            <w:r>
              <w:rPr>
                <w:rFonts w:hint="eastAsia" w:ascii="仿宋_GB2312" w:hAnsi="仿宋" w:eastAsia="仿宋_GB2312"/>
                <w:sz w:val="32"/>
                <w:szCs w:val="32"/>
              </w:rPr>
              <w:t>*③抑郁自评量表；</w:t>
            </w:r>
            <w:r>
              <w:rPr>
                <w:rFonts w:hint="eastAsia" w:ascii="仿宋_GB2312" w:hAnsi="仿宋" w:eastAsia="仿宋_GB2312"/>
                <w:sz w:val="32"/>
                <w:szCs w:val="32"/>
              </w:rPr>
              <w:br w:type="textWrapping"/>
            </w:r>
            <w:r>
              <w:rPr>
                <w:rFonts w:hint="eastAsia" w:ascii="仿宋_GB2312" w:hAnsi="仿宋" w:eastAsia="仿宋_GB2312"/>
                <w:sz w:val="32"/>
                <w:szCs w:val="32"/>
              </w:rPr>
              <w:t>*④焦虑自评量表；</w:t>
            </w:r>
            <w:r>
              <w:rPr>
                <w:rFonts w:hint="eastAsia" w:ascii="仿宋_GB2312" w:hAnsi="仿宋" w:eastAsia="仿宋_GB2312"/>
                <w:sz w:val="32"/>
                <w:szCs w:val="32"/>
              </w:rPr>
              <w:br w:type="textWrapping"/>
            </w:r>
            <w:r>
              <w:rPr>
                <w:rFonts w:hint="eastAsia" w:ascii="仿宋_GB2312" w:hAnsi="仿宋" w:eastAsia="仿宋_GB2312"/>
                <w:sz w:val="32"/>
                <w:szCs w:val="32"/>
              </w:rPr>
              <w:t>*⑤躁狂量表；</w:t>
            </w:r>
            <w:r>
              <w:rPr>
                <w:rFonts w:hint="eastAsia" w:ascii="仿宋_GB2312" w:hAnsi="仿宋" w:eastAsia="仿宋_GB2312"/>
                <w:sz w:val="32"/>
                <w:szCs w:val="32"/>
              </w:rPr>
              <w:br w:type="textWrapping"/>
            </w:r>
            <w:r>
              <w:rPr>
                <w:rFonts w:hint="eastAsia" w:ascii="仿宋_GB2312" w:hAnsi="仿宋" w:eastAsia="仿宋_GB2312"/>
                <w:sz w:val="32"/>
                <w:szCs w:val="32"/>
              </w:rPr>
              <w:t>*⑥症状自评量表SCL90等心理测验结果；</w:t>
            </w:r>
            <w:r>
              <w:rPr>
                <w:rFonts w:hint="eastAsia" w:ascii="仿宋_GB2312" w:hAnsi="仿宋" w:eastAsia="仿宋_GB2312"/>
                <w:sz w:val="32"/>
                <w:szCs w:val="32"/>
              </w:rPr>
              <w:br w:type="textWrapping"/>
            </w:r>
            <w:r>
              <w:rPr>
                <w:rFonts w:hint="eastAsia" w:ascii="仿宋_GB2312" w:hAnsi="仿宋" w:eastAsia="仿宋_GB2312"/>
                <w:sz w:val="32"/>
                <w:szCs w:val="32"/>
              </w:rPr>
              <w:t>⑦脑脊液检查、血常规、肝肾功能、心电图、等辅助检查报告。</w:t>
            </w:r>
            <w:r>
              <w:rPr>
                <w:rFonts w:hint="eastAsia" w:ascii="仿宋_GB2312" w:hAnsi="仿宋" w:eastAsia="仿宋_GB2312"/>
                <w:sz w:val="32"/>
                <w:szCs w:val="32"/>
              </w:rPr>
              <w:br w:type="textWrapping"/>
            </w:r>
            <w:r>
              <w:rPr>
                <w:rFonts w:hint="eastAsia" w:ascii="仿宋_GB2312" w:hAnsi="仿宋" w:eastAsia="仿宋_GB2312"/>
                <w:sz w:val="32"/>
                <w:szCs w:val="32"/>
              </w:rPr>
              <w:t>（6）精神发育迟滞</w:t>
            </w:r>
            <w:r>
              <w:rPr>
                <w:rFonts w:hint="eastAsia" w:ascii="仿宋_GB2312" w:hAnsi="仿宋" w:eastAsia="仿宋_GB2312"/>
                <w:sz w:val="32"/>
                <w:szCs w:val="32"/>
              </w:rPr>
              <w:br w:type="textWrapping"/>
            </w:r>
            <w:r>
              <w:rPr>
                <w:rFonts w:hint="eastAsia" w:ascii="仿宋_GB2312" w:hAnsi="仿宋" w:eastAsia="仿宋_GB2312"/>
                <w:sz w:val="32"/>
                <w:szCs w:val="32"/>
              </w:rPr>
              <w:t>*①韦氏智力量表；</w:t>
            </w:r>
            <w:r>
              <w:rPr>
                <w:rFonts w:hint="eastAsia" w:ascii="仿宋_GB2312" w:hAnsi="仿宋" w:eastAsia="仿宋_GB2312"/>
                <w:sz w:val="32"/>
                <w:szCs w:val="32"/>
              </w:rPr>
              <w:br w:type="textWrapping"/>
            </w:r>
            <w:r>
              <w:rPr>
                <w:rFonts w:hint="eastAsia" w:ascii="仿宋_GB2312" w:hAnsi="仿宋" w:eastAsia="仿宋_GB2312"/>
                <w:sz w:val="32"/>
                <w:szCs w:val="32"/>
              </w:rPr>
              <w:t>*②社会功能缺陷筛查量表；</w:t>
            </w:r>
            <w:r>
              <w:rPr>
                <w:rFonts w:hint="eastAsia" w:ascii="仿宋_GB2312" w:hAnsi="仿宋" w:eastAsia="仿宋_GB2312"/>
                <w:sz w:val="32"/>
                <w:szCs w:val="32"/>
              </w:rPr>
              <w:br w:type="textWrapping"/>
            </w:r>
            <w:r>
              <w:rPr>
                <w:rFonts w:hint="eastAsia" w:ascii="仿宋_GB2312" w:hAnsi="仿宋" w:eastAsia="仿宋_GB2312"/>
                <w:sz w:val="32"/>
                <w:szCs w:val="32"/>
              </w:rPr>
              <w:t>*③日常生活能力量表等心理测验结果；</w:t>
            </w:r>
            <w:r>
              <w:rPr>
                <w:rFonts w:hint="eastAsia" w:ascii="仿宋_GB2312" w:hAnsi="仿宋" w:eastAsia="仿宋_GB2312"/>
                <w:sz w:val="32"/>
                <w:szCs w:val="32"/>
              </w:rPr>
              <w:br w:type="textWrapping"/>
            </w:r>
            <w:r>
              <w:rPr>
                <w:rFonts w:hint="eastAsia" w:ascii="仿宋_GB2312" w:hAnsi="仿宋" w:eastAsia="仿宋_GB2312"/>
                <w:sz w:val="32"/>
                <w:szCs w:val="32"/>
              </w:rPr>
              <w:t>*④头颅CT或MRI、血常规、肝肾功能、心电图、脑电图等辅助检查报告。</w:t>
            </w:r>
            <w:r>
              <w:rPr>
                <w:rFonts w:hint="eastAsia" w:ascii="仿宋_GB2312" w:hAnsi="仿宋" w:eastAsia="仿宋_GB2312"/>
                <w:sz w:val="32"/>
                <w:szCs w:val="32"/>
              </w:rPr>
              <w:br w:type="textWrapping"/>
            </w:r>
            <w:r>
              <w:rPr>
                <w:rFonts w:hint="eastAsia" w:ascii="仿宋_GB2312" w:hAnsi="仿宋" w:eastAsia="仿宋_GB2312"/>
                <w:sz w:val="32"/>
                <w:szCs w:val="32"/>
              </w:rPr>
              <w:t>（7）抑郁发作</w:t>
            </w:r>
            <w:r>
              <w:rPr>
                <w:rFonts w:hint="eastAsia" w:ascii="仿宋_GB2312" w:hAnsi="仿宋" w:eastAsia="仿宋_GB2312"/>
                <w:sz w:val="32"/>
                <w:szCs w:val="32"/>
              </w:rPr>
              <w:br w:type="textWrapping"/>
            </w:r>
            <w:r>
              <w:rPr>
                <w:rFonts w:hint="eastAsia" w:ascii="仿宋_GB2312" w:hAnsi="仿宋" w:eastAsia="仿宋_GB2312"/>
                <w:sz w:val="32"/>
                <w:szCs w:val="32"/>
              </w:rPr>
              <w:t>*①抑郁自评量表；</w:t>
            </w:r>
            <w:r>
              <w:rPr>
                <w:rFonts w:hint="eastAsia" w:ascii="仿宋_GB2312" w:hAnsi="仿宋" w:eastAsia="仿宋_GB2312"/>
                <w:sz w:val="32"/>
                <w:szCs w:val="32"/>
              </w:rPr>
              <w:br w:type="textWrapping"/>
            </w:r>
            <w:r>
              <w:rPr>
                <w:rFonts w:hint="eastAsia" w:ascii="仿宋_GB2312" w:hAnsi="仿宋" w:eastAsia="仿宋_GB2312"/>
                <w:sz w:val="32"/>
                <w:szCs w:val="32"/>
              </w:rPr>
              <w:t>*②焦虑自评量表；</w:t>
            </w:r>
            <w:r>
              <w:rPr>
                <w:rFonts w:hint="eastAsia" w:ascii="仿宋_GB2312" w:hAnsi="仿宋" w:eastAsia="仿宋_GB2312"/>
                <w:sz w:val="32"/>
                <w:szCs w:val="32"/>
              </w:rPr>
              <w:br w:type="textWrapping"/>
            </w:r>
            <w:r>
              <w:rPr>
                <w:rFonts w:hint="eastAsia" w:ascii="仿宋_GB2312" w:hAnsi="仿宋" w:eastAsia="仿宋_GB2312"/>
                <w:sz w:val="32"/>
                <w:szCs w:val="32"/>
              </w:rPr>
              <w:t>*③躁狂量表；</w:t>
            </w:r>
            <w:r>
              <w:rPr>
                <w:rFonts w:hint="eastAsia" w:ascii="仿宋_GB2312" w:hAnsi="仿宋" w:eastAsia="仿宋_GB2312"/>
                <w:sz w:val="32"/>
                <w:szCs w:val="32"/>
              </w:rPr>
              <w:br w:type="textWrapping"/>
            </w:r>
            <w:r>
              <w:rPr>
                <w:rFonts w:hint="eastAsia" w:ascii="仿宋_GB2312" w:hAnsi="仿宋" w:eastAsia="仿宋_GB2312"/>
                <w:sz w:val="32"/>
                <w:szCs w:val="32"/>
              </w:rPr>
              <w:t>*④症状自评量表SCL90；</w:t>
            </w:r>
            <w:r>
              <w:rPr>
                <w:rFonts w:hint="eastAsia" w:ascii="仿宋_GB2312" w:hAnsi="仿宋" w:eastAsia="仿宋_GB2312"/>
                <w:sz w:val="32"/>
                <w:szCs w:val="32"/>
              </w:rPr>
              <w:br w:type="textWrapping"/>
            </w:r>
            <w:r>
              <w:rPr>
                <w:rFonts w:hint="eastAsia" w:ascii="仿宋_GB2312" w:hAnsi="仿宋" w:eastAsia="仿宋_GB2312"/>
                <w:sz w:val="32"/>
                <w:szCs w:val="32"/>
              </w:rPr>
              <w:t>*⑤明尼苏达多项人格测验或埃克森人格测定等心理测验结果；</w:t>
            </w:r>
            <w:r>
              <w:rPr>
                <w:rFonts w:hint="eastAsia" w:ascii="仿宋_GB2312" w:hAnsi="仿宋" w:eastAsia="仿宋_GB2312"/>
                <w:sz w:val="32"/>
                <w:szCs w:val="32"/>
              </w:rPr>
              <w:br w:type="textWrapping"/>
            </w:r>
            <w:r>
              <w:rPr>
                <w:rFonts w:hint="eastAsia" w:ascii="仿宋_GB2312" w:hAnsi="仿宋" w:eastAsia="仿宋_GB2312"/>
                <w:sz w:val="32"/>
                <w:szCs w:val="32"/>
              </w:rPr>
              <w:t>⑥血常规、肝肾功能、心电图、脑电图等辅助检查报告。</w:t>
            </w:r>
            <w:r>
              <w:rPr>
                <w:rFonts w:hint="eastAsia" w:ascii="仿宋_GB2312" w:hAnsi="仿宋" w:eastAsia="仿宋_GB2312"/>
                <w:sz w:val="32"/>
                <w:szCs w:val="32"/>
              </w:rPr>
              <w:br w:type="textWrapping"/>
            </w:r>
            <w:r>
              <w:rPr>
                <w:rFonts w:hint="eastAsia" w:ascii="仿宋_GB2312" w:hAnsi="仿宋" w:eastAsia="仿宋_GB2312"/>
                <w:sz w:val="32"/>
                <w:szCs w:val="32"/>
              </w:rPr>
              <w:t>（8）阿尔茨海默病</w:t>
            </w:r>
            <w:r>
              <w:rPr>
                <w:rFonts w:hint="eastAsia" w:ascii="仿宋_GB2312" w:hAnsi="仿宋" w:eastAsia="仿宋_GB2312"/>
                <w:sz w:val="32"/>
                <w:szCs w:val="32"/>
              </w:rPr>
              <w:br w:type="textWrapping"/>
            </w:r>
            <w:r>
              <w:rPr>
                <w:rFonts w:hint="eastAsia" w:ascii="仿宋_GB2312" w:hAnsi="仿宋" w:eastAsia="仿宋_GB2312"/>
                <w:sz w:val="32"/>
                <w:szCs w:val="32"/>
              </w:rPr>
              <w:t>*①头颅CT或MRI；</w:t>
            </w:r>
            <w:r>
              <w:rPr>
                <w:rFonts w:hint="eastAsia" w:ascii="仿宋_GB2312" w:hAnsi="仿宋" w:eastAsia="仿宋_GB2312"/>
                <w:sz w:val="32"/>
                <w:szCs w:val="32"/>
              </w:rPr>
              <w:br w:type="textWrapping"/>
            </w:r>
            <w:r>
              <w:rPr>
                <w:rFonts w:hint="eastAsia" w:ascii="仿宋_GB2312" w:hAnsi="仿宋" w:eastAsia="仿宋_GB2312"/>
                <w:sz w:val="32"/>
                <w:szCs w:val="32"/>
              </w:rPr>
              <w:t>*②社会功能缺陷筛查量表；</w:t>
            </w:r>
            <w:r>
              <w:rPr>
                <w:rFonts w:hint="eastAsia" w:ascii="仿宋_GB2312" w:hAnsi="仿宋" w:eastAsia="仿宋_GB2312"/>
                <w:sz w:val="32"/>
                <w:szCs w:val="32"/>
              </w:rPr>
              <w:br w:type="textWrapping"/>
            </w:r>
            <w:r>
              <w:rPr>
                <w:rFonts w:hint="eastAsia" w:ascii="仿宋_GB2312" w:hAnsi="仿宋" w:eastAsia="仿宋_GB2312"/>
                <w:sz w:val="32"/>
                <w:szCs w:val="32"/>
              </w:rPr>
              <w:t>*③简易智力状态检查量表；</w:t>
            </w:r>
            <w:r>
              <w:rPr>
                <w:rFonts w:hint="eastAsia" w:ascii="仿宋_GB2312" w:hAnsi="仿宋" w:eastAsia="仿宋_GB2312"/>
                <w:sz w:val="32"/>
                <w:szCs w:val="32"/>
              </w:rPr>
              <w:br w:type="textWrapping"/>
            </w:r>
            <w:r>
              <w:rPr>
                <w:rFonts w:hint="eastAsia" w:ascii="仿宋_GB2312" w:hAnsi="仿宋" w:eastAsia="仿宋_GB2312"/>
                <w:sz w:val="32"/>
                <w:szCs w:val="32"/>
              </w:rPr>
              <w:t>*④日常生活能力量表；</w:t>
            </w:r>
            <w:r>
              <w:rPr>
                <w:rFonts w:hint="eastAsia" w:ascii="仿宋_GB2312" w:hAnsi="仿宋" w:eastAsia="仿宋_GB2312"/>
                <w:sz w:val="32"/>
                <w:szCs w:val="32"/>
              </w:rPr>
              <w:br w:type="textWrapping"/>
            </w:r>
            <w:r>
              <w:rPr>
                <w:rFonts w:hint="eastAsia" w:ascii="仿宋_GB2312" w:hAnsi="仿宋" w:eastAsia="仿宋_GB2312"/>
                <w:sz w:val="32"/>
                <w:szCs w:val="32"/>
              </w:rPr>
              <w:t>*⑤症状自评量表SCL90，抑郁自评量表、焦虑自评量表；</w:t>
            </w:r>
            <w:r>
              <w:rPr>
                <w:rFonts w:hint="eastAsia" w:ascii="仿宋_GB2312" w:hAnsi="仿宋" w:eastAsia="仿宋_GB2312"/>
                <w:sz w:val="32"/>
                <w:szCs w:val="32"/>
              </w:rPr>
              <w:br w:type="textWrapping"/>
            </w:r>
            <w:r>
              <w:rPr>
                <w:rFonts w:hint="eastAsia" w:ascii="仿宋_GB2312" w:hAnsi="仿宋" w:eastAsia="仿宋_GB2312"/>
                <w:sz w:val="32"/>
                <w:szCs w:val="32"/>
              </w:rPr>
              <w:t>⑥血常规、肝肾功能、心电图、脑电图、脑脊液检查等辅助检查报告。</w:t>
            </w:r>
          </w:p>
          <w:p w14:paraId="7A770B86">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17．再生障碍性贫血</w:t>
            </w:r>
          </w:p>
          <w:p w14:paraId="0B37B1BB">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*（1）血常规检查报告（包括网织红细胞检查）；</w:t>
            </w:r>
          </w:p>
          <w:p w14:paraId="60CE62AA">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*（2）骨髓细胞学检查及骨髓活检报告。</w:t>
            </w:r>
          </w:p>
          <w:p w14:paraId="0AF024A4">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18．重型和中间型地中海贫血</w:t>
            </w:r>
          </w:p>
          <w:p w14:paraId="5824C16F">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*（1）血常规检查报告；</w:t>
            </w:r>
          </w:p>
          <w:p w14:paraId="02DC9ACA">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*（2）地贫基因检查报告；</w:t>
            </w:r>
          </w:p>
          <w:p w14:paraId="427EB178">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*（3）血红蛋白电泳检查报告。</w:t>
            </w:r>
          </w:p>
          <w:p w14:paraId="2226F03D">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19．血友病</w:t>
            </w:r>
          </w:p>
          <w:p w14:paraId="01C7787E">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*（1）血常规检查报告；</w:t>
            </w:r>
          </w:p>
          <w:p w14:paraId="7DF15EBA">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*（2）凝血功能四项、因子Ⅷ促凝活性（FⅧ：C）或因子Ⅸ促凝活性（FⅨ：C）检查报告。</w:t>
            </w:r>
          </w:p>
          <w:p w14:paraId="31C0288B">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20．类风湿性关节炎</w:t>
            </w:r>
          </w:p>
          <w:p w14:paraId="2AAC5B3F">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*（1）类风湿因子、C反应蛋白、抗链球菌溶血素O、抗环瓜氨酸肽抗体检查报告；</w:t>
            </w:r>
          </w:p>
          <w:p w14:paraId="07BF801B">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*（2）双手正位片或手MRI或外周关节MRI检查报告；</w:t>
            </w:r>
          </w:p>
          <w:p w14:paraId="01828609">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*（3）血沉检查报告；</w:t>
            </w:r>
          </w:p>
          <w:p w14:paraId="5DAFFFB9">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*（4）免疫检查报告：补体C3、C4；免疫球蛋白检测（IgA 、IgG、 IgM）；抗核抗体、抗ENA；</w:t>
            </w:r>
          </w:p>
          <w:p w14:paraId="72A46B82">
            <w:pPr>
              <w:pStyle w:val="6"/>
              <w:tabs>
                <w:tab w:val="left" w:pos="0"/>
              </w:tabs>
              <w:spacing w:line="400" w:lineRule="exact"/>
              <w:ind w:firstLine="640"/>
              <w:rPr>
                <w:rFonts w:hint="eastAsia" w:ascii="仿宋_GB2312" w:hAnsi="仿宋" w:eastAsia="仿宋_GB2312"/>
                <w:sz w:val="32"/>
                <w:szCs w:val="32"/>
              </w:rPr>
            </w:pPr>
            <w:r>
              <w:rPr>
                <w:rFonts w:hint="eastAsia" w:ascii="仿宋_GB2312" w:hAnsi="仿宋" w:eastAsia="仿宋_GB2312"/>
                <w:sz w:val="32"/>
                <w:szCs w:val="32"/>
              </w:rPr>
              <w:t>（5）胸片或胸部CT、心电图检查报告。</w:t>
            </w:r>
          </w:p>
          <w:p w14:paraId="1B201AB5">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21．结核病活动期</w:t>
            </w:r>
          </w:p>
          <w:p w14:paraId="530F46B0">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*（1）痰或肺泡灌洗液、胸水等标本抗酸杆菌涂片或培养检查报告或分子生物学报告，或病理标本检查报告；</w:t>
            </w:r>
          </w:p>
          <w:p w14:paraId="4594BEC5">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*（2）胸部X线或胸部CT检查报告；</w:t>
            </w:r>
          </w:p>
          <w:p w14:paraId="45BE8F88">
            <w:pPr>
              <w:pStyle w:val="6"/>
              <w:tabs>
                <w:tab w:val="left" w:pos="0"/>
              </w:tabs>
              <w:spacing w:line="400" w:lineRule="exact"/>
              <w:ind w:firstLine="640"/>
              <w:rPr>
                <w:rFonts w:hint="eastAsia" w:ascii="仿宋_GB2312" w:hAnsi="仿宋" w:eastAsia="仿宋_GB2312"/>
                <w:sz w:val="32"/>
                <w:szCs w:val="32"/>
              </w:rPr>
            </w:pPr>
            <w:r>
              <w:rPr>
                <w:rFonts w:hint="eastAsia" w:ascii="仿宋_GB2312" w:hAnsi="仿宋" w:eastAsia="仿宋_GB2312"/>
                <w:sz w:val="32"/>
                <w:szCs w:val="32"/>
              </w:rPr>
              <w:t>（3）免疫学检查结果（PPD或T-SPOT或γ-干扰素释放试验）。</w:t>
            </w:r>
          </w:p>
          <w:p w14:paraId="03121AE0">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22.肾病综合征</w:t>
            </w:r>
          </w:p>
          <w:p w14:paraId="4671AA58">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*（1）血脂检查报告；</w:t>
            </w:r>
          </w:p>
          <w:p w14:paraId="6B048FB5">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*（2）血浆蛋白（白蛋白、球蛋白）检查报告；</w:t>
            </w:r>
          </w:p>
          <w:p w14:paraId="292736C6">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*（3）24小时尿蛋白定量检查报告；</w:t>
            </w:r>
          </w:p>
          <w:p w14:paraId="70C972BA">
            <w:pPr>
              <w:pStyle w:val="6"/>
              <w:tabs>
                <w:tab w:val="left" w:pos="0"/>
              </w:tabs>
              <w:spacing w:line="400" w:lineRule="exact"/>
              <w:ind w:firstLine="419" w:firstLineChars="131"/>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）尿常规检查报告；</w:t>
            </w:r>
          </w:p>
          <w:p w14:paraId="3A1C2A61">
            <w:pPr>
              <w:pStyle w:val="6"/>
              <w:tabs>
                <w:tab w:val="left" w:pos="0"/>
              </w:tabs>
              <w:spacing w:line="400" w:lineRule="exact"/>
              <w:ind w:firstLine="640"/>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）肾功能检查报告。</w:t>
            </w:r>
          </w:p>
          <w:p w14:paraId="48F8D2A7">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23.癫痫</w:t>
            </w:r>
          </w:p>
          <w:p w14:paraId="180CCBC1">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*（1）脑电图检查报告；</w:t>
            </w:r>
          </w:p>
          <w:p w14:paraId="2AECC49E">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*（2）头颅CT或头颅MRI或ECT检查报告；</w:t>
            </w:r>
          </w:p>
          <w:p w14:paraId="778629C6">
            <w:pPr>
              <w:pStyle w:val="6"/>
              <w:tabs>
                <w:tab w:val="left" w:pos="0"/>
              </w:tabs>
              <w:spacing w:line="400" w:lineRule="exact"/>
              <w:ind w:firstLine="640"/>
              <w:rPr>
                <w:rFonts w:hint="eastAsia" w:ascii="仿宋_GB2312" w:hAnsi="仿宋" w:eastAsia="仿宋_GB2312"/>
                <w:sz w:val="32"/>
                <w:szCs w:val="32"/>
              </w:rPr>
            </w:pPr>
            <w:r>
              <w:rPr>
                <w:rFonts w:hint="eastAsia" w:ascii="仿宋_GB2312" w:hAnsi="仿宋" w:eastAsia="仿宋_GB2312"/>
                <w:sz w:val="32"/>
                <w:szCs w:val="32"/>
              </w:rPr>
              <w:t>（3）血常规检查报告。</w:t>
            </w:r>
          </w:p>
          <w:p w14:paraId="5D6106F3">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24.脑瘫</w:t>
            </w:r>
          </w:p>
          <w:p w14:paraId="3BE1F82A">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*（1）粗大运动功能评估（GMFM）报告；</w:t>
            </w:r>
          </w:p>
          <w:p w14:paraId="15961B72">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*（2）头颅MRI检查报告；</w:t>
            </w:r>
          </w:p>
          <w:p w14:paraId="6AE1EA29">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*（3）Gesell(盖赛尔)智力评估报告。</w:t>
            </w:r>
          </w:p>
          <w:p w14:paraId="7E2C3D4E">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25.重症肌无力</w:t>
            </w:r>
          </w:p>
          <w:p w14:paraId="5E69945F">
            <w:pPr>
              <w:pStyle w:val="6"/>
              <w:tabs>
                <w:tab w:val="left" w:pos="0"/>
              </w:tabs>
              <w:spacing w:line="400" w:lineRule="exact"/>
              <w:ind w:firstLine="640"/>
              <w:rPr>
                <w:rFonts w:hint="eastAsia" w:ascii="仿宋_GB2312" w:hAnsi="仿宋" w:eastAsia="仿宋_GB2312"/>
                <w:sz w:val="32"/>
                <w:szCs w:val="32"/>
              </w:rPr>
            </w:pPr>
            <w:r>
              <w:rPr>
                <w:rFonts w:hint="eastAsia" w:ascii="仿宋_GB2312" w:hAnsi="仿宋" w:eastAsia="仿宋_GB2312"/>
                <w:sz w:val="32"/>
                <w:szCs w:val="32"/>
              </w:rPr>
              <w:t>（1）新斯的明实验报告；</w:t>
            </w:r>
          </w:p>
          <w:p w14:paraId="22B45AAF">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*（2）胸腺CT或MRI检查报告；</w:t>
            </w:r>
          </w:p>
          <w:p w14:paraId="1DF3C05C">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*（3）重复神经电刺激检查报告；</w:t>
            </w:r>
          </w:p>
          <w:p w14:paraId="781B41CC">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（4）单纤维肌电图检查报告；</w:t>
            </w:r>
          </w:p>
          <w:p w14:paraId="6A93F460">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（5）乙酰胆碱受体抗体滴度检查报告。</w:t>
            </w:r>
          </w:p>
          <w:p w14:paraId="5ACB5A2F">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26.风湿性心脏病</w:t>
            </w:r>
          </w:p>
          <w:p w14:paraId="6299F4AF">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*（1）心脏彩超检查报告；</w:t>
            </w:r>
          </w:p>
          <w:p w14:paraId="00EFE034">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*（2）胸部X线检查报告；</w:t>
            </w:r>
          </w:p>
          <w:p w14:paraId="78CF4031">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*（3）抗链O试验检查报告；</w:t>
            </w:r>
          </w:p>
          <w:p w14:paraId="17BFCFF6">
            <w:pPr>
              <w:pStyle w:val="6"/>
              <w:tabs>
                <w:tab w:val="left" w:pos="0"/>
              </w:tabs>
              <w:spacing w:line="400" w:lineRule="exact"/>
              <w:ind w:firstLine="640"/>
              <w:rPr>
                <w:rFonts w:hint="eastAsia" w:ascii="仿宋_GB2312" w:hAnsi="仿宋" w:eastAsia="仿宋_GB2312"/>
                <w:sz w:val="32"/>
                <w:szCs w:val="32"/>
              </w:rPr>
            </w:pPr>
            <w:r>
              <w:rPr>
                <w:rFonts w:hint="eastAsia" w:ascii="仿宋_GB2312" w:hAnsi="仿宋" w:eastAsia="仿宋_GB2312"/>
                <w:sz w:val="32"/>
                <w:szCs w:val="32"/>
              </w:rPr>
              <w:t>（4）血沉、血清C反应蛋白检查报告；</w:t>
            </w:r>
          </w:p>
          <w:p w14:paraId="77F5C35A">
            <w:pPr>
              <w:pStyle w:val="6"/>
              <w:tabs>
                <w:tab w:val="left" w:pos="0"/>
              </w:tabs>
              <w:spacing w:line="400" w:lineRule="exact"/>
              <w:ind w:firstLine="640"/>
              <w:rPr>
                <w:rFonts w:hint="eastAsia" w:ascii="仿宋_GB2312" w:hAnsi="仿宋" w:eastAsia="仿宋_GB2312"/>
                <w:sz w:val="32"/>
                <w:szCs w:val="32"/>
              </w:rPr>
            </w:pPr>
            <w:r>
              <w:rPr>
                <w:rFonts w:hint="eastAsia" w:ascii="仿宋_GB2312" w:hAnsi="仿宋" w:eastAsia="仿宋_GB2312"/>
                <w:sz w:val="32"/>
                <w:szCs w:val="32"/>
              </w:rPr>
              <w:t>（5）血常规检查报告；</w:t>
            </w:r>
          </w:p>
          <w:p w14:paraId="7AA3200D">
            <w:pPr>
              <w:pStyle w:val="6"/>
              <w:tabs>
                <w:tab w:val="left" w:pos="0"/>
              </w:tabs>
              <w:spacing w:line="400" w:lineRule="exact"/>
              <w:ind w:firstLine="640"/>
              <w:rPr>
                <w:rFonts w:hint="eastAsia" w:ascii="仿宋_GB2312" w:hAnsi="仿宋" w:eastAsia="仿宋_GB2312"/>
                <w:sz w:val="32"/>
                <w:szCs w:val="32"/>
              </w:rPr>
            </w:pPr>
            <w:r>
              <w:rPr>
                <w:rFonts w:hint="eastAsia" w:ascii="仿宋_GB2312" w:hAnsi="仿宋" w:eastAsia="仿宋_GB2312"/>
                <w:sz w:val="32"/>
                <w:szCs w:val="32"/>
              </w:rPr>
              <w:t>（6）心电图检查报告。</w:t>
            </w:r>
          </w:p>
          <w:p w14:paraId="2631A3BF">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27．肺心病</w:t>
            </w:r>
          </w:p>
          <w:p w14:paraId="0DC7AF42">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*（1）肺功能检查报告；</w:t>
            </w:r>
          </w:p>
          <w:p w14:paraId="3265E9E7">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*（2）胸部X线检查报告；</w:t>
            </w:r>
          </w:p>
          <w:p w14:paraId="1A0E7CA3">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*（3）心脏彩超检查报告；</w:t>
            </w:r>
          </w:p>
          <w:p w14:paraId="33E175B3">
            <w:pPr>
              <w:pStyle w:val="6"/>
              <w:tabs>
                <w:tab w:val="left" w:pos="0"/>
              </w:tabs>
              <w:spacing w:line="400" w:lineRule="exact"/>
              <w:ind w:firstLineChars="0"/>
              <w:rPr>
                <w:rFonts w:ascii="仿宋_GB2312" w:hAnsi="仿宋" w:eastAsia="仿宋_GB2312"/>
                <w:sz w:val="32"/>
                <w:szCs w:val="32"/>
              </w:rPr>
            </w:pPr>
            <w:r>
              <w:rPr>
                <w:rFonts w:hint="eastAsia" w:ascii="仿宋_GB2312" w:hAnsi="仿宋" w:eastAsia="仿宋_GB2312"/>
                <w:sz w:val="32"/>
                <w:szCs w:val="32"/>
              </w:rPr>
              <w:t>（4）肺血管造影检查报告；</w:t>
            </w:r>
          </w:p>
          <w:p w14:paraId="480B65E3">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（5）心电图检查。</w:t>
            </w:r>
          </w:p>
          <w:p w14:paraId="29ACD8D4">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28.强直性脊柱炎</w:t>
            </w:r>
          </w:p>
          <w:p w14:paraId="2BDA7F47">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*（1）受累关节影像学检查报告；</w:t>
            </w:r>
          </w:p>
          <w:p w14:paraId="35D67AF1">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*（2）骶髂关节CT或MRI检查报告；</w:t>
            </w:r>
          </w:p>
          <w:p w14:paraId="31C82412">
            <w:pPr>
              <w:pStyle w:val="6"/>
              <w:tabs>
                <w:tab w:val="left" w:pos="0"/>
              </w:tabs>
              <w:spacing w:line="400" w:lineRule="exact"/>
              <w:ind w:firstLine="640"/>
              <w:rPr>
                <w:rFonts w:hint="eastAsia" w:ascii="仿宋_GB2312" w:hAnsi="仿宋" w:eastAsia="仿宋_GB2312"/>
                <w:sz w:val="32"/>
                <w:szCs w:val="32"/>
              </w:rPr>
            </w:pPr>
            <w:r>
              <w:rPr>
                <w:rFonts w:hint="eastAsia" w:ascii="仿宋_GB2312" w:hAnsi="仿宋" w:eastAsia="仿宋_GB2312"/>
                <w:sz w:val="32"/>
                <w:szCs w:val="32"/>
              </w:rPr>
              <w:t>（3）骶髂关节病理检查报告；</w:t>
            </w:r>
          </w:p>
          <w:p w14:paraId="3A9A9BC6">
            <w:pPr>
              <w:pStyle w:val="6"/>
              <w:tabs>
                <w:tab w:val="left" w:pos="0"/>
              </w:tabs>
              <w:spacing w:line="400" w:lineRule="exact"/>
              <w:ind w:firstLine="640"/>
              <w:rPr>
                <w:rFonts w:ascii="仿宋_GB2312" w:hAnsi="仿宋" w:eastAsia="仿宋_GB2312"/>
                <w:sz w:val="32"/>
                <w:szCs w:val="32"/>
              </w:rPr>
            </w:pPr>
            <w:r>
              <w:rPr>
                <w:rFonts w:hint="eastAsia" w:ascii="仿宋_GB2312" w:hAnsi="仿宋" w:eastAsia="仿宋_GB2312"/>
                <w:sz w:val="32"/>
                <w:szCs w:val="32"/>
              </w:rPr>
              <w:t>（4）血沉、类风湿因子、血清C反应蛋白、血常规、尿常规、肝肾功能检查报告；</w:t>
            </w:r>
          </w:p>
          <w:p w14:paraId="7715764B">
            <w:pPr>
              <w:pStyle w:val="6"/>
              <w:tabs>
                <w:tab w:val="left" w:pos="0"/>
              </w:tabs>
              <w:spacing w:line="400" w:lineRule="exact"/>
              <w:ind w:firstLine="640"/>
              <w:rPr>
                <w:rFonts w:hint="eastAsia"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w:t>
            </w:r>
            <w:r>
              <w:rPr>
                <w:rFonts w:hint="eastAsia" w:ascii="仿宋_GB2312" w:hAnsi="仿宋" w:eastAsia="仿宋_GB2312"/>
                <w:sz w:val="32"/>
                <w:szCs w:val="32"/>
              </w:rPr>
              <w:t>HLA-B27。</w:t>
            </w:r>
          </w:p>
          <w:p w14:paraId="35359BCE">
            <w:pPr>
              <w:pStyle w:val="6"/>
              <w:tabs>
                <w:tab w:val="left" w:pos="0"/>
              </w:tabs>
              <w:spacing w:line="40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29．甲状腺功能减退症</w:t>
            </w:r>
          </w:p>
          <w:p w14:paraId="3FCFCE53">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*（1）甲状腺功能（血FT3 、FT4 、TT3 、TT4 、TSH）检查报告；</w:t>
            </w:r>
          </w:p>
          <w:p w14:paraId="41ABE2CD">
            <w:pPr>
              <w:pStyle w:val="6"/>
              <w:tabs>
                <w:tab w:val="left" w:pos="0"/>
              </w:tabs>
              <w:spacing w:line="400" w:lineRule="exact"/>
              <w:ind w:firstLineChars="0"/>
              <w:rPr>
                <w:rFonts w:hint="eastAsia" w:ascii="仿宋_GB2312" w:hAnsi="仿宋" w:eastAsia="仿宋_GB2312"/>
                <w:sz w:val="32"/>
                <w:szCs w:val="32"/>
              </w:rPr>
            </w:pPr>
            <w:r>
              <w:rPr>
                <w:rFonts w:hint="eastAsia" w:ascii="仿宋_GB2312" w:hAnsi="仿宋" w:eastAsia="仿宋_GB2312"/>
                <w:sz w:val="32"/>
                <w:szCs w:val="32"/>
              </w:rPr>
              <w:t>*（2）甲状腺B超检查报告；</w:t>
            </w:r>
          </w:p>
          <w:p w14:paraId="14176648">
            <w:pPr>
              <w:pStyle w:val="6"/>
              <w:tabs>
                <w:tab w:val="left" w:pos="0"/>
              </w:tabs>
              <w:adjustRightInd w:val="0"/>
              <w:snapToGrid w:val="0"/>
              <w:spacing w:line="400" w:lineRule="exact"/>
              <w:ind w:firstLine="640"/>
              <w:rPr>
                <w:rFonts w:ascii="仿宋_GB2312" w:hAnsi="仿宋" w:eastAsia="仿宋_GB2312"/>
                <w:sz w:val="32"/>
                <w:szCs w:val="32"/>
              </w:rPr>
            </w:pPr>
            <w:r>
              <w:rPr>
                <w:rFonts w:hint="eastAsia" w:ascii="仿宋_GB2312" w:hAnsi="仿宋" w:eastAsia="仿宋_GB2312"/>
                <w:sz w:val="32"/>
                <w:szCs w:val="32"/>
              </w:rPr>
              <w:t>（3）甲状腺摄131碘功能检查报告。</w:t>
            </w:r>
          </w:p>
          <w:p w14:paraId="0516EA51">
            <w:pPr>
              <w:pStyle w:val="6"/>
              <w:tabs>
                <w:tab w:val="left" w:pos="0"/>
              </w:tabs>
              <w:adjustRightInd w:val="0"/>
              <w:snapToGrid w:val="0"/>
              <w:spacing w:line="400" w:lineRule="exact"/>
              <w:ind w:firstLine="640"/>
              <w:rPr>
                <w:rFonts w:hint="eastAsia" w:ascii="仿宋_GB2312" w:hAnsi="仿宋" w:eastAsia="仿宋_GB2312"/>
                <w:sz w:val="32"/>
                <w:szCs w:val="32"/>
              </w:rPr>
            </w:pPr>
            <w:r>
              <w:rPr>
                <w:rFonts w:hint="eastAsia" w:ascii="仿宋_GB2312" w:hAnsi="仿宋" w:eastAsia="仿宋_GB2312"/>
                <w:sz w:val="32"/>
                <w:szCs w:val="32"/>
              </w:rPr>
              <w:t>注：各统筹地区保留的原纳入门诊特殊慢性病管理病种高于29种的，超出病种所需检查报告单由各统筹地区制定并</w:t>
            </w:r>
            <w:r>
              <w:rPr>
                <w:rFonts w:ascii="仿宋_GB2312" w:hAnsi="仿宋" w:eastAsia="仿宋_GB2312"/>
                <w:sz w:val="32"/>
                <w:szCs w:val="32"/>
              </w:rPr>
              <w:t>公开</w:t>
            </w:r>
            <w:r>
              <w:rPr>
                <w:rFonts w:hint="eastAsia" w:ascii="仿宋_GB2312" w:hAnsi="仿宋" w:eastAsia="仿宋_GB2312"/>
                <w:sz w:val="32"/>
                <w:szCs w:val="32"/>
              </w:rPr>
              <w:t>。</w:t>
            </w:r>
          </w:p>
          <w:p w14:paraId="07F33850">
            <w:pPr>
              <w:pStyle w:val="6"/>
              <w:tabs>
                <w:tab w:val="left" w:pos="0"/>
              </w:tabs>
              <w:adjustRightInd w:val="0"/>
              <w:snapToGrid w:val="0"/>
              <w:spacing w:line="400" w:lineRule="exact"/>
              <w:ind w:firstLine="640"/>
              <w:rPr>
                <w:rFonts w:hint="eastAsia" w:ascii="仿宋_GB2312" w:hAnsi="仿宋" w:eastAsia="仿宋_GB2312"/>
                <w:sz w:val="32"/>
                <w:szCs w:val="32"/>
              </w:rPr>
            </w:pPr>
          </w:p>
        </w:tc>
      </w:tr>
      <w:tr w14:paraId="2A6CA8AF">
        <w:tblPrEx>
          <w:tblCellMar>
            <w:top w:w="0" w:type="dxa"/>
            <w:left w:w="108" w:type="dxa"/>
            <w:bottom w:w="0" w:type="dxa"/>
            <w:right w:w="108" w:type="dxa"/>
          </w:tblCellMar>
        </w:tblPrEx>
        <w:trPr>
          <w:gridAfter w:val="1"/>
          <w:wAfter w:w="292" w:type="dxa"/>
          <w:jc w:val="center"/>
        </w:trPr>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2365EFB">
            <w:pPr>
              <w:widowControl/>
              <w:snapToGrid w:val="0"/>
              <w:spacing w:before="124" w:beforeLines="40" w:after="124" w:afterLines="40"/>
              <w:jc w:val="center"/>
              <w:rPr>
                <w:rFonts w:hint="eastAsia" w:ascii="仿宋_GB2312" w:hAnsi="宋体" w:cs="宋体"/>
                <w:kern w:val="0"/>
                <w:sz w:val="32"/>
                <w:szCs w:val="32"/>
              </w:rPr>
            </w:pPr>
            <w:r>
              <w:rPr>
                <w:rFonts w:hint="eastAsia" w:ascii="仿宋_GB2312" w:hAnsi="宋体" w:cs="宋体"/>
                <w:kern w:val="0"/>
                <w:sz w:val="32"/>
                <w:szCs w:val="32"/>
              </w:rPr>
              <w:t>办理流程</w:t>
            </w:r>
          </w:p>
        </w:tc>
        <w:tc>
          <w:tcPr>
            <w:tcW w:w="7521"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12496E9">
            <w:pPr>
              <w:pStyle w:val="5"/>
              <w:adjustRightInd w:val="0"/>
              <w:snapToGrid w:val="0"/>
              <w:spacing w:line="520" w:lineRule="exact"/>
              <w:ind w:firstLine="0" w:firstLineChars="0"/>
              <w:rPr>
                <w:rFonts w:hint="eastAsia" w:ascii="仿宋_GB2312" w:hAnsi="宋体" w:eastAsia="仿宋_GB2312"/>
                <w:kern w:val="0"/>
                <w:sz w:val="32"/>
                <w:szCs w:val="32"/>
              </w:rPr>
            </w:pPr>
            <w:r>
              <w:rPr>
                <w:rFonts w:hint="eastAsia" w:ascii="仿宋_GB2312" w:hAnsi="宋体" w:eastAsia="仿宋_GB2312"/>
                <w:kern w:val="0"/>
                <w:sz w:val="32"/>
                <w:szCs w:val="32"/>
              </w:rPr>
              <w:t>申请（即时）→受理（15个工作日）→审核（5个工作日）→办结（即时）</w:t>
            </w:r>
          </w:p>
        </w:tc>
      </w:tr>
      <w:tr w14:paraId="450E95CB">
        <w:tblPrEx>
          <w:tblCellMar>
            <w:top w:w="0" w:type="dxa"/>
            <w:left w:w="108" w:type="dxa"/>
            <w:bottom w:w="0" w:type="dxa"/>
            <w:right w:w="108" w:type="dxa"/>
          </w:tblCellMar>
        </w:tblPrEx>
        <w:trPr>
          <w:gridAfter w:val="1"/>
          <w:wAfter w:w="292" w:type="dxa"/>
          <w:jc w:val="center"/>
        </w:trPr>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9570D12">
            <w:pPr>
              <w:widowControl/>
              <w:snapToGrid w:val="0"/>
              <w:spacing w:before="124" w:beforeLines="40" w:after="124" w:afterLines="40"/>
              <w:jc w:val="center"/>
              <w:rPr>
                <w:rFonts w:hint="eastAsia" w:ascii="仿宋_GB2312" w:hAnsi="宋体" w:cs="宋体"/>
                <w:kern w:val="0"/>
                <w:sz w:val="32"/>
                <w:szCs w:val="32"/>
              </w:rPr>
            </w:pPr>
            <w:r>
              <w:rPr>
                <w:rFonts w:hint="eastAsia" w:ascii="仿宋_GB2312" w:hAnsi="宋体" w:cs="宋体"/>
                <w:kern w:val="0"/>
                <w:sz w:val="32"/>
                <w:szCs w:val="32"/>
              </w:rPr>
              <w:t>办理渠道</w:t>
            </w:r>
          </w:p>
        </w:tc>
        <w:tc>
          <w:tcPr>
            <w:tcW w:w="7521"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984EA4A">
            <w:pPr>
              <w:tabs>
                <w:tab w:val="left" w:pos="0"/>
              </w:tabs>
              <w:adjustRightInd w:val="0"/>
              <w:snapToGrid w:val="0"/>
              <w:spacing w:line="288" w:lineRule="auto"/>
              <w:rPr>
                <w:rFonts w:hint="eastAsia" w:ascii="仿宋_GB2312" w:hAnsi="仿宋"/>
                <w:sz w:val="32"/>
                <w:szCs w:val="32"/>
              </w:rPr>
            </w:pPr>
            <w:r>
              <w:rPr>
                <w:rFonts w:hint="eastAsia" w:ascii="仿宋_GB2312" w:hAnsi="仿宋"/>
                <w:kern w:val="0"/>
                <w:sz w:val="32"/>
                <w:szCs w:val="32"/>
              </w:rPr>
              <w:t>1.</w:t>
            </w:r>
            <w:r>
              <w:rPr>
                <w:rFonts w:hint="eastAsia" w:ascii="仿宋_GB2312" w:hAnsi="仿宋"/>
                <w:sz w:val="32"/>
                <w:szCs w:val="32"/>
              </w:rPr>
              <w:t>本地就医人员：申报材料提交至定点医疗机构医保科。</w:t>
            </w:r>
          </w:p>
          <w:p w14:paraId="073CFC90">
            <w:pPr>
              <w:widowControl/>
              <w:snapToGrid w:val="0"/>
              <w:spacing w:line="520" w:lineRule="exact"/>
              <w:jc w:val="left"/>
              <w:rPr>
                <w:rFonts w:hint="eastAsia" w:ascii="仿宋_GB2312" w:hAnsi="宋体" w:cs="宋体"/>
                <w:kern w:val="0"/>
                <w:sz w:val="32"/>
                <w:szCs w:val="32"/>
              </w:rPr>
            </w:pPr>
            <w:r>
              <w:rPr>
                <w:rFonts w:hint="eastAsia" w:ascii="仿宋_GB2312" w:hAnsi="仿宋"/>
                <w:kern w:val="0"/>
                <w:sz w:val="32"/>
                <w:szCs w:val="32"/>
              </w:rPr>
              <w:t>2.</w:t>
            </w:r>
            <w:r>
              <w:rPr>
                <w:rFonts w:hint="eastAsia" w:ascii="仿宋_GB2312" w:hAnsi="仿宋"/>
                <w:sz w:val="32"/>
                <w:szCs w:val="32"/>
              </w:rPr>
              <w:t>异地就医人员：（1）窗口办理；（2）网上申报。</w:t>
            </w:r>
          </w:p>
        </w:tc>
      </w:tr>
      <w:tr w14:paraId="65999C21">
        <w:tblPrEx>
          <w:tblCellMar>
            <w:top w:w="0" w:type="dxa"/>
            <w:left w:w="108" w:type="dxa"/>
            <w:bottom w:w="0" w:type="dxa"/>
            <w:right w:w="108" w:type="dxa"/>
          </w:tblCellMar>
        </w:tblPrEx>
        <w:trPr>
          <w:gridAfter w:val="1"/>
          <w:wAfter w:w="292" w:type="dxa"/>
          <w:trHeight w:val="1118" w:hRule="atLeast"/>
          <w:jc w:val="center"/>
        </w:trPr>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966A365">
            <w:pPr>
              <w:widowControl/>
              <w:snapToGrid w:val="0"/>
              <w:spacing w:before="124" w:beforeLines="40" w:after="124" w:afterLines="40"/>
              <w:jc w:val="center"/>
              <w:rPr>
                <w:rFonts w:hint="eastAsia" w:ascii="仿宋_GB2312" w:hAnsi="宋体" w:cs="宋体"/>
                <w:kern w:val="0"/>
                <w:sz w:val="32"/>
                <w:szCs w:val="32"/>
              </w:rPr>
            </w:pPr>
            <w:r>
              <w:rPr>
                <w:rFonts w:hint="eastAsia" w:ascii="仿宋_GB2312" w:hAnsi="宋体" w:cs="宋体"/>
                <w:kern w:val="0"/>
                <w:sz w:val="32"/>
                <w:szCs w:val="32"/>
              </w:rPr>
              <w:t>办理时限</w:t>
            </w:r>
          </w:p>
        </w:tc>
        <w:tc>
          <w:tcPr>
            <w:tcW w:w="7521"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137869D">
            <w:pPr>
              <w:tabs>
                <w:tab w:val="left" w:pos="0"/>
              </w:tabs>
              <w:adjustRightInd w:val="0"/>
              <w:snapToGrid w:val="0"/>
              <w:spacing w:line="288" w:lineRule="auto"/>
              <w:rPr>
                <w:rFonts w:hint="eastAsia" w:ascii="仿宋_GB2312" w:hAnsi="仿宋"/>
                <w:sz w:val="32"/>
                <w:szCs w:val="32"/>
              </w:rPr>
            </w:pPr>
            <w:r>
              <w:rPr>
                <w:rFonts w:hint="eastAsia" w:ascii="仿宋_GB2312" w:hAnsi="仿宋"/>
                <w:sz w:val="32"/>
                <w:szCs w:val="32"/>
              </w:rPr>
              <w:t>自医疗保险业务系统将申报材料分配至医学专家之日起20个工作日内办结（每月1-20日分配）。</w:t>
            </w:r>
          </w:p>
        </w:tc>
      </w:tr>
      <w:tr w14:paraId="3FEDC808">
        <w:tblPrEx>
          <w:tblCellMar>
            <w:top w:w="0" w:type="dxa"/>
            <w:left w:w="108" w:type="dxa"/>
            <w:bottom w:w="0" w:type="dxa"/>
            <w:right w:w="108" w:type="dxa"/>
          </w:tblCellMar>
        </w:tblPrEx>
        <w:trPr>
          <w:gridAfter w:val="1"/>
          <w:wAfter w:w="292" w:type="dxa"/>
          <w:trHeight w:val="1000" w:hRule="atLeast"/>
          <w:jc w:val="center"/>
        </w:trPr>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0CE4A48">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结果送达</w:t>
            </w:r>
          </w:p>
        </w:tc>
        <w:tc>
          <w:tcPr>
            <w:tcW w:w="7521"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F3D1287">
            <w:pPr>
              <w:widowControl/>
              <w:snapToGrid w:val="0"/>
              <w:jc w:val="left"/>
              <w:rPr>
                <w:rFonts w:hint="eastAsia" w:ascii="仿宋_GB2312" w:hAnsi="宋体" w:cs="宋体"/>
                <w:kern w:val="0"/>
                <w:sz w:val="32"/>
                <w:szCs w:val="32"/>
              </w:rPr>
            </w:pPr>
            <w:r>
              <w:rPr>
                <w:rFonts w:hint="eastAsia" w:ascii="仿宋_GB2312"/>
                <w:sz w:val="32"/>
                <w:szCs w:val="32"/>
              </w:rPr>
              <w:t>1.发送短信通知；2.扫描业务受理回执单上的二维码查询；3.自助一体机查询打印；4.登录网上服务大厅查询；5.窗口自取；6.邮寄。</w:t>
            </w:r>
          </w:p>
        </w:tc>
      </w:tr>
      <w:tr w14:paraId="2ED409FB">
        <w:tblPrEx>
          <w:tblCellMar>
            <w:top w:w="0" w:type="dxa"/>
            <w:left w:w="108" w:type="dxa"/>
            <w:bottom w:w="0" w:type="dxa"/>
            <w:right w:w="108" w:type="dxa"/>
          </w:tblCellMar>
        </w:tblPrEx>
        <w:trPr>
          <w:gridAfter w:val="1"/>
          <w:wAfter w:w="292" w:type="dxa"/>
          <w:trHeight w:val="990" w:hRule="atLeast"/>
          <w:jc w:val="center"/>
        </w:trPr>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F610BD2">
            <w:pPr>
              <w:widowControl/>
              <w:snapToGrid w:val="0"/>
              <w:spacing w:before="124" w:beforeLines="40" w:after="124" w:afterLines="40"/>
              <w:jc w:val="center"/>
              <w:rPr>
                <w:rFonts w:hint="eastAsia" w:ascii="仿宋_GB2312" w:hAnsi="宋体" w:cs="宋体"/>
                <w:kern w:val="0"/>
                <w:sz w:val="32"/>
                <w:szCs w:val="32"/>
              </w:rPr>
            </w:pPr>
            <w:r>
              <w:rPr>
                <w:rFonts w:hint="eastAsia" w:ascii="仿宋_GB2312" w:hAnsi="宋体" w:cs="宋体"/>
                <w:kern w:val="0"/>
                <w:sz w:val="32"/>
                <w:szCs w:val="32"/>
              </w:rPr>
              <w:t>收费依据及</w:t>
            </w:r>
            <w:r>
              <w:rPr>
                <w:rFonts w:hint="eastAsia" w:ascii="仿宋_GB2312" w:hAnsi="宋体" w:cs="宋体"/>
                <w:kern w:val="0"/>
                <w:sz w:val="32"/>
                <w:szCs w:val="32"/>
              </w:rPr>
              <w:br w:type="textWrapping"/>
            </w:r>
            <w:r>
              <w:rPr>
                <w:rFonts w:hint="eastAsia" w:ascii="仿宋_GB2312" w:hAnsi="宋体" w:cs="宋体"/>
                <w:kern w:val="0"/>
                <w:sz w:val="32"/>
                <w:szCs w:val="32"/>
              </w:rPr>
              <w:t>标准</w:t>
            </w:r>
          </w:p>
        </w:tc>
        <w:tc>
          <w:tcPr>
            <w:tcW w:w="7521"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09C3543">
            <w:pPr>
              <w:widowControl/>
              <w:snapToGrid w:val="0"/>
              <w:spacing w:before="124" w:beforeLines="40" w:after="124" w:afterLines="40"/>
              <w:jc w:val="left"/>
              <w:rPr>
                <w:rFonts w:hint="eastAsia" w:ascii="仿宋_GB2312" w:hAnsi="宋体" w:cs="宋体"/>
                <w:kern w:val="0"/>
                <w:sz w:val="32"/>
                <w:szCs w:val="32"/>
              </w:rPr>
            </w:pPr>
            <w:r>
              <w:rPr>
                <w:rFonts w:hint="eastAsia" w:ascii="仿宋_GB2312" w:hAnsi="宋体" w:cs="宋体"/>
                <w:kern w:val="0"/>
                <w:sz w:val="32"/>
                <w:szCs w:val="32"/>
              </w:rPr>
              <w:t>不收费</w:t>
            </w:r>
          </w:p>
        </w:tc>
      </w:tr>
      <w:tr w14:paraId="37115623">
        <w:tblPrEx>
          <w:tblCellMar>
            <w:top w:w="0" w:type="dxa"/>
            <w:left w:w="108" w:type="dxa"/>
            <w:bottom w:w="0" w:type="dxa"/>
            <w:right w:w="108" w:type="dxa"/>
          </w:tblCellMar>
        </w:tblPrEx>
        <w:trPr>
          <w:gridAfter w:val="1"/>
          <w:wAfter w:w="292" w:type="dxa"/>
          <w:jc w:val="center"/>
        </w:trPr>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8029A77">
            <w:pPr>
              <w:widowControl/>
              <w:snapToGrid w:val="0"/>
              <w:spacing w:before="124" w:beforeLines="40" w:after="124" w:afterLines="40"/>
              <w:jc w:val="center"/>
              <w:rPr>
                <w:rFonts w:hint="eastAsia" w:ascii="仿宋_GB2312" w:hAnsi="宋体" w:cs="宋体"/>
                <w:kern w:val="0"/>
                <w:sz w:val="32"/>
                <w:szCs w:val="32"/>
              </w:rPr>
            </w:pPr>
            <w:r>
              <w:rPr>
                <w:rFonts w:hint="eastAsia" w:ascii="仿宋_GB2312" w:hAnsi="宋体" w:cs="宋体"/>
                <w:kern w:val="0"/>
                <w:sz w:val="32"/>
                <w:szCs w:val="32"/>
              </w:rPr>
              <w:t>办事时间</w:t>
            </w:r>
          </w:p>
        </w:tc>
        <w:tc>
          <w:tcPr>
            <w:tcW w:w="7521"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A1606C4">
            <w:pPr>
              <w:widowControl/>
              <w:snapToGrid w:val="0"/>
              <w:spacing w:before="124" w:beforeLines="40" w:after="124" w:afterLines="40"/>
              <w:jc w:val="left"/>
              <w:rPr>
                <w:rFonts w:hint="eastAsia" w:ascii="仿宋_GB2312" w:hAnsi="宋体" w:cs="宋体"/>
                <w:kern w:val="0"/>
                <w:sz w:val="32"/>
                <w:szCs w:val="32"/>
              </w:rPr>
            </w:pPr>
            <w:r>
              <w:rPr>
                <w:rFonts w:hint="eastAsia" w:ascii="仿宋_GB2312" w:hAnsi="宋体" w:cs="宋体"/>
                <w:kern w:val="0"/>
                <w:sz w:val="32"/>
                <w:szCs w:val="32"/>
              </w:rPr>
              <w:t>周一至周五上午XX:XX-XX:XX,下午XX:XX-XX:XX（节假日除外）</w:t>
            </w:r>
          </w:p>
        </w:tc>
      </w:tr>
      <w:tr w14:paraId="28CFFA2D">
        <w:tblPrEx>
          <w:tblCellMar>
            <w:top w:w="0" w:type="dxa"/>
            <w:left w:w="108" w:type="dxa"/>
            <w:bottom w:w="0" w:type="dxa"/>
            <w:right w:w="108" w:type="dxa"/>
          </w:tblCellMar>
        </w:tblPrEx>
        <w:trPr>
          <w:gridAfter w:val="1"/>
          <w:wAfter w:w="292" w:type="dxa"/>
          <w:jc w:val="center"/>
        </w:trPr>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E7E4B8E">
            <w:pPr>
              <w:widowControl/>
              <w:snapToGrid w:val="0"/>
              <w:spacing w:before="124" w:beforeLines="40" w:after="124" w:afterLines="40"/>
              <w:jc w:val="center"/>
              <w:rPr>
                <w:rFonts w:hint="eastAsia" w:ascii="仿宋_GB2312" w:hAnsi="宋体" w:cs="宋体"/>
                <w:kern w:val="0"/>
                <w:sz w:val="32"/>
                <w:szCs w:val="32"/>
              </w:rPr>
            </w:pPr>
            <w:r>
              <w:rPr>
                <w:rFonts w:hint="eastAsia" w:ascii="仿宋_GB2312" w:hAnsi="宋体" w:cs="宋体"/>
                <w:kern w:val="0"/>
                <w:sz w:val="32"/>
                <w:szCs w:val="32"/>
              </w:rPr>
              <w:t>办理机构及</w:t>
            </w:r>
            <w:r>
              <w:rPr>
                <w:rFonts w:hint="eastAsia" w:ascii="仿宋_GB2312" w:hAnsi="宋体" w:cs="宋体"/>
                <w:kern w:val="0"/>
                <w:sz w:val="32"/>
                <w:szCs w:val="32"/>
              </w:rPr>
              <w:br w:type="textWrapping"/>
            </w:r>
            <w:r>
              <w:rPr>
                <w:rFonts w:hint="eastAsia" w:ascii="仿宋_GB2312" w:hAnsi="宋体" w:cs="宋体"/>
                <w:kern w:val="0"/>
                <w:sz w:val="32"/>
                <w:szCs w:val="32"/>
              </w:rPr>
              <w:t>地点</w:t>
            </w:r>
          </w:p>
        </w:tc>
        <w:tc>
          <w:tcPr>
            <w:tcW w:w="7521"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41D6783">
            <w:pPr>
              <w:widowControl/>
              <w:snapToGrid w:val="0"/>
              <w:spacing w:before="124" w:beforeLines="40" w:after="124" w:afterLines="40"/>
              <w:jc w:val="left"/>
              <w:rPr>
                <w:rFonts w:hint="eastAsia" w:ascii="仿宋_GB2312" w:hAnsi="仿宋" w:cs="宋体"/>
                <w:kern w:val="0"/>
                <w:sz w:val="32"/>
                <w:szCs w:val="32"/>
              </w:rPr>
            </w:pPr>
            <w:r>
              <w:rPr>
                <w:rFonts w:hint="eastAsia" w:ascii="仿宋_GB2312" w:hAnsi="仿宋" w:cs="宋体"/>
                <w:kern w:val="0"/>
                <w:sz w:val="32"/>
                <w:szCs w:val="32"/>
              </w:rPr>
              <w:t>1.定点医疗机构医保科</w:t>
            </w:r>
          </w:p>
          <w:p w14:paraId="2E05C3FF">
            <w:pPr>
              <w:widowControl/>
              <w:snapToGrid w:val="0"/>
              <w:spacing w:before="124" w:beforeLines="40" w:after="124" w:afterLines="40"/>
              <w:jc w:val="left"/>
              <w:rPr>
                <w:rFonts w:hint="eastAsia" w:ascii="仿宋_GB2312" w:hAnsi="仿宋" w:cs="宋体"/>
                <w:kern w:val="0"/>
                <w:sz w:val="32"/>
                <w:szCs w:val="32"/>
              </w:rPr>
            </w:pPr>
            <w:r>
              <w:rPr>
                <w:rFonts w:hint="eastAsia" w:ascii="仿宋_GB2312" w:hAnsi="仿宋" w:cs="宋体"/>
                <w:kern w:val="0"/>
                <w:sz w:val="32"/>
                <w:szCs w:val="32"/>
              </w:rPr>
              <w:t>2.现场办理：XX市（县、区）XX服务大厅（中心）</w:t>
            </w:r>
            <w:r>
              <w:rPr>
                <w:rFonts w:hint="eastAsia" w:ascii="仿宋_GB2312" w:hAnsi="仿宋" w:cs="宋体"/>
                <w:kern w:val="0"/>
                <w:sz w:val="32"/>
                <w:szCs w:val="32"/>
              </w:rPr>
              <w:br w:type="textWrapping"/>
            </w:r>
            <w:r>
              <w:rPr>
                <w:rFonts w:hint="eastAsia" w:ascii="仿宋_GB2312" w:hAnsi="仿宋" w:cs="宋体"/>
                <w:kern w:val="0"/>
                <w:sz w:val="32"/>
                <w:szCs w:val="32"/>
              </w:rPr>
              <w:t xml:space="preserve">  地 址： XX市XX（县、区）XX街道XX路XX号</w:t>
            </w:r>
            <w:r>
              <w:rPr>
                <w:rFonts w:hint="eastAsia" w:ascii="仿宋_GB2312" w:hAnsi="仿宋" w:cs="宋体"/>
                <w:kern w:val="0"/>
                <w:sz w:val="32"/>
                <w:szCs w:val="32"/>
              </w:rPr>
              <w:br w:type="textWrapping"/>
            </w:r>
            <w:r>
              <w:rPr>
                <w:rFonts w:hint="eastAsia" w:ascii="仿宋_GB2312" w:hAnsi="仿宋" w:cs="宋体"/>
                <w:kern w:val="0"/>
                <w:sz w:val="32"/>
                <w:szCs w:val="32"/>
              </w:rPr>
              <w:t>3.网报申报：</w:t>
            </w:r>
            <w:r>
              <w:rPr>
                <w:rFonts w:hint="eastAsia" w:ascii="仿宋_GB2312"/>
                <w:kern w:val="0"/>
                <w:sz w:val="32"/>
                <w:szCs w:val="32"/>
              </w:rPr>
              <w:t>http://wsdt.ybj.gxzf.gov.cn/</w:t>
            </w:r>
          </w:p>
        </w:tc>
      </w:tr>
      <w:tr w14:paraId="7F0904CE">
        <w:tblPrEx>
          <w:tblCellMar>
            <w:top w:w="0" w:type="dxa"/>
            <w:left w:w="108" w:type="dxa"/>
            <w:bottom w:w="0" w:type="dxa"/>
            <w:right w:w="108" w:type="dxa"/>
          </w:tblCellMar>
        </w:tblPrEx>
        <w:trPr>
          <w:gridAfter w:val="1"/>
          <w:wAfter w:w="292" w:type="dxa"/>
          <w:trHeight w:val="1335" w:hRule="atLeast"/>
          <w:jc w:val="center"/>
        </w:trPr>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C080E08">
            <w:pPr>
              <w:widowControl/>
              <w:snapToGrid w:val="0"/>
              <w:spacing w:before="124" w:beforeLines="40" w:after="124" w:afterLines="40"/>
              <w:jc w:val="center"/>
              <w:rPr>
                <w:rFonts w:hint="eastAsia" w:ascii="仿宋_GB2312" w:hAnsi="宋体" w:cs="宋体"/>
                <w:kern w:val="0"/>
                <w:sz w:val="32"/>
                <w:szCs w:val="32"/>
              </w:rPr>
            </w:pPr>
            <w:r>
              <w:rPr>
                <w:rFonts w:hint="eastAsia" w:ascii="仿宋_GB2312" w:hAnsi="宋体" w:cs="宋体"/>
                <w:kern w:val="0"/>
                <w:sz w:val="32"/>
                <w:szCs w:val="32"/>
              </w:rPr>
              <w:t>咨询查询</w:t>
            </w:r>
          </w:p>
          <w:p w14:paraId="4010CFC2">
            <w:pPr>
              <w:widowControl/>
              <w:snapToGrid w:val="0"/>
              <w:spacing w:before="124" w:beforeLines="40" w:after="124" w:afterLines="40"/>
              <w:jc w:val="center"/>
              <w:rPr>
                <w:rFonts w:hint="eastAsia" w:ascii="仿宋_GB2312" w:hAnsi="宋体" w:cs="宋体"/>
                <w:kern w:val="0"/>
                <w:sz w:val="32"/>
                <w:szCs w:val="32"/>
              </w:rPr>
            </w:pPr>
            <w:r>
              <w:rPr>
                <w:rFonts w:hint="eastAsia" w:ascii="仿宋_GB2312" w:hAnsi="宋体" w:cs="宋体"/>
                <w:kern w:val="0"/>
                <w:sz w:val="32"/>
                <w:szCs w:val="32"/>
              </w:rPr>
              <w:t>途径</w:t>
            </w:r>
          </w:p>
        </w:tc>
        <w:tc>
          <w:tcPr>
            <w:tcW w:w="7521"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A3742EA">
            <w:pPr>
              <w:widowControl/>
              <w:snapToGrid w:val="0"/>
              <w:spacing w:before="124" w:beforeLines="40" w:after="124" w:afterLines="40"/>
              <w:jc w:val="left"/>
              <w:rPr>
                <w:rFonts w:hint="eastAsia" w:ascii="仿宋_GB2312" w:hAnsi="宋体" w:cs="宋体"/>
                <w:kern w:val="0"/>
                <w:sz w:val="32"/>
                <w:szCs w:val="32"/>
              </w:rPr>
            </w:pPr>
            <w:r>
              <w:rPr>
                <w:rFonts w:hint="eastAsia" w:ascii="仿宋_GB2312"/>
                <w:kern w:val="0"/>
                <w:sz w:val="32"/>
                <w:szCs w:val="32"/>
              </w:rPr>
              <w:t>1</w:t>
            </w:r>
            <w:r>
              <w:rPr>
                <w:rFonts w:hint="eastAsia" w:ascii="仿宋_GB2312" w:hAnsi="宋体" w:cs="宋体"/>
                <w:kern w:val="0"/>
                <w:sz w:val="32"/>
                <w:szCs w:val="32"/>
              </w:rPr>
              <w:t>.咨询查询电话：</w:t>
            </w:r>
            <w:r>
              <w:rPr>
                <w:rFonts w:hint="eastAsia" w:ascii="仿宋_GB2312"/>
                <w:kern w:val="0"/>
                <w:sz w:val="32"/>
                <w:szCs w:val="32"/>
              </w:rPr>
              <w:t>0771</w:t>
            </w:r>
            <w:r>
              <w:rPr>
                <w:rFonts w:hint="eastAsia" w:ascii="仿宋_GB2312" w:hAnsi="宋体" w:cs="宋体"/>
                <w:kern w:val="0"/>
                <w:sz w:val="32"/>
                <w:szCs w:val="32"/>
              </w:rPr>
              <w:t>-</w:t>
            </w:r>
            <w:r>
              <w:rPr>
                <w:rFonts w:hint="eastAsia" w:ascii="仿宋_GB2312"/>
                <w:kern w:val="0"/>
                <w:sz w:val="32"/>
                <w:szCs w:val="32"/>
              </w:rPr>
              <w:t>12333</w:t>
            </w:r>
            <w:r>
              <w:rPr>
                <w:rFonts w:hint="eastAsia" w:ascii="仿宋_GB2312" w:hAnsi="宋体" w:cs="宋体"/>
                <w:kern w:val="0"/>
                <w:sz w:val="32"/>
                <w:szCs w:val="32"/>
              </w:rPr>
              <w:t>。</w:t>
            </w:r>
            <w:r>
              <w:rPr>
                <w:rFonts w:hint="eastAsia" w:ascii="仿宋_GB2312" w:hAnsi="宋体" w:cs="宋体"/>
                <w:kern w:val="0"/>
                <w:sz w:val="32"/>
                <w:szCs w:val="32"/>
              </w:rPr>
              <w:br w:type="textWrapping"/>
            </w:r>
            <w:r>
              <w:rPr>
                <w:rFonts w:hint="eastAsia" w:ascii="仿宋_GB2312"/>
                <w:kern w:val="0"/>
                <w:sz w:val="32"/>
                <w:szCs w:val="32"/>
              </w:rPr>
              <w:t>2.登录网上服务大厅查询，地址：http://wsdt.ybj.gxzf.gov.cn/。</w:t>
            </w:r>
          </w:p>
        </w:tc>
      </w:tr>
      <w:tr w14:paraId="4352172D">
        <w:tblPrEx>
          <w:tblCellMar>
            <w:top w:w="0" w:type="dxa"/>
            <w:left w:w="108" w:type="dxa"/>
            <w:bottom w:w="0" w:type="dxa"/>
            <w:right w:w="108" w:type="dxa"/>
          </w:tblCellMar>
        </w:tblPrEx>
        <w:trPr>
          <w:gridAfter w:val="1"/>
          <w:wAfter w:w="292" w:type="dxa"/>
          <w:jc w:val="center"/>
        </w:trPr>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BF1FD2F">
            <w:pPr>
              <w:widowControl/>
              <w:snapToGrid w:val="0"/>
              <w:spacing w:before="124" w:beforeLines="40" w:after="124" w:afterLines="40"/>
              <w:jc w:val="center"/>
              <w:rPr>
                <w:rFonts w:hint="eastAsia" w:ascii="仿宋_GB2312" w:hAnsi="宋体" w:cs="宋体"/>
                <w:kern w:val="0"/>
                <w:sz w:val="32"/>
                <w:szCs w:val="32"/>
              </w:rPr>
            </w:pPr>
            <w:r>
              <w:rPr>
                <w:rFonts w:hint="eastAsia" w:ascii="仿宋_GB2312" w:hAnsi="宋体" w:cs="宋体"/>
                <w:kern w:val="0"/>
                <w:sz w:val="32"/>
                <w:szCs w:val="32"/>
              </w:rPr>
              <w:t>监督投诉渠道</w:t>
            </w:r>
          </w:p>
        </w:tc>
        <w:tc>
          <w:tcPr>
            <w:tcW w:w="7521"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B946185">
            <w:pPr>
              <w:widowControl/>
              <w:snapToGrid w:val="0"/>
              <w:spacing w:before="124" w:beforeLines="40" w:after="124" w:afterLines="40"/>
              <w:jc w:val="left"/>
              <w:rPr>
                <w:rFonts w:hint="eastAsia" w:ascii="仿宋_GB2312" w:hAnsi="宋体" w:cs="宋体"/>
                <w:kern w:val="0"/>
                <w:sz w:val="32"/>
                <w:szCs w:val="32"/>
              </w:rPr>
            </w:pPr>
            <w:r>
              <w:rPr>
                <w:rFonts w:hint="eastAsia" w:ascii="仿宋_GB2312" w:hAnsi="宋体" w:cs="宋体"/>
                <w:kern w:val="0"/>
                <w:sz w:val="32"/>
                <w:szCs w:val="32"/>
              </w:rPr>
              <w:t>监督投诉部门：XX市（县、区）医疗保障局；</w:t>
            </w:r>
            <w:r>
              <w:rPr>
                <w:rFonts w:hint="eastAsia" w:ascii="仿宋_GB2312" w:hAnsi="宋体" w:cs="宋体"/>
                <w:kern w:val="0"/>
                <w:sz w:val="32"/>
                <w:szCs w:val="32"/>
              </w:rPr>
              <w:br w:type="textWrapping"/>
            </w:r>
            <w:r>
              <w:rPr>
                <w:rFonts w:hint="eastAsia" w:ascii="仿宋_GB2312" w:hAnsi="宋体" w:cs="宋体"/>
                <w:kern w:val="0"/>
                <w:sz w:val="32"/>
                <w:szCs w:val="32"/>
              </w:rPr>
              <w:t>监督投诉电话：XXXX-XXXXXXX；</w:t>
            </w:r>
            <w:r>
              <w:rPr>
                <w:rFonts w:hint="eastAsia" w:ascii="仿宋_GB2312" w:hAnsi="宋体" w:cs="宋体"/>
                <w:kern w:val="0"/>
                <w:sz w:val="32"/>
                <w:szCs w:val="32"/>
              </w:rPr>
              <w:br w:type="textWrapping"/>
            </w:r>
            <w:r>
              <w:rPr>
                <w:rFonts w:hint="eastAsia" w:ascii="仿宋_GB2312" w:hAnsi="宋体" w:cs="宋体"/>
                <w:kern w:val="0"/>
                <w:sz w:val="32"/>
                <w:szCs w:val="32"/>
              </w:rPr>
              <w:t>电子邮箱：XX市（县、区）电子邮箱。</w:t>
            </w:r>
          </w:p>
        </w:tc>
      </w:tr>
      <w:tr w14:paraId="01D16237">
        <w:tblPrEx>
          <w:tblCellMar>
            <w:top w:w="0" w:type="dxa"/>
            <w:left w:w="108" w:type="dxa"/>
            <w:bottom w:w="0" w:type="dxa"/>
            <w:right w:w="108" w:type="dxa"/>
          </w:tblCellMar>
        </w:tblPrEx>
        <w:trPr>
          <w:gridAfter w:val="1"/>
          <w:wAfter w:w="292" w:type="dxa"/>
          <w:jc w:val="center"/>
        </w:trPr>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3342F6">
            <w:pPr>
              <w:widowControl/>
              <w:snapToGrid w:val="0"/>
              <w:spacing w:before="124" w:beforeLines="40" w:after="124" w:afterLines="40"/>
              <w:jc w:val="center"/>
              <w:rPr>
                <w:rFonts w:hint="eastAsia" w:ascii="仿宋_GB2312" w:hAnsi="宋体" w:cs="宋体"/>
                <w:kern w:val="0"/>
                <w:sz w:val="32"/>
                <w:szCs w:val="32"/>
              </w:rPr>
            </w:pPr>
            <w:r>
              <w:rPr>
                <w:rFonts w:hint="eastAsia" w:ascii="仿宋_GB2312" w:hAnsi="宋体" w:cs="宋体"/>
                <w:kern w:val="0"/>
                <w:sz w:val="32"/>
                <w:szCs w:val="32"/>
              </w:rPr>
              <w:t>评价渠道</w:t>
            </w:r>
          </w:p>
        </w:tc>
        <w:tc>
          <w:tcPr>
            <w:tcW w:w="7521"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F66D3C0">
            <w:pPr>
              <w:widowControl/>
              <w:snapToGrid w:val="0"/>
              <w:spacing w:before="109" w:beforeLines="35" w:after="109" w:afterLines="35" w:line="520" w:lineRule="exact"/>
              <w:jc w:val="left"/>
              <w:rPr>
                <w:rFonts w:hint="eastAsia" w:ascii="仿宋_GB2312" w:hAnsi="宋体" w:cs="宋体"/>
                <w:kern w:val="0"/>
                <w:sz w:val="32"/>
                <w:szCs w:val="32"/>
              </w:rPr>
            </w:pPr>
            <w:r>
              <w:rPr>
                <w:rFonts w:hint="eastAsia" w:ascii="仿宋_GB2312" w:hAnsi="宋体" w:cs="宋体"/>
                <w:kern w:val="0"/>
                <w:sz w:val="32"/>
                <w:szCs w:val="32"/>
              </w:rPr>
              <w:t>1.现场评价</w:t>
            </w:r>
          </w:p>
          <w:p w14:paraId="429132B0">
            <w:pPr>
              <w:widowControl/>
              <w:snapToGrid w:val="0"/>
              <w:spacing w:before="124" w:beforeLines="40" w:after="124" w:afterLines="40"/>
              <w:jc w:val="left"/>
              <w:rPr>
                <w:rFonts w:hint="eastAsia" w:ascii="仿宋_GB2312" w:hAnsi="宋体" w:cs="宋体"/>
                <w:kern w:val="0"/>
                <w:sz w:val="32"/>
                <w:szCs w:val="32"/>
              </w:rPr>
            </w:pPr>
            <w:r>
              <w:rPr>
                <w:rFonts w:hint="eastAsia" w:ascii="仿宋_GB2312" w:hAnsi="宋体" w:cs="宋体"/>
                <w:kern w:val="0"/>
                <w:sz w:val="32"/>
                <w:szCs w:val="32"/>
              </w:rPr>
              <w:t>2.网上评价</w:t>
            </w:r>
          </w:p>
        </w:tc>
      </w:tr>
    </w:tbl>
    <w:p w14:paraId="7F0E9345">
      <w:pPr>
        <w:snapToGrid w:val="0"/>
        <w:spacing w:line="400" w:lineRule="exact"/>
        <w:rPr>
          <w:rFonts w:hint="eastAsia" w:ascii="仿宋_GB2312"/>
          <w:sz w:val="32"/>
          <w:szCs w:val="32"/>
        </w:rPr>
      </w:pPr>
    </w:p>
    <w:p w14:paraId="1A3DD404">
      <w:pPr>
        <w:snapToGrid w:val="0"/>
        <w:rPr>
          <w:rFonts w:ascii="仿宋_GB2312" w:hAnsi="宋体"/>
          <w:kern w:val="0"/>
          <w:sz w:val="32"/>
          <w:szCs w:val="32"/>
        </w:rPr>
      </w:pPr>
    </w:p>
    <w:p w14:paraId="340AEF80">
      <w:pPr>
        <w:snapToGrid w:val="0"/>
        <w:rPr>
          <w:rFonts w:ascii="仿宋_GB2312" w:hAnsi="宋体"/>
          <w:kern w:val="0"/>
          <w:sz w:val="32"/>
          <w:szCs w:val="32"/>
        </w:rPr>
      </w:pPr>
    </w:p>
    <w:tbl>
      <w:tblPr>
        <w:tblStyle w:val="2"/>
        <w:tblW w:w="4948" w:type="pct"/>
        <w:tblInd w:w="83" w:type="dxa"/>
        <w:tblLayout w:type="fixed"/>
        <w:tblCellMar>
          <w:top w:w="0" w:type="dxa"/>
          <w:left w:w="108" w:type="dxa"/>
          <w:bottom w:w="0" w:type="dxa"/>
          <w:right w:w="108" w:type="dxa"/>
        </w:tblCellMar>
      </w:tblPr>
      <w:tblGrid>
        <w:gridCol w:w="1917"/>
        <w:gridCol w:w="6516"/>
      </w:tblGrid>
      <w:tr w14:paraId="4DC5279B">
        <w:tblPrEx>
          <w:tblCellMar>
            <w:top w:w="0" w:type="dxa"/>
            <w:left w:w="108" w:type="dxa"/>
            <w:bottom w:w="0" w:type="dxa"/>
            <w:right w:w="108" w:type="dxa"/>
          </w:tblCellMar>
        </w:tblPrEx>
        <w:trPr>
          <w:cantSplit/>
          <w:trHeight w:val="957" w:hRule="atLeast"/>
        </w:trPr>
        <w:tc>
          <w:tcPr>
            <w:tcW w:w="9079" w:type="dxa"/>
            <w:gridSpan w:val="2"/>
            <w:tcBorders>
              <w:top w:val="nil"/>
              <w:left w:val="nil"/>
              <w:bottom w:val="nil"/>
              <w:right w:val="nil"/>
            </w:tcBorders>
            <w:noWrap w:val="0"/>
            <w:tcMar>
              <w:left w:w="108" w:type="dxa"/>
              <w:right w:w="108" w:type="dxa"/>
            </w:tcMar>
            <w:vAlign w:val="center"/>
          </w:tcPr>
          <w:p w14:paraId="4A49817B">
            <w:pPr>
              <w:widowControl/>
              <w:snapToGrid w:val="0"/>
              <w:jc w:val="center"/>
              <w:rPr>
                <w:rFonts w:hint="eastAsia" w:ascii="方正小标宋_GBK" w:hAnsi="华文中宋" w:eastAsia="方正小标宋_GBK" w:cs="宋体"/>
                <w:kern w:val="0"/>
                <w:sz w:val="40"/>
              </w:rPr>
            </w:pPr>
            <w:r>
              <w:rPr>
                <w:rFonts w:hint="eastAsia" w:ascii="方正小标宋简体" w:hAnsi="黑体" w:eastAsia="方正小标宋简体" w:cs="宋体"/>
                <w:kern w:val="0"/>
                <w:sz w:val="44"/>
                <w:szCs w:val="44"/>
              </w:rPr>
              <w:t>广西医疗保障经办政务服务事项群众办事指南</w:t>
            </w:r>
          </w:p>
        </w:tc>
      </w:tr>
      <w:tr w14:paraId="6ADDBB41">
        <w:tblPrEx>
          <w:tblCellMar>
            <w:top w:w="0" w:type="dxa"/>
            <w:left w:w="108" w:type="dxa"/>
            <w:bottom w:w="0" w:type="dxa"/>
            <w:right w:w="108" w:type="dxa"/>
          </w:tblCellMar>
        </w:tblPrEx>
        <w:trPr>
          <w:cantSplit/>
          <w:trHeight w:val="710" w:hRule="atLeast"/>
        </w:trPr>
        <w:tc>
          <w:tcPr>
            <w:tcW w:w="20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48B833D">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事项名称</w:t>
            </w:r>
          </w:p>
        </w:tc>
        <w:tc>
          <w:tcPr>
            <w:tcW w:w="701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45E71C55">
            <w:pPr>
              <w:widowControl/>
              <w:snapToGrid w:val="0"/>
              <w:spacing w:before="31" w:beforeLines="10" w:after="31" w:afterLines="10"/>
              <w:jc w:val="left"/>
              <w:rPr>
                <w:rFonts w:hint="eastAsia" w:ascii="仿宋_GB2312" w:hAnsi="宋体" w:cs="宋体"/>
                <w:kern w:val="0"/>
                <w:sz w:val="32"/>
                <w:szCs w:val="32"/>
              </w:rPr>
            </w:pPr>
            <w:r>
              <w:rPr>
                <w:rFonts w:hint="eastAsia" w:ascii="仿宋_GB2312"/>
                <w:kern w:val="0"/>
                <w:sz w:val="32"/>
                <w:szCs w:val="32"/>
              </w:rPr>
              <w:t>17.门诊费用报销</w:t>
            </w:r>
          </w:p>
        </w:tc>
      </w:tr>
      <w:tr w14:paraId="1DE7F7E9">
        <w:tblPrEx>
          <w:tblCellMar>
            <w:top w:w="0" w:type="dxa"/>
            <w:left w:w="108" w:type="dxa"/>
            <w:bottom w:w="0" w:type="dxa"/>
            <w:right w:w="108" w:type="dxa"/>
          </w:tblCellMar>
        </w:tblPrEx>
        <w:trPr>
          <w:cantSplit/>
          <w:trHeight w:val="1665" w:hRule="atLeast"/>
        </w:trPr>
        <w:tc>
          <w:tcPr>
            <w:tcW w:w="2064" w:type="dxa"/>
            <w:tcBorders>
              <w:top w:val="nil"/>
              <w:left w:val="single" w:color="auto" w:sz="4" w:space="0"/>
              <w:bottom w:val="single" w:color="auto" w:sz="4" w:space="0"/>
              <w:right w:val="single" w:color="auto" w:sz="4" w:space="0"/>
            </w:tcBorders>
            <w:noWrap w:val="0"/>
            <w:tcMar>
              <w:left w:w="108" w:type="dxa"/>
              <w:right w:w="108" w:type="dxa"/>
            </w:tcMar>
            <w:vAlign w:val="center"/>
          </w:tcPr>
          <w:p w14:paraId="28C7F417">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事项简述</w:t>
            </w:r>
          </w:p>
        </w:tc>
        <w:tc>
          <w:tcPr>
            <w:tcW w:w="7015" w:type="dxa"/>
            <w:tcBorders>
              <w:top w:val="nil"/>
              <w:left w:val="nil"/>
              <w:bottom w:val="single" w:color="auto" w:sz="4" w:space="0"/>
              <w:right w:val="single" w:color="auto" w:sz="4" w:space="0"/>
            </w:tcBorders>
            <w:noWrap w:val="0"/>
            <w:tcMar>
              <w:left w:w="108" w:type="dxa"/>
              <w:right w:w="108" w:type="dxa"/>
            </w:tcMar>
            <w:vAlign w:val="center"/>
          </w:tcPr>
          <w:p w14:paraId="5C314F38">
            <w:pPr>
              <w:rPr>
                <w:rFonts w:hint="eastAsia" w:ascii="仿宋_GB2312" w:hAnsi="仿宋"/>
                <w:sz w:val="32"/>
                <w:szCs w:val="32"/>
              </w:rPr>
            </w:pPr>
            <w:r>
              <w:rPr>
                <w:rFonts w:hint="eastAsia" w:ascii="仿宋_GB2312" w:hAnsi="仿宋"/>
                <w:sz w:val="32"/>
                <w:szCs w:val="32"/>
              </w:rPr>
              <w:t>参保人员符合享受基本医疗保险待遇条件属基本医疗保险支付范围的医疗费用。</w:t>
            </w:r>
          </w:p>
        </w:tc>
      </w:tr>
      <w:tr w14:paraId="778274B5">
        <w:tblPrEx>
          <w:tblCellMar>
            <w:top w:w="0" w:type="dxa"/>
            <w:left w:w="108" w:type="dxa"/>
            <w:bottom w:w="0" w:type="dxa"/>
            <w:right w:w="108" w:type="dxa"/>
          </w:tblCellMar>
        </w:tblPrEx>
        <w:trPr>
          <w:cantSplit/>
          <w:trHeight w:val="5945" w:hRule="atLeast"/>
        </w:trPr>
        <w:tc>
          <w:tcPr>
            <w:tcW w:w="2064" w:type="dxa"/>
            <w:tcBorders>
              <w:top w:val="nil"/>
              <w:left w:val="single" w:color="auto" w:sz="4" w:space="0"/>
              <w:bottom w:val="single" w:color="auto" w:sz="4" w:space="0"/>
              <w:right w:val="single" w:color="auto" w:sz="4" w:space="0"/>
            </w:tcBorders>
            <w:noWrap w:val="0"/>
            <w:tcMar>
              <w:left w:w="108" w:type="dxa"/>
              <w:right w:w="108" w:type="dxa"/>
            </w:tcMar>
            <w:vAlign w:val="center"/>
          </w:tcPr>
          <w:p w14:paraId="32E9BDBF">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办理材料</w:t>
            </w:r>
          </w:p>
        </w:tc>
        <w:tc>
          <w:tcPr>
            <w:tcW w:w="7015" w:type="dxa"/>
            <w:tcBorders>
              <w:top w:val="nil"/>
              <w:left w:val="nil"/>
              <w:bottom w:val="single" w:color="auto" w:sz="4" w:space="0"/>
              <w:right w:val="single" w:color="auto" w:sz="4" w:space="0"/>
            </w:tcBorders>
            <w:noWrap w:val="0"/>
            <w:tcMar>
              <w:left w:w="108" w:type="dxa"/>
              <w:right w:w="108" w:type="dxa"/>
            </w:tcMar>
            <w:vAlign w:val="center"/>
          </w:tcPr>
          <w:p w14:paraId="37B524E4">
            <w:pPr>
              <w:spacing w:line="400" w:lineRule="exact"/>
              <w:rPr>
                <w:rFonts w:hint="eastAsia" w:ascii="仿宋_GB2312" w:hAnsi="仿宋"/>
                <w:sz w:val="32"/>
                <w:szCs w:val="32"/>
              </w:rPr>
            </w:pPr>
            <w:r>
              <w:rPr>
                <w:rFonts w:hint="eastAsia" w:ascii="仿宋_GB2312" w:hAnsi="仿宋"/>
                <w:sz w:val="32"/>
                <w:szCs w:val="32"/>
              </w:rPr>
              <w:t>1.医保电子凭证或有效身份证件或社保卡；</w:t>
            </w:r>
          </w:p>
          <w:p w14:paraId="333EC992">
            <w:pPr>
              <w:spacing w:line="400" w:lineRule="exact"/>
              <w:rPr>
                <w:rFonts w:hint="eastAsia" w:ascii="仿宋_GB2312" w:hAnsi="仿宋"/>
                <w:sz w:val="32"/>
                <w:szCs w:val="32"/>
              </w:rPr>
            </w:pPr>
            <w:r>
              <w:rPr>
                <w:rFonts w:hint="eastAsia" w:ascii="仿宋_GB2312" w:hAnsi="仿宋"/>
                <w:sz w:val="32"/>
                <w:szCs w:val="32"/>
              </w:rPr>
              <w:t>2.医院收费票据(发票丢失的，可提供加盖医疗机构财务章的发票存根，并签署承诺书)，</w:t>
            </w:r>
            <w:r>
              <w:rPr>
                <w:rFonts w:ascii="仿宋_GB2312" w:hAnsi="仿宋"/>
                <w:sz w:val="32"/>
                <w:szCs w:val="32"/>
              </w:rPr>
              <w:t>原件</w:t>
            </w:r>
            <w:r>
              <w:rPr>
                <w:rFonts w:hint="eastAsia" w:ascii="仿宋_GB2312" w:hAnsi="仿宋"/>
                <w:sz w:val="32"/>
                <w:szCs w:val="32"/>
              </w:rPr>
              <w:t>1份；</w:t>
            </w:r>
          </w:p>
          <w:p w14:paraId="3C110443">
            <w:pPr>
              <w:spacing w:line="400" w:lineRule="exact"/>
              <w:rPr>
                <w:rFonts w:hint="eastAsia" w:ascii="仿宋_GB2312" w:hAnsi="仿宋"/>
                <w:sz w:val="32"/>
                <w:szCs w:val="32"/>
              </w:rPr>
            </w:pPr>
            <w:r>
              <w:rPr>
                <w:rFonts w:ascii="仿宋_GB2312" w:hAnsi="仿宋"/>
                <w:sz w:val="32"/>
                <w:szCs w:val="32"/>
              </w:rPr>
              <w:t>3</w:t>
            </w:r>
            <w:r>
              <w:rPr>
                <w:rFonts w:hint="eastAsia" w:ascii="仿宋_GB2312" w:hAnsi="仿宋"/>
                <w:sz w:val="32"/>
                <w:szCs w:val="32"/>
              </w:rPr>
              <w:t>.费用清单，</w:t>
            </w:r>
            <w:r>
              <w:rPr>
                <w:rFonts w:ascii="仿宋_GB2312" w:hAnsi="仿宋"/>
                <w:sz w:val="32"/>
                <w:szCs w:val="32"/>
              </w:rPr>
              <w:t>原件</w:t>
            </w:r>
            <w:r>
              <w:rPr>
                <w:rFonts w:hint="eastAsia" w:ascii="仿宋_GB2312" w:hAnsi="仿宋"/>
                <w:sz w:val="32"/>
                <w:szCs w:val="32"/>
              </w:rPr>
              <w:t xml:space="preserve">1份；                             </w:t>
            </w:r>
          </w:p>
          <w:p w14:paraId="0C83F508">
            <w:pPr>
              <w:spacing w:line="400" w:lineRule="exact"/>
              <w:rPr>
                <w:rFonts w:hint="eastAsia" w:ascii="仿宋_GB2312" w:hAnsi="仿宋"/>
                <w:sz w:val="32"/>
                <w:szCs w:val="32"/>
              </w:rPr>
            </w:pPr>
            <w:r>
              <w:rPr>
                <w:rFonts w:ascii="仿宋_GB2312" w:hAnsi="仿宋"/>
                <w:sz w:val="32"/>
                <w:szCs w:val="32"/>
              </w:rPr>
              <w:t>4</w:t>
            </w:r>
            <w:r>
              <w:rPr>
                <w:rFonts w:hint="eastAsia" w:ascii="仿宋_GB2312" w:hAnsi="仿宋"/>
                <w:sz w:val="32"/>
                <w:szCs w:val="32"/>
              </w:rPr>
              <w:t>.门诊及门诊特殊慢性病费用提供处方或</w:t>
            </w:r>
            <w:r>
              <w:rPr>
                <w:rFonts w:ascii="仿宋_GB2312" w:hAnsi="仿宋"/>
                <w:sz w:val="32"/>
                <w:szCs w:val="32"/>
              </w:rPr>
              <w:t>有药品用法用量记录的门诊病历</w:t>
            </w:r>
            <w:r>
              <w:rPr>
                <w:rFonts w:hint="eastAsia" w:ascii="仿宋_GB2312" w:hAnsi="仿宋"/>
                <w:sz w:val="32"/>
                <w:szCs w:val="32"/>
              </w:rPr>
              <w:t>，急诊抢救费用提供急诊诊断证明或病历资料，</w:t>
            </w:r>
            <w:r>
              <w:rPr>
                <w:rFonts w:ascii="仿宋_GB2312" w:hAnsi="仿宋"/>
                <w:sz w:val="32"/>
                <w:szCs w:val="32"/>
              </w:rPr>
              <w:t>复印件</w:t>
            </w:r>
            <w:r>
              <w:rPr>
                <w:rFonts w:hint="eastAsia" w:ascii="仿宋_GB2312" w:hAnsi="仿宋"/>
                <w:sz w:val="32"/>
                <w:szCs w:val="32"/>
              </w:rPr>
              <w:t>1份；</w:t>
            </w:r>
          </w:p>
          <w:p w14:paraId="71DEB66A">
            <w:pPr>
              <w:spacing w:line="400" w:lineRule="exact"/>
              <w:rPr>
                <w:rFonts w:hint="eastAsia" w:ascii="仿宋_GB2312" w:hAnsi="仿宋"/>
                <w:sz w:val="32"/>
                <w:szCs w:val="32"/>
              </w:rPr>
            </w:pPr>
            <w:r>
              <w:rPr>
                <w:rFonts w:ascii="仿宋_GB2312" w:hAnsi="仿宋"/>
                <w:sz w:val="32"/>
                <w:szCs w:val="32"/>
              </w:rPr>
              <w:t>5</w:t>
            </w:r>
            <w:r>
              <w:rPr>
                <w:rFonts w:hint="eastAsia" w:ascii="仿宋_GB2312" w:hAnsi="仿宋"/>
                <w:sz w:val="32"/>
                <w:szCs w:val="32"/>
              </w:rPr>
              <w:t>.参保人本人银行账户（如无法提供的，可提供参保人员直系亲属的银行账户及双方关系证明或承诺书）。</w:t>
            </w:r>
          </w:p>
          <w:p w14:paraId="16A88D98">
            <w:pPr>
              <w:spacing w:line="400" w:lineRule="exact"/>
              <w:rPr>
                <w:rFonts w:hint="eastAsia" w:ascii="仿宋_GB2312" w:hAnsi="仿宋"/>
                <w:sz w:val="32"/>
                <w:szCs w:val="32"/>
              </w:rPr>
            </w:pPr>
            <w:r>
              <w:rPr>
                <w:rFonts w:hint="eastAsia" w:ascii="仿宋_GB2312" w:hAnsi="仿宋"/>
                <w:sz w:val="32"/>
                <w:szCs w:val="32"/>
              </w:rPr>
              <w:t>注：在校学生报销门诊意外伤害费用的，需提供：学校出具的意外受伤情况说明（内容包括意外伤害发生的时间、地点、经过、就诊时间及医院），原件1份。</w:t>
            </w:r>
          </w:p>
        </w:tc>
      </w:tr>
      <w:tr w14:paraId="01F031B8">
        <w:tblPrEx>
          <w:tblCellMar>
            <w:top w:w="0" w:type="dxa"/>
            <w:left w:w="108" w:type="dxa"/>
            <w:bottom w:w="0" w:type="dxa"/>
            <w:right w:w="108" w:type="dxa"/>
          </w:tblCellMar>
        </w:tblPrEx>
        <w:trPr>
          <w:cantSplit/>
        </w:trPr>
        <w:tc>
          <w:tcPr>
            <w:tcW w:w="2064" w:type="dxa"/>
            <w:tcBorders>
              <w:top w:val="nil"/>
              <w:left w:val="single" w:color="auto" w:sz="4" w:space="0"/>
              <w:bottom w:val="single" w:color="auto" w:sz="4" w:space="0"/>
              <w:right w:val="single" w:color="auto" w:sz="4" w:space="0"/>
            </w:tcBorders>
            <w:noWrap w:val="0"/>
            <w:tcMar>
              <w:left w:w="108" w:type="dxa"/>
              <w:right w:w="108" w:type="dxa"/>
            </w:tcMar>
            <w:vAlign w:val="center"/>
          </w:tcPr>
          <w:p w14:paraId="754F3406">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办理流程</w:t>
            </w:r>
          </w:p>
        </w:tc>
        <w:tc>
          <w:tcPr>
            <w:tcW w:w="7015" w:type="dxa"/>
            <w:tcBorders>
              <w:top w:val="nil"/>
              <w:left w:val="nil"/>
              <w:bottom w:val="single" w:color="auto" w:sz="4" w:space="0"/>
              <w:right w:val="single" w:color="auto" w:sz="4" w:space="0"/>
            </w:tcBorders>
            <w:noWrap w:val="0"/>
            <w:tcMar>
              <w:left w:w="108" w:type="dxa"/>
              <w:right w:w="108" w:type="dxa"/>
            </w:tcMar>
            <w:vAlign w:val="center"/>
          </w:tcPr>
          <w:p w14:paraId="2B599682">
            <w:pPr>
              <w:rPr>
                <w:rFonts w:hint="eastAsia" w:ascii="仿宋_GB2312" w:hAnsi="仿宋"/>
                <w:sz w:val="32"/>
                <w:szCs w:val="32"/>
              </w:rPr>
            </w:pPr>
            <w:r>
              <w:rPr>
                <w:rFonts w:hint="eastAsia" w:ascii="仿宋_GB2312" w:hAnsi="宋体"/>
                <w:kern w:val="0"/>
                <w:sz w:val="32"/>
                <w:szCs w:val="32"/>
              </w:rPr>
              <w:t>申请（即时）→受理（1个工作日）→ 审核（</w:t>
            </w:r>
            <w:r>
              <w:rPr>
                <w:rFonts w:ascii="仿宋_GB2312" w:hAnsi="宋体"/>
                <w:kern w:val="0"/>
                <w:sz w:val="32"/>
                <w:szCs w:val="32"/>
              </w:rPr>
              <w:t>12</w:t>
            </w:r>
            <w:r>
              <w:rPr>
                <w:rFonts w:hint="eastAsia" w:ascii="仿宋_GB2312" w:hAnsi="宋体"/>
                <w:kern w:val="0"/>
                <w:sz w:val="32"/>
                <w:szCs w:val="32"/>
              </w:rPr>
              <w:t>个工作日）→拨付（</w:t>
            </w:r>
            <w:r>
              <w:rPr>
                <w:rFonts w:ascii="仿宋_GB2312" w:hAnsi="宋体"/>
                <w:kern w:val="0"/>
                <w:sz w:val="32"/>
                <w:szCs w:val="32"/>
              </w:rPr>
              <w:t>7</w:t>
            </w:r>
            <w:r>
              <w:rPr>
                <w:rFonts w:hint="eastAsia" w:ascii="仿宋_GB2312" w:hAnsi="宋体"/>
                <w:kern w:val="0"/>
                <w:sz w:val="32"/>
                <w:szCs w:val="32"/>
              </w:rPr>
              <w:t>个工作日）→办结（即时）</w:t>
            </w:r>
          </w:p>
        </w:tc>
      </w:tr>
      <w:tr w14:paraId="3FD5C260">
        <w:tblPrEx>
          <w:tblCellMar>
            <w:top w:w="0" w:type="dxa"/>
            <w:left w:w="108" w:type="dxa"/>
            <w:bottom w:w="0" w:type="dxa"/>
            <w:right w:w="108" w:type="dxa"/>
          </w:tblCellMar>
        </w:tblPrEx>
        <w:trPr>
          <w:cantSplit/>
        </w:trPr>
        <w:tc>
          <w:tcPr>
            <w:tcW w:w="2064" w:type="dxa"/>
            <w:tcBorders>
              <w:top w:val="nil"/>
              <w:left w:val="single" w:color="auto" w:sz="4" w:space="0"/>
              <w:bottom w:val="single" w:color="auto" w:sz="4" w:space="0"/>
              <w:right w:val="single" w:color="auto" w:sz="4" w:space="0"/>
            </w:tcBorders>
            <w:noWrap w:val="0"/>
            <w:tcMar>
              <w:left w:w="108" w:type="dxa"/>
              <w:right w:w="108" w:type="dxa"/>
            </w:tcMar>
            <w:vAlign w:val="center"/>
          </w:tcPr>
          <w:p w14:paraId="72B92B48">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办理渠道</w:t>
            </w:r>
          </w:p>
        </w:tc>
        <w:tc>
          <w:tcPr>
            <w:tcW w:w="7015" w:type="dxa"/>
            <w:tcBorders>
              <w:top w:val="nil"/>
              <w:left w:val="nil"/>
              <w:bottom w:val="single" w:color="auto" w:sz="4" w:space="0"/>
              <w:right w:val="single" w:color="auto" w:sz="4" w:space="0"/>
            </w:tcBorders>
            <w:noWrap w:val="0"/>
            <w:tcMar>
              <w:left w:w="108" w:type="dxa"/>
              <w:right w:w="108" w:type="dxa"/>
            </w:tcMar>
            <w:vAlign w:val="center"/>
          </w:tcPr>
          <w:p w14:paraId="66DA975C">
            <w:pPr>
              <w:rPr>
                <w:rFonts w:hint="eastAsia" w:ascii="仿宋_GB2312" w:hAnsi="仿宋"/>
                <w:sz w:val="32"/>
                <w:szCs w:val="32"/>
              </w:rPr>
            </w:pPr>
            <w:r>
              <w:rPr>
                <w:rFonts w:hint="eastAsia" w:ascii="仿宋_GB2312" w:hAnsi="仿宋"/>
                <w:sz w:val="32"/>
                <w:szCs w:val="32"/>
              </w:rPr>
              <w:t>1.各定点医疗机构；</w:t>
            </w:r>
          </w:p>
          <w:p w14:paraId="659A10B3">
            <w:pPr>
              <w:rPr>
                <w:rFonts w:hint="eastAsia" w:ascii="仿宋_GB2312" w:hAnsi="仿宋"/>
                <w:sz w:val="32"/>
                <w:szCs w:val="32"/>
              </w:rPr>
            </w:pPr>
            <w:r>
              <w:rPr>
                <w:rFonts w:hint="eastAsia" w:ascii="仿宋_GB2312" w:hAnsi="仿宋"/>
                <w:sz w:val="32"/>
                <w:szCs w:val="32"/>
              </w:rPr>
              <w:t>2.窗口办理。</w:t>
            </w:r>
          </w:p>
        </w:tc>
      </w:tr>
      <w:tr w14:paraId="5F8FBCB8">
        <w:tblPrEx>
          <w:tblCellMar>
            <w:top w:w="0" w:type="dxa"/>
            <w:left w:w="108" w:type="dxa"/>
            <w:bottom w:w="0" w:type="dxa"/>
            <w:right w:w="108" w:type="dxa"/>
          </w:tblCellMar>
        </w:tblPrEx>
        <w:trPr>
          <w:cantSplit/>
          <w:trHeight w:val="1496" w:hRule="atLeast"/>
        </w:trPr>
        <w:tc>
          <w:tcPr>
            <w:tcW w:w="20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E7BDCC7">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办理时限</w:t>
            </w:r>
          </w:p>
        </w:tc>
        <w:tc>
          <w:tcPr>
            <w:tcW w:w="701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06F952D">
            <w:pPr>
              <w:rPr>
                <w:rFonts w:hint="eastAsia" w:ascii="仿宋_GB2312" w:hAnsi="仿宋"/>
                <w:sz w:val="32"/>
                <w:szCs w:val="32"/>
              </w:rPr>
            </w:pPr>
            <w:r>
              <w:rPr>
                <w:rFonts w:hint="eastAsia" w:ascii="仿宋_GB2312" w:hAnsi="仿宋"/>
                <w:sz w:val="32"/>
                <w:szCs w:val="32"/>
              </w:rPr>
              <w:t>1.在定点医疗机构直接结算：即时办结。</w:t>
            </w:r>
          </w:p>
          <w:p w14:paraId="2E870A31">
            <w:pPr>
              <w:rPr>
                <w:rFonts w:hint="eastAsia" w:ascii="仿宋_GB2312" w:hAnsi="仿宋"/>
                <w:sz w:val="32"/>
                <w:szCs w:val="32"/>
              </w:rPr>
            </w:pPr>
            <w:r>
              <w:rPr>
                <w:rFonts w:hint="eastAsia" w:ascii="仿宋_GB2312" w:hAnsi="仿宋"/>
                <w:sz w:val="32"/>
                <w:szCs w:val="32"/>
              </w:rPr>
              <w:t>2.在医保经办机构申报：20个工作日。</w:t>
            </w:r>
          </w:p>
        </w:tc>
      </w:tr>
      <w:tr w14:paraId="695A5E08">
        <w:tblPrEx>
          <w:tblCellMar>
            <w:top w:w="0" w:type="dxa"/>
            <w:left w:w="108" w:type="dxa"/>
            <w:bottom w:w="0" w:type="dxa"/>
            <w:right w:w="108" w:type="dxa"/>
          </w:tblCellMar>
        </w:tblPrEx>
        <w:trPr>
          <w:cantSplit/>
          <w:trHeight w:val="1129" w:hRule="atLeast"/>
        </w:trPr>
        <w:tc>
          <w:tcPr>
            <w:tcW w:w="20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40944C4">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结果送达</w:t>
            </w:r>
          </w:p>
        </w:tc>
        <w:tc>
          <w:tcPr>
            <w:tcW w:w="701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783622F">
            <w:pPr>
              <w:rPr>
                <w:rFonts w:hint="eastAsia" w:ascii="仿宋_GB2312"/>
                <w:sz w:val="32"/>
                <w:szCs w:val="32"/>
              </w:rPr>
            </w:pPr>
            <w:r>
              <w:rPr>
                <w:rFonts w:hint="eastAsia" w:ascii="仿宋_GB2312"/>
                <w:sz w:val="32"/>
                <w:szCs w:val="32"/>
              </w:rPr>
              <w:t>1.发送短信通知；</w:t>
            </w:r>
          </w:p>
          <w:p w14:paraId="3944DB57">
            <w:pPr>
              <w:rPr>
                <w:rFonts w:hint="eastAsia" w:ascii="仿宋_GB2312"/>
                <w:sz w:val="32"/>
                <w:szCs w:val="32"/>
              </w:rPr>
            </w:pPr>
            <w:r>
              <w:rPr>
                <w:rFonts w:hint="eastAsia" w:ascii="仿宋_GB2312"/>
                <w:sz w:val="32"/>
                <w:szCs w:val="32"/>
              </w:rPr>
              <w:t>2.扫描业务受理回执单上的二维码查询；</w:t>
            </w:r>
          </w:p>
          <w:p w14:paraId="2D7CD67E">
            <w:pPr>
              <w:rPr>
                <w:rFonts w:hint="eastAsia" w:ascii="仿宋_GB2312"/>
                <w:sz w:val="32"/>
                <w:szCs w:val="32"/>
              </w:rPr>
            </w:pPr>
            <w:r>
              <w:rPr>
                <w:rFonts w:hint="eastAsia" w:ascii="仿宋_GB2312"/>
                <w:sz w:val="32"/>
                <w:szCs w:val="32"/>
              </w:rPr>
              <w:t>3.自助一体机查询打印；</w:t>
            </w:r>
          </w:p>
          <w:p w14:paraId="0545B105">
            <w:pPr>
              <w:rPr>
                <w:rFonts w:hint="eastAsia" w:ascii="仿宋_GB2312"/>
                <w:sz w:val="32"/>
                <w:szCs w:val="32"/>
              </w:rPr>
            </w:pPr>
            <w:r>
              <w:rPr>
                <w:rFonts w:hint="eastAsia" w:ascii="仿宋_GB2312"/>
                <w:sz w:val="32"/>
                <w:szCs w:val="32"/>
              </w:rPr>
              <w:t>4.登录网上服务大厅查询；</w:t>
            </w:r>
          </w:p>
          <w:p w14:paraId="1C23366B">
            <w:pPr>
              <w:rPr>
                <w:rFonts w:hint="eastAsia" w:ascii="仿宋_GB2312"/>
                <w:sz w:val="32"/>
                <w:szCs w:val="32"/>
              </w:rPr>
            </w:pPr>
            <w:r>
              <w:rPr>
                <w:rFonts w:hint="eastAsia" w:ascii="仿宋_GB2312"/>
                <w:sz w:val="32"/>
                <w:szCs w:val="32"/>
              </w:rPr>
              <w:t>5.窗口自取；</w:t>
            </w:r>
          </w:p>
          <w:p w14:paraId="558F5A96">
            <w:pPr>
              <w:rPr>
                <w:rFonts w:hint="eastAsia" w:ascii="仿宋_GB2312" w:hAnsi="宋体" w:cs="宋体"/>
                <w:kern w:val="0"/>
                <w:sz w:val="32"/>
                <w:szCs w:val="32"/>
              </w:rPr>
            </w:pPr>
            <w:r>
              <w:rPr>
                <w:rFonts w:hint="eastAsia" w:ascii="仿宋_GB2312"/>
                <w:sz w:val="32"/>
                <w:szCs w:val="32"/>
              </w:rPr>
              <w:t>6.邮寄。</w:t>
            </w:r>
          </w:p>
        </w:tc>
      </w:tr>
      <w:tr w14:paraId="22B6871F">
        <w:tblPrEx>
          <w:tblCellMar>
            <w:top w:w="0" w:type="dxa"/>
            <w:left w:w="108" w:type="dxa"/>
            <w:bottom w:w="0" w:type="dxa"/>
            <w:right w:w="108" w:type="dxa"/>
          </w:tblCellMar>
        </w:tblPrEx>
        <w:trPr>
          <w:cantSplit/>
          <w:trHeight w:val="1370" w:hRule="atLeast"/>
        </w:trPr>
        <w:tc>
          <w:tcPr>
            <w:tcW w:w="2064" w:type="dxa"/>
            <w:tcBorders>
              <w:top w:val="nil"/>
              <w:left w:val="single" w:color="auto" w:sz="4" w:space="0"/>
              <w:bottom w:val="single" w:color="auto" w:sz="4" w:space="0"/>
              <w:right w:val="single" w:color="auto" w:sz="4" w:space="0"/>
            </w:tcBorders>
            <w:noWrap w:val="0"/>
            <w:tcMar>
              <w:left w:w="108" w:type="dxa"/>
              <w:right w:w="108" w:type="dxa"/>
            </w:tcMar>
            <w:vAlign w:val="center"/>
          </w:tcPr>
          <w:p w14:paraId="565967FD">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收费依据及标准</w:t>
            </w:r>
          </w:p>
        </w:tc>
        <w:tc>
          <w:tcPr>
            <w:tcW w:w="7015" w:type="dxa"/>
            <w:tcBorders>
              <w:top w:val="nil"/>
              <w:left w:val="nil"/>
              <w:bottom w:val="single" w:color="auto" w:sz="4" w:space="0"/>
              <w:right w:val="single" w:color="auto" w:sz="4" w:space="0"/>
            </w:tcBorders>
            <w:noWrap w:val="0"/>
            <w:tcMar>
              <w:left w:w="108" w:type="dxa"/>
              <w:right w:w="108" w:type="dxa"/>
            </w:tcMar>
            <w:vAlign w:val="center"/>
          </w:tcPr>
          <w:p w14:paraId="1D45AF1E">
            <w:pPr>
              <w:widowControl/>
              <w:snapToGrid w:val="0"/>
              <w:spacing w:before="31" w:beforeLines="10" w:after="31" w:afterLines="10"/>
              <w:jc w:val="left"/>
              <w:rPr>
                <w:rFonts w:hint="eastAsia" w:ascii="仿宋_GB2312" w:hAnsi="宋体" w:cs="宋体"/>
                <w:kern w:val="0"/>
                <w:sz w:val="32"/>
                <w:szCs w:val="32"/>
              </w:rPr>
            </w:pPr>
            <w:r>
              <w:rPr>
                <w:rFonts w:hint="eastAsia" w:ascii="仿宋_GB2312" w:hAnsi="宋体" w:cs="宋体"/>
                <w:kern w:val="0"/>
                <w:sz w:val="32"/>
                <w:szCs w:val="32"/>
              </w:rPr>
              <w:t>不收费</w:t>
            </w:r>
          </w:p>
        </w:tc>
      </w:tr>
      <w:tr w14:paraId="73143ABF">
        <w:tblPrEx>
          <w:tblCellMar>
            <w:top w:w="0" w:type="dxa"/>
            <w:left w:w="108" w:type="dxa"/>
            <w:bottom w:w="0" w:type="dxa"/>
            <w:right w:w="108" w:type="dxa"/>
          </w:tblCellMar>
        </w:tblPrEx>
        <w:trPr>
          <w:cantSplit/>
          <w:trHeight w:val="1393" w:hRule="atLeast"/>
        </w:trPr>
        <w:tc>
          <w:tcPr>
            <w:tcW w:w="2064" w:type="dxa"/>
            <w:tcBorders>
              <w:top w:val="nil"/>
              <w:left w:val="single" w:color="auto" w:sz="4" w:space="0"/>
              <w:bottom w:val="single" w:color="auto" w:sz="4" w:space="0"/>
              <w:right w:val="single" w:color="auto" w:sz="4" w:space="0"/>
            </w:tcBorders>
            <w:noWrap w:val="0"/>
            <w:tcMar>
              <w:left w:w="108" w:type="dxa"/>
              <w:right w:w="108" w:type="dxa"/>
            </w:tcMar>
            <w:vAlign w:val="center"/>
          </w:tcPr>
          <w:p w14:paraId="6AB9C610">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办事时间</w:t>
            </w:r>
          </w:p>
        </w:tc>
        <w:tc>
          <w:tcPr>
            <w:tcW w:w="7015" w:type="dxa"/>
            <w:tcBorders>
              <w:top w:val="nil"/>
              <w:left w:val="nil"/>
              <w:bottom w:val="single" w:color="auto" w:sz="4" w:space="0"/>
              <w:right w:val="single" w:color="auto" w:sz="4" w:space="0"/>
            </w:tcBorders>
            <w:noWrap w:val="0"/>
            <w:tcMar>
              <w:left w:w="108" w:type="dxa"/>
              <w:right w:w="108" w:type="dxa"/>
            </w:tcMar>
            <w:vAlign w:val="center"/>
          </w:tcPr>
          <w:p w14:paraId="2BB60B14">
            <w:pPr>
              <w:widowControl/>
              <w:snapToGrid w:val="0"/>
              <w:spacing w:before="31" w:beforeLines="10" w:after="31" w:afterLines="10"/>
              <w:jc w:val="left"/>
              <w:rPr>
                <w:rFonts w:hint="eastAsia" w:ascii="仿宋_GB2312" w:hAnsi="宋体" w:cs="宋体"/>
                <w:kern w:val="0"/>
                <w:sz w:val="32"/>
                <w:szCs w:val="32"/>
              </w:rPr>
            </w:pPr>
            <w:r>
              <w:rPr>
                <w:rFonts w:hint="eastAsia" w:ascii="仿宋_GB2312" w:hAnsi="宋体" w:cs="宋体"/>
                <w:kern w:val="0"/>
                <w:sz w:val="32"/>
                <w:szCs w:val="32"/>
              </w:rPr>
              <w:t>周一至周五上午XX:XX-XX:XX,下午XX:XX-XX:XX（节假日除外）</w:t>
            </w:r>
          </w:p>
        </w:tc>
      </w:tr>
      <w:tr w14:paraId="6F4320A8">
        <w:tblPrEx>
          <w:tblCellMar>
            <w:top w:w="0" w:type="dxa"/>
            <w:left w:w="108" w:type="dxa"/>
            <w:bottom w:w="0" w:type="dxa"/>
            <w:right w:w="108" w:type="dxa"/>
          </w:tblCellMar>
        </w:tblPrEx>
        <w:trPr>
          <w:cantSplit/>
          <w:trHeight w:val="1523" w:hRule="atLeast"/>
        </w:trPr>
        <w:tc>
          <w:tcPr>
            <w:tcW w:w="2064" w:type="dxa"/>
            <w:tcBorders>
              <w:top w:val="nil"/>
              <w:left w:val="single" w:color="auto" w:sz="4" w:space="0"/>
              <w:bottom w:val="single" w:color="auto" w:sz="4" w:space="0"/>
              <w:right w:val="single" w:color="auto" w:sz="4" w:space="0"/>
            </w:tcBorders>
            <w:noWrap w:val="0"/>
            <w:tcMar>
              <w:left w:w="108" w:type="dxa"/>
              <w:right w:w="108" w:type="dxa"/>
            </w:tcMar>
            <w:vAlign w:val="center"/>
          </w:tcPr>
          <w:p w14:paraId="7D402727">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办理机构及</w:t>
            </w:r>
            <w:r>
              <w:rPr>
                <w:rFonts w:hint="eastAsia" w:ascii="仿宋_GB2312" w:hAnsi="宋体" w:cs="宋体"/>
                <w:kern w:val="0"/>
                <w:sz w:val="32"/>
                <w:szCs w:val="32"/>
              </w:rPr>
              <w:br w:type="textWrapping"/>
            </w:r>
            <w:r>
              <w:rPr>
                <w:rFonts w:hint="eastAsia" w:ascii="仿宋_GB2312" w:hAnsi="宋体" w:cs="宋体"/>
                <w:kern w:val="0"/>
                <w:sz w:val="32"/>
                <w:szCs w:val="32"/>
              </w:rPr>
              <w:t>地点</w:t>
            </w:r>
          </w:p>
        </w:tc>
        <w:tc>
          <w:tcPr>
            <w:tcW w:w="7015" w:type="dxa"/>
            <w:tcBorders>
              <w:top w:val="nil"/>
              <w:left w:val="nil"/>
              <w:bottom w:val="single" w:color="auto" w:sz="4" w:space="0"/>
              <w:right w:val="single" w:color="auto" w:sz="4" w:space="0"/>
            </w:tcBorders>
            <w:noWrap w:val="0"/>
            <w:tcMar>
              <w:left w:w="108" w:type="dxa"/>
              <w:right w:w="108" w:type="dxa"/>
            </w:tcMar>
            <w:vAlign w:val="center"/>
          </w:tcPr>
          <w:p w14:paraId="4C04E557">
            <w:pPr>
              <w:widowControl/>
              <w:snapToGrid w:val="0"/>
              <w:spacing w:before="31" w:beforeLines="10" w:after="31" w:afterLines="10"/>
              <w:jc w:val="left"/>
              <w:rPr>
                <w:rFonts w:hint="eastAsia" w:ascii="仿宋_GB2312"/>
                <w:kern w:val="0"/>
                <w:sz w:val="32"/>
                <w:szCs w:val="32"/>
              </w:rPr>
            </w:pPr>
            <w:r>
              <w:rPr>
                <w:rFonts w:hint="eastAsia" w:ascii="仿宋_GB2312"/>
                <w:kern w:val="0"/>
                <w:sz w:val="32"/>
                <w:szCs w:val="32"/>
              </w:rPr>
              <w:t>1.定点医疗机构</w:t>
            </w:r>
          </w:p>
          <w:p w14:paraId="1AE44D70">
            <w:pPr>
              <w:widowControl/>
              <w:snapToGrid w:val="0"/>
              <w:spacing w:before="31" w:beforeLines="10" w:after="31" w:afterLines="10"/>
              <w:jc w:val="left"/>
              <w:rPr>
                <w:rFonts w:hint="eastAsia" w:ascii="仿宋_GB2312" w:hAnsi="宋体" w:cs="宋体"/>
                <w:kern w:val="0"/>
                <w:sz w:val="32"/>
                <w:szCs w:val="32"/>
              </w:rPr>
            </w:pPr>
            <w:r>
              <w:rPr>
                <w:rFonts w:hint="eastAsia" w:ascii="仿宋_GB2312"/>
                <w:kern w:val="0"/>
                <w:sz w:val="32"/>
                <w:szCs w:val="32"/>
              </w:rPr>
              <w:t>2.</w:t>
            </w:r>
            <w:r>
              <w:rPr>
                <w:rFonts w:hint="eastAsia" w:ascii="仿宋_GB2312" w:hAnsi="宋体" w:cs="宋体"/>
                <w:kern w:val="0"/>
                <w:sz w:val="32"/>
                <w:szCs w:val="32"/>
              </w:rPr>
              <w:t>现场办理：XX市（县、区）XX服务大厅（中心）</w:t>
            </w:r>
            <w:r>
              <w:rPr>
                <w:rFonts w:hint="eastAsia" w:ascii="仿宋_GB2312" w:hAnsi="宋体" w:cs="宋体"/>
                <w:kern w:val="0"/>
                <w:sz w:val="32"/>
                <w:szCs w:val="32"/>
              </w:rPr>
              <w:br w:type="textWrapping"/>
            </w:r>
            <w:r>
              <w:rPr>
                <w:rFonts w:hint="eastAsia" w:ascii="仿宋_GB2312" w:hAnsi="宋体" w:cs="宋体"/>
                <w:kern w:val="0"/>
                <w:sz w:val="32"/>
                <w:szCs w:val="32"/>
              </w:rPr>
              <w:t xml:space="preserve">  地 址：XX市XX（县、区）XX街道XX路XX号</w:t>
            </w:r>
          </w:p>
        </w:tc>
      </w:tr>
      <w:tr w14:paraId="30C14B35">
        <w:tblPrEx>
          <w:tblCellMar>
            <w:top w:w="0" w:type="dxa"/>
            <w:left w:w="108" w:type="dxa"/>
            <w:bottom w:w="0" w:type="dxa"/>
            <w:right w:w="108" w:type="dxa"/>
          </w:tblCellMar>
        </w:tblPrEx>
        <w:trPr>
          <w:cantSplit/>
          <w:trHeight w:val="1566" w:hRule="atLeast"/>
        </w:trPr>
        <w:tc>
          <w:tcPr>
            <w:tcW w:w="2064" w:type="dxa"/>
            <w:tcBorders>
              <w:top w:val="nil"/>
              <w:left w:val="single" w:color="auto" w:sz="4" w:space="0"/>
              <w:bottom w:val="single" w:color="auto" w:sz="4" w:space="0"/>
              <w:right w:val="single" w:color="auto" w:sz="4" w:space="0"/>
            </w:tcBorders>
            <w:noWrap w:val="0"/>
            <w:tcMar>
              <w:left w:w="108" w:type="dxa"/>
              <w:right w:w="108" w:type="dxa"/>
            </w:tcMar>
            <w:vAlign w:val="center"/>
          </w:tcPr>
          <w:p w14:paraId="11F36CF0">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咨询查询途径</w:t>
            </w:r>
          </w:p>
        </w:tc>
        <w:tc>
          <w:tcPr>
            <w:tcW w:w="7015" w:type="dxa"/>
            <w:tcBorders>
              <w:top w:val="nil"/>
              <w:left w:val="nil"/>
              <w:bottom w:val="single" w:color="auto" w:sz="4" w:space="0"/>
              <w:right w:val="single" w:color="auto" w:sz="4" w:space="0"/>
            </w:tcBorders>
            <w:noWrap w:val="0"/>
            <w:tcMar>
              <w:left w:w="108" w:type="dxa"/>
              <w:right w:w="108" w:type="dxa"/>
            </w:tcMar>
            <w:vAlign w:val="center"/>
          </w:tcPr>
          <w:p w14:paraId="75E4F3AC">
            <w:pPr>
              <w:widowControl/>
              <w:numPr>
                <w:ilvl w:val="0"/>
                <w:numId w:val="7"/>
              </w:numPr>
              <w:snapToGrid w:val="0"/>
              <w:spacing w:before="31" w:beforeLines="10" w:after="31" w:afterLines="10"/>
              <w:jc w:val="left"/>
              <w:rPr>
                <w:rFonts w:hint="eastAsia" w:ascii="仿宋_GB2312" w:hAnsi="宋体" w:cs="宋体"/>
                <w:kern w:val="0"/>
                <w:sz w:val="32"/>
                <w:szCs w:val="32"/>
              </w:rPr>
            </w:pPr>
            <w:r>
              <w:rPr>
                <w:rFonts w:hint="eastAsia" w:ascii="仿宋_GB2312" w:hAnsi="宋体" w:cs="宋体"/>
                <w:kern w:val="0"/>
                <w:sz w:val="32"/>
                <w:szCs w:val="32"/>
              </w:rPr>
              <w:t>咨询查询电话：</w:t>
            </w:r>
            <w:r>
              <w:rPr>
                <w:rFonts w:hint="eastAsia" w:ascii="仿宋_GB2312"/>
                <w:kern w:val="0"/>
                <w:sz w:val="32"/>
                <w:szCs w:val="32"/>
              </w:rPr>
              <w:t>0771</w:t>
            </w:r>
            <w:r>
              <w:rPr>
                <w:rFonts w:hint="eastAsia" w:ascii="仿宋_GB2312" w:hAnsi="宋体" w:cs="宋体"/>
                <w:kern w:val="0"/>
                <w:sz w:val="32"/>
                <w:szCs w:val="32"/>
              </w:rPr>
              <w:t>—</w:t>
            </w:r>
            <w:r>
              <w:rPr>
                <w:rFonts w:hint="eastAsia" w:ascii="仿宋_GB2312"/>
                <w:kern w:val="0"/>
                <w:sz w:val="32"/>
                <w:szCs w:val="32"/>
              </w:rPr>
              <w:t>12333</w:t>
            </w:r>
            <w:r>
              <w:rPr>
                <w:rFonts w:hint="eastAsia" w:ascii="仿宋_GB2312" w:hAnsi="宋体" w:cs="宋体"/>
                <w:kern w:val="0"/>
                <w:sz w:val="32"/>
                <w:szCs w:val="32"/>
              </w:rPr>
              <w:t>。</w:t>
            </w:r>
            <w:r>
              <w:rPr>
                <w:rFonts w:hint="eastAsia" w:ascii="仿宋_GB2312" w:hAnsi="宋体" w:cs="宋体"/>
                <w:kern w:val="0"/>
                <w:sz w:val="32"/>
                <w:szCs w:val="32"/>
              </w:rPr>
              <w:br w:type="textWrapping"/>
            </w:r>
            <w:r>
              <w:rPr>
                <w:rFonts w:hint="eastAsia" w:ascii="仿宋_GB2312"/>
                <w:kern w:val="0"/>
                <w:sz w:val="32"/>
                <w:szCs w:val="32"/>
              </w:rPr>
              <w:t>2</w:t>
            </w:r>
            <w:r>
              <w:rPr>
                <w:rFonts w:hint="eastAsia" w:ascii="仿宋_GB2312" w:hAnsi="宋体" w:cs="宋体"/>
                <w:kern w:val="0"/>
                <w:sz w:val="32"/>
                <w:szCs w:val="32"/>
              </w:rPr>
              <w:t>.登录网上服务大厅查询，</w:t>
            </w:r>
          </w:p>
          <w:p w14:paraId="38EF2086">
            <w:pPr>
              <w:widowControl/>
              <w:snapToGrid w:val="0"/>
              <w:spacing w:before="31" w:beforeLines="10" w:after="31" w:afterLines="10"/>
              <w:ind w:firstLine="320" w:firstLineChars="100"/>
              <w:jc w:val="left"/>
              <w:rPr>
                <w:rFonts w:hint="eastAsia" w:ascii="仿宋_GB2312" w:hAnsi="宋体" w:cs="宋体"/>
                <w:kern w:val="0"/>
                <w:sz w:val="32"/>
                <w:szCs w:val="32"/>
              </w:rPr>
            </w:pPr>
            <w:r>
              <w:rPr>
                <w:rFonts w:hint="eastAsia" w:ascii="仿宋_GB2312" w:hAnsi="宋体" w:cs="宋体"/>
                <w:kern w:val="0"/>
                <w:sz w:val="32"/>
                <w:szCs w:val="32"/>
              </w:rPr>
              <w:t>地址：</w:t>
            </w:r>
            <w:r>
              <w:rPr>
                <w:rFonts w:hint="eastAsia" w:ascii="仿宋_GB2312"/>
                <w:kern w:val="0"/>
                <w:sz w:val="32"/>
                <w:szCs w:val="32"/>
              </w:rPr>
              <w:t>http://wsdt.ybj.gxzf.gov.cn/</w:t>
            </w:r>
            <w:r>
              <w:rPr>
                <w:rFonts w:hint="eastAsia" w:ascii="仿宋_GB2312" w:hAnsi="宋体" w:cs="宋体"/>
                <w:kern w:val="0"/>
                <w:sz w:val="32"/>
                <w:szCs w:val="32"/>
              </w:rPr>
              <w:t>。</w:t>
            </w:r>
          </w:p>
        </w:tc>
      </w:tr>
      <w:tr w14:paraId="19824EE5">
        <w:tblPrEx>
          <w:tblCellMar>
            <w:top w:w="0" w:type="dxa"/>
            <w:left w:w="108" w:type="dxa"/>
            <w:bottom w:w="0" w:type="dxa"/>
            <w:right w:w="108" w:type="dxa"/>
          </w:tblCellMar>
        </w:tblPrEx>
        <w:trPr>
          <w:cantSplit/>
        </w:trPr>
        <w:tc>
          <w:tcPr>
            <w:tcW w:w="2064" w:type="dxa"/>
            <w:tcBorders>
              <w:top w:val="nil"/>
              <w:left w:val="single" w:color="auto" w:sz="4" w:space="0"/>
              <w:bottom w:val="single" w:color="auto" w:sz="4" w:space="0"/>
              <w:right w:val="single" w:color="auto" w:sz="4" w:space="0"/>
            </w:tcBorders>
            <w:noWrap w:val="0"/>
            <w:tcMar>
              <w:left w:w="108" w:type="dxa"/>
              <w:right w:w="108" w:type="dxa"/>
            </w:tcMar>
            <w:vAlign w:val="center"/>
          </w:tcPr>
          <w:p w14:paraId="2345F43A">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监督投诉</w:t>
            </w:r>
          </w:p>
          <w:p w14:paraId="42D8B740">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渠道</w:t>
            </w:r>
          </w:p>
        </w:tc>
        <w:tc>
          <w:tcPr>
            <w:tcW w:w="7015" w:type="dxa"/>
            <w:tcBorders>
              <w:top w:val="nil"/>
              <w:left w:val="nil"/>
              <w:bottom w:val="single" w:color="auto" w:sz="4" w:space="0"/>
              <w:right w:val="single" w:color="auto" w:sz="4" w:space="0"/>
            </w:tcBorders>
            <w:noWrap w:val="0"/>
            <w:tcMar>
              <w:left w:w="108" w:type="dxa"/>
              <w:right w:w="108" w:type="dxa"/>
            </w:tcMar>
            <w:vAlign w:val="center"/>
          </w:tcPr>
          <w:p w14:paraId="7F0A41DC">
            <w:pPr>
              <w:widowControl/>
              <w:snapToGrid w:val="0"/>
              <w:spacing w:before="84" w:beforeLines="27" w:after="84" w:afterLines="27"/>
              <w:jc w:val="left"/>
              <w:rPr>
                <w:rFonts w:hint="eastAsia" w:ascii="仿宋_GB2312" w:hAnsi="宋体" w:cs="宋体"/>
                <w:kern w:val="0"/>
                <w:sz w:val="32"/>
                <w:szCs w:val="32"/>
              </w:rPr>
            </w:pPr>
            <w:r>
              <w:rPr>
                <w:rFonts w:hint="eastAsia" w:ascii="仿宋_GB2312" w:hAnsi="宋体" w:cs="宋体"/>
                <w:kern w:val="0"/>
                <w:sz w:val="32"/>
                <w:szCs w:val="32"/>
              </w:rPr>
              <w:t>监督投诉部门：XX市（县、区）医疗保障局；</w:t>
            </w:r>
            <w:r>
              <w:rPr>
                <w:rFonts w:hint="eastAsia" w:ascii="仿宋_GB2312" w:hAnsi="宋体" w:cs="宋体"/>
                <w:kern w:val="0"/>
                <w:sz w:val="32"/>
                <w:szCs w:val="32"/>
              </w:rPr>
              <w:br w:type="textWrapping"/>
            </w:r>
            <w:r>
              <w:rPr>
                <w:rFonts w:hint="eastAsia" w:ascii="仿宋_GB2312" w:hAnsi="宋体" w:cs="宋体"/>
                <w:kern w:val="0"/>
                <w:sz w:val="32"/>
                <w:szCs w:val="32"/>
              </w:rPr>
              <w:t>监督投诉电话：XXXX-XXXXXXX；</w:t>
            </w:r>
            <w:r>
              <w:rPr>
                <w:rFonts w:hint="eastAsia" w:ascii="仿宋_GB2312" w:hAnsi="宋体" w:cs="宋体"/>
                <w:kern w:val="0"/>
                <w:sz w:val="32"/>
                <w:szCs w:val="32"/>
              </w:rPr>
              <w:br w:type="textWrapping"/>
            </w:r>
            <w:r>
              <w:rPr>
                <w:rFonts w:hint="eastAsia" w:ascii="仿宋_GB2312" w:hAnsi="宋体" w:cs="宋体"/>
                <w:kern w:val="0"/>
                <w:sz w:val="32"/>
                <w:szCs w:val="32"/>
              </w:rPr>
              <w:t>电子邮箱：XX市（县、区）电子邮箱。</w:t>
            </w:r>
          </w:p>
        </w:tc>
      </w:tr>
      <w:tr w14:paraId="72B15CA8">
        <w:tblPrEx>
          <w:tblCellMar>
            <w:top w:w="0" w:type="dxa"/>
            <w:left w:w="108" w:type="dxa"/>
            <w:bottom w:w="0" w:type="dxa"/>
            <w:right w:w="108" w:type="dxa"/>
          </w:tblCellMar>
        </w:tblPrEx>
        <w:trPr>
          <w:cantSplit/>
        </w:trPr>
        <w:tc>
          <w:tcPr>
            <w:tcW w:w="20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F024BE0">
            <w:pPr>
              <w:widowControl/>
              <w:snapToGrid w:val="0"/>
              <w:spacing w:before="124" w:beforeLines="40" w:after="124" w:afterLines="40"/>
              <w:jc w:val="center"/>
              <w:rPr>
                <w:rFonts w:hint="eastAsia" w:ascii="仿宋_GB2312" w:hAnsi="宋体" w:cs="宋体"/>
                <w:kern w:val="0"/>
                <w:sz w:val="32"/>
                <w:szCs w:val="32"/>
              </w:rPr>
            </w:pPr>
            <w:r>
              <w:rPr>
                <w:rFonts w:hint="eastAsia" w:ascii="仿宋_GB2312" w:hAnsi="宋体" w:cs="宋体"/>
                <w:kern w:val="0"/>
                <w:sz w:val="32"/>
                <w:szCs w:val="32"/>
              </w:rPr>
              <w:t>评价渠道</w:t>
            </w:r>
          </w:p>
        </w:tc>
        <w:tc>
          <w:tcPr>
            <w:tcW w:w="7015"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CCD8C73">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1.现场评价</w:t>
            </w:r>
          </w:p>
          <w:p w14:paraId="28589689">
            <w:pPr>
              <w:widowControl/>
              <w:snapToGrid w:val="0"/>
              <w:spacing w:before="109" w:beforeLines="35" w:after="109" w:afterLines="35" w:line="520" w:lineRule="exact"/>
              <w:jc w:val="left"/>
              <w:rPr>
                <w:rFonts w:hint="eastAsia" w:ascii="仿宋_GB2312" w:hAnsi="宋体" w:cs="宋体"/>
                <w:kern w:val="0"/>
                <w:sz w:val="32"/>
                <w:szCs w:val="32"/>
              </w:rPr>
            </w:pPr>
            <w:r>
              <w:rPr>
                <w:rFonts w:hint="eastAsia" w:ascii="仿宋_GB2312" w:hAnsi="宋体"/>
                <w:kern w:val="0"/>
                <w:sz w:val="32"/>
                <w:szCs w:val="32"/>
              </w:rPr>
              <w:t>2.网上评价</w:t>
            </w:r>
          </w:p>
        </w:tc>
      </w:tr>
    </w:tbl>
    <w:p w14:paraId="6355A80E">
      <w:pPr>
        <w:snapToGrid w:val="0"/>
        <w:rPr>
          <w:rFonts w:ascii="仿宋_GB2312"/>
        </w:rPr>
      </w:pPr>
    </w:p>
    <w:p w14:paraId="3840B26C">
      <w:pPr>
        <w:rPr>
          <w:rFonts w:ascii="仿宋_GB2312"/>
        </w:rPr>
      </w:pPr>
    </w:p>
    <w:p w14:paraId="2BE0349D">
      <w:pPr>
        <w:snapToGrid w:val="0"/>
        <w:rPr>
          <w:rFonts w:ascii="仿宋_GB2312"/>
        </w:rPr>
      </w:pPr>
    </w:p>
    <w:p w14:paraId="41DE2081">
      <w:pPr>
        <w:tabs>
          <w:tab w:val="left" w:pos="1650"/>
        </w:tabs>
        <w:snapToGrid w:val="0"/>
        <w:rPr>
          <w:rFonts w:ascii="仿宋_GB2312"/>
        </w:rPr>
      </w:pPr>
      <w:r>
        <w:rPr>
          <w:rFonts w:ascii="仿宋_GB2312"/>
        </w:rPr>
        <w:tab/>
      </w:r>
    </w:p>
    <w:p w14:paraId="30E18946">
      <w:pPr>
        <w:snapToGrid w:val="0"/>
        <w:rPr>
          <w:rFonts w:ascii="仿宋_GB2312" w:hAnsi="宋体"/>
          <w:kern w:val="0"/>
          <w:sz w:val="32"/>
          <w:szCs w:val="32"/>
        </w:rPr>
      </w:pPr>
      <w:r>
        <w:rPr>
          <w:rFonts w:hint="eastAsia" w:ascii="仿宋_GB2312"/>
        </w:rPr>
        <w:br w:type="page"/>
      </w:r>
    </w:p>
    <w:tbl>
      <w:tblPr>
        <w:tblStyle w:val="2"/>
        <w:tblW w:w="4948" w:type="pct"/>
        <w:tblInd w:w="83" w:type="dxa"/>
        <w:tblLayout w:type="autofit"/>
        <w:tblCellMar>
          <w:top w:w="0" w:type="dxa"/>
          <w:left w:w="108" w:type="dxa"/>
          <w:bottom w:w="0" w:type="dxa"/>
          <w:right w:w="108" w:type="dxa"/>
        </w:tblCellMar>
      </w:tblPr>
      <w:tblGrid>
        <w:gridCol w:w="1766"/>
        <w:gridCol w:w="6667"/>
      </w:tblGrid>
      <w:tr w14:paraId="01895AB7">
        <w:tblPrEx>
          <w:tblCellMar>
            <w:top w:w="0" w:type="dxa"/>
            <w:left w:w="108" w:type="dxa"/>
            <w:bottom w:w="0" w:type="dxa"/>
            <w:right w:w="108" w:type="dxa"/>
          </w:tblCellMar>
        </w:tblPrEx>
        <w:trPr>
          <w:cantSplit/>
          <w:trHeight w:val="888" w:hRule="atLeast"/>
        </w:trPr>
        <w:tc>
          <w:tcPr>
            <w:tcW w:w="9079" w:type="dxa"/>
            <w:gridSpan w:val="2"/>
            <w:tcBorders>
              <w:top w:val="nil"/>
              <w:left w:val="nil"/>
              <w:bottom w:val="nil"/>
              <w:right w:val="nil"/>
            </w:tcBorders>
            <w:noWrap w:val="0"/>
            <w:tcMar>
              <w:left w:w="108" w:type="dxa"/>
              <w:right w:w="108" w:type="dxa"/>
            </w:tcMar>
            <w:vAlign w:val="center"/>
          </w:tcPr>
          <w:p w14:paraId="1E3C9760">
            <w:pPr>
              <w:widowControl/>
              <w:snapToGrid w:val="0"/>
              <w:jc w:val="center"/>
              <w:rPr>
                <w:rFonts w:hint="eastAsia" w:ascii="方正小标宋_GBK" w:hAnsi="华文中宋" w:eastAsia="方正小标宋_GBK" w:cs="宋体"/>
                <w:kern w:val="0"/>
                <w:sz w:val="40"/>
              </w:rPr>
            </w:pPr>
            <w:r>
              <w:rPr>
                <w:rFonts w:hint="eastAsia" w:ascii="方正小标宋简体" w:hAnsi="黑体" w:eastAsia="方正小标宋简体" w:cs="宋体"/>
                <w:kern w:val="0"/>
                <w:sz w:val="44"/>
                <w:szCs w:val="44"/>
              </w:rPr>
              <w:t>广西医疗保障经办政务服务事项群众办事指南</w:t>
            </w:r>
          </w:p>
        </w:tc>
      </w:tr>
      <w:tr w14:paraId="23220137">
        <w:tblPrEx>
          <w:tblCellMar>
            <w:top w:w="0" w:type="dxa"/>
            <w:left w:w="108" w:type="dxa"/>
            <w:bottom w:w="0" w:type="dxa"/>
            <w:right w:w="108" w:type="dxa"/>
          </w:tblCellMar>
        </w:tblPrEx>
        <w:trPr>
          <w:cantSplit/>
          <w:trHeight w:val="710" w:hRule="atLeast"/>
        </w:trPr>
        <w:tc>
          <w:tcPr>
            <w:tcW w:w="20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65F6E2D">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事项名称</w:t>
            </w:r>
          </w:p>
        </w:tc>
        <w:tc>
          <w:tcPr>
            <w:tcW w:w="703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38DAB5D">
            <w:pPr>
              <w:widowControl/>
              <w:snapToGrid w:val="0"/>
              <w:spacing w:before="31" w:beforeLines="10" w:after="31" w:afterLines="10"/>
              <w:jc w:val="left"/>
              <w:rPr>
                <w:rFonts w:hint="eastAsia" w:ascii="仿宋_GB2312" w:hAnsi="宋体" w:cs="宋体"/>
                <w:kern w:val="0"/>
                <w:sz w:val="32"/>
                <w:szCs w:val="32"/>
              </w:rPr>
            </w:pPr>
            <w:r>
              <w:rPr>
                <w:rFonts w:hint="eastAsia" w:ascii="仿宋_GB2312"/>
                <w:kern w:val="0"/>
                <w:sz w:val="32"/>
                <w:szCs w:val="32"/>
              </w:rPr>
              <w:t>18.住院费用报销</w:t>
            </w:r>
          </w:p>
        </w:tc>
      </w:tr>
      <w:tr w14:paraId="36565180">
        <w:tblPrEx>
          <w:tblCellMar>
            <w:top w:w="0" w:type="dxa"/>
            <w:left w:w="108" w:type="dxa"/>
            <w:bottom w:w="0" w:type="dxa"/>
            <w:right w:w="108" w:type="dxa"/>
          </w:tblCellMar>
        </w:tblPrEx>
        <w:trPr>
          <w:cantSplit/>
          <w:trHeight w:val="1506" w:hRule="atLeast"/>
        </w:trPr>
        <w:tc>
          <w:tcPr>
            <w:tcW w:w="2042" w:type="dxa"/>
            <w:tcBorders>
              <w:top w:val="nil"/>
              <w:left w:val="single" w:color="auto" w:sz="4" w:space="0"/>
              <w:bottom w:val="single" w:color="auto" w:sz="4" w:space="0"/>
              <w:right w:val="single" w:color="auto" w:sz="4" w:space="0"/>
            </w:tcBorders>
            <w:noWrap w:val="0"/>
            <w:tcMar>
              <w:left w:w="108" w:type="dxa"/>
              <w:right w:w="108" w:type="dxa"/>
            </w:tcMar>
            <w:vAlign w:val="center"/>
          </w:tcPr>
          <w:p w14:paraId="48B8AC98">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事项简述</w:t>
            </w:r>
          </w:p>
        </w:tc>
        <w:tc>
          <w:tcPr>
            <w:tcW w:w="7037" w:type="dxa"/>
            <w:tcBorders>
              <w:top w:val="nil"/>
              <w:left w:val="nil"/>
              <w:bottom w:val="single" w:color="auto" w:sz="4" w:space="0"/>
              <w:right w:val="single" w:color="auto" w:sz="4" w:space="0"/>
            </w:tcBorders>
            <w:noWrap w:val="0"/>
            <w:tcMar>
              <w:left w:w="108" w:type="dxa"/>
              <w:right w:w="108" w:type="dxa"/>
            </w:tcMar>
            <w:vAlign w:val="center"/>
          </w:tcPr>
          <w:p w14:paraId="0D5817BA">
            <w:pPr>
              <w:rPr>
                <w:rFonts w:hint="eastAsia" w:ascii="仿宋_GB2312" w:hAnsi="仿宋"/>
                <w:sz w:val="32"/>
                <w:szCs w:val="32"/>
              </w:rPr>
            </w:pPr>
            <w:r>
              <w:rPr>
                <w:rFonts w:hint="eastAsia" w:ascii="仿宋_GB2312" w:hAnsi="仿宋"/>
                <w:sz w:val="32"/>
                <w:szCs w:val="32"/>
              </w:rPr>
              <w:t>参保人员符合享受基本医疗保险待遇条件属基本医疗保险支付范围的医疗费用。</w:t>
            </w:r>
          </w:p>
        </w:tc>
      </w:tr>
      <w:tr w14:paraId="36C4AA4D">
        <w:tblPrEx>
          <w:tblCellMar>
            <w:top w:w="0" w:type="dxa"/>
            <w:left w:w="108" w:type="dxa"/>
            <w:bottom w:w="0" w:type="dxa"/>
            <w:right w:w="108" w:type="dxa"/>
          </w:tblCellMar>
        </w:tblPrEx>
        <w:trPr>
          <w:cantSplit/>
          <w:trHeight w:val="9219" w:hRule="atLeast"/>
        </w:trPr>
        <w:tc>
          <w:tcPr>
            <w:tcW w:w="2042" w:type="dxa"/>
            <w:tcBorders>
              <w:top w:val="nil"/>
              <w:left w:val="single" w:color="auto" w:sz="4" w:space="0"/>
              <w:bottom w:val="single" w:color="auto" w:sz="4" w:space="0"/>
              <w:right w:val="single" w:color="auto" w:sz="4" w:space="0"/>
            </w:tcBorders>
            <w:noWrap w:val="0"/>
            <w:tcMar>
              <w:left w:w="108" w:type="dxa"/>
              <w:right w:w="108" w:type="dxa"/>
            </w:tcMar>
            <w:vAlign w:val="center"/>
          </w:tcPr>
          <w:p w14:paraId="660D49A6">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办理材料</w:t>
            </w:r>
          </w:p>
        </w:tc>
        <w:tc>
          <w:tcPr>
            <w:tcW w:w="7037" w:type="dxa"/>
            <w:tcBorders>
              <w:top w:val="nil"/>
              <w:left w:val="nil"/>
              <w:bottom w:val="single" w:color="auto" w:sz="4" w:space="0"/>
              <w:right w:val="single" w:color="auto" w:sz="4" w:space="0"/>
            </w:tcBorders>
            <w:noWrap w:val="0"/>
            <w:tcMar>
              <w:left w:w="108" w:type="dxa"/>
              <w:right w:w="108" w:type="dxa"/>
            </w:tcMar>
            <w:vAlign w:val="center"/>
          </w:tcPr>
          <w:p w14:paraId="4B77ED33">
            <w:pPr>
              <w:spacing w:line="400" w:lineRule="exact"/>
              <w:rPr>
                <w:rFonts w:hint="eastAsia" w:ascii="仿宋_GB2312" w:hAnsi="仿宋"/>
                <w:sz w:val="32"/>
                <w:szCs w:val="32"/>
              </w:rPr>
            </w:pPr>
            <w:r>
              <w:rPr>
                <w:rFonts w:hint="eastAsia" w:ascii="仿宋_GB2312" w:hAnsi="仿宋"/>
                <w:sz w:val="32"/>
                <w:szCs w:val="32"/>
              </w:rPr>
              <w:t>1.医保电子凭证或有效身份证件或社保卡；</w:t>
            </w:r>
          </w:p>
          <w:p w14:paraId="388294DD">
            <w:pPr>
              <w:spacing w:line="400" w:lineRule="exact"/>
              <w:rPr>
                <w:rFonts w:hint="eastAsia" w:ascii="仿宋_GB2312" w:hAnsi="仿宋"/>
                <w:sz w:val="32"/>
                <w:szCs w:val="32"/>
              </w:rPr>
            </w:pPr>
            <w:r>
              <w:rPr>
                <w:rFonts w:hint="eastAsia" w:ascii="仿宋_GB2312" w:hAnsi="仿宋"/>
                <w:sz w:val="32"/>
                <w:szCs w:val="32"/>
              </w:rPr>
              <w:t>2.医院收费票据(发票丢失的，可提供加盖医疗机构财务章的发票存根，并签署承诺书)，</w:t>
            </w:r>
            <w:r>
              <w:rPr>
                <w:rFonts w:ascii="仿宋_GB2312" w:hAnsi="仿宋"/>
                <w:sz w:val="32"/>
                <w:szCs w:val="32"/>
              </w:rPr>
              <w:t>原件</w:t>
            </w:r>
            <w:r>
              <w:rPr>
                <w:rFonts w:hint="eastAsia" w:ascii="仿宋_GB2312" w:hAnsi="仿宋"/>
                <w:sz w:val="32"/>
                <w:szCs w:val="32"/>
              </w:rPr>
              <w:t>1份；</w:t>
            </w:r>
          </w:p>
          <w:p w14:paraId="4179AC97">
            <w:pPr>
              <w:spacing w:line="400" w:lineRule="exact"/>
              <w:rPr>
                <w:rFonts w:hint="eastAsia" w:ascii="仿宋_GB2312" w:hAnsi="仿宋"/>
                <w:sz w:val="32"/>
                <w:szCs w:val="32"/>
              </w:rPr>
            </w:pPr>
            <w:r>
              <w:rPr>
                <w:rFonts w:ascii="仿宋_GB2312" w:hAnsi="仿宋"/>
                <w:sz w:val="32"/>
                <w:szCs w:val="32"/>
              </w:rPr>
              <w:t>3</w:t>
            </w:r>
            <w:r>
              <w:rPr>
                <w:rFonts w:hint="eastAsia" w:ascii="仿宋_GB2312" w:hAnsi="仿宋"/>
                <w:sz w:val="32"/>
                <w:szCs w:val="32"/>
              </w:rPr>
              <w:t>.费用清单，</w:t>
            </w:r>
            <w:r>
              <w:rPr>
                <w:rFonts w:ascii="仿宋_GB2312" w:hAnsi="仿宋"/>
                <w:sz w:val="32"/>
                <w:szCs w:val="32"/>
              </w:rPr>
              <w:t>原件</w:t>
            </w:r>
            <w:r>
              <w:rPr>
                <w:rFonts w:hint="eastAsia" w:ascii="仿宋_GB2312" w:hAnsi="仿宋"/>
                <w:sz w:val="32"/>
                <w:szCs w:val="32"/>
              </w:rPr>
              <w:t>1份；</w:t>
            </w:r>
          </w:p>
          <w:p w14:paraId="0DD7E1C6">
            <w:pPr>
              <w:spacing w:line="400" w:lineRule="exact"/>
              <w:rPr>
                <w:rFonts w:hint="eastAsia" w:ascii="仿宋_GB2312" w:hAnsi="仿宋"/>
                <w:sz w:val="32"/>
                <w:szCs w:val="32"/>
              </w:rPr>
            </w:pPr>
            <w:r>
              <w:rPr>
                <w:rFonts w:ascii="仿宋_GB2312" w:hAnsi="仿宋"/>
                <w:sz w:val="32"/>
                <w:szCs w:val="32"/>
              </w:rPr>
              <w:t>4</w:t>
            </w:r>
            <w:r>
              <w:rPr>
                <w:rFonts w:hint="eastAsia" w:ascii="仿宋_GB2312" w:hAnsi="仿宋"/>
                <w:sz w:val="32"/>
                <w:szCs w:val="32"/>
              </w:rPr>
              <w:t>.有诊疗经过描述的诊断证明或出院记录，急诊留观费用提供急诊诊断证明或急诊留观病历，</w:t>
            </w:r>
            <w:r>
              <w:rPr>
                <w:rFonts w:ascii="仿宋_GB2312" w:hAnsi="仿宋"/>
                <w:sz w:val="32"/>
                <w:szCs w:val="32"/>
              </w:rPr>
              <w:t>复印件</w:t>
            </w:r>
            <w:r>
              <w:rPr>
                <w:rFonts w:hint="eastAsia" w:ascii="仿宋_GB2312" w:hAnsi="仿宋"/>
                <w:sz w:val="32"/>
                <w:szCs w:val="32"/>
              </w:rPr>
              <w:t>1份；</w:t>
            </w:r>
          </w:p>
          <w:p w14:paraId="7221E8D6">
            <w:pPr>
              <w:spacing w:line="400" w:lineRule="exact"/>
              <w:rPr>
                <w:rFonts w:hint="eastAsia" w:ascii="仿宋_GB2312" w:hAnsi="仿宋"/>
                <w:sz w:val="32"/>
                <w:szCs w:val="32"/>
              </w:rPr>
            </w:pPr>
            <w:r>
              <w:rPr>
                <w:rFonts w:ascii="仿宋_GB2312" w:hAnsi="仿宋"/>
                <w:sz w:val="32"/>
                <w:szCs w:val="32"/>
              </w:rPr>
              <w:t>5</w:t>
            </w:r>
            <w:r>
              <w:rPr>
                <w:rFonts w:hint="eastAsia" w:ascii="仿宋_GB2312" w:hAnsi="仿宋"/>
                <w:sz w:val="32"/>
                <w:szCs w:val="32"/>
              </w:rPr>
              <w:t>.参保人本人银行账户（如无法提供的，可提供参保人员直系亲属的银行账户及双方关系证明或承诺书）。</w:t>
            </w:r>
          </w:p>
          <w:p w14:paraId="568AA2FC">
            <w:pPr>
              <w:spacing w:line="400" w:lineRule="exact"/>
              <w:rPr>
                <w:rFonts w:hint="eastAsia" w:ascii="仿宋_GB2312" w:hAnsi="仿宋"/>
                <w:sz w:val="32"/>
                <w:szCs w:val="32"/>
              </w:rPr>
            </w:pPr>
            <w:r>
              <w:rPr>
                <w:rFonts w:hint="eastAsia" w:ascii="仿宋_GB2312" w:hAnsi="仿宋"/>
                <w:sz w:val="32"/>
                <w:szCs w:val="32"/>
              </w:rPr>
              <w:t>注：1.如涉及意外伤害的，需提供交警事故认定书、法院判决书、调解协议书等公检法部门出具的相关证明材料复印件一份，无法提供的应填写意外伤害</w:t>
            </w:r>
            <w:r>
              <w:rPr>
                <w:rFonts w:ascii="仿宋_GB2312" w:hAnsi="仿宋"/>
                <w:sz w:val="32"/>
                <w:szCs w:val="32"/>
              </w:rPr>
              <w:t>就医</w:t>
            </w:r>
            <w:r>
              <w:rPr>
                <w:rFonts w:hint="eastAsia" w:ascii="仿宋_GB2312" w:hAnsi="仿宋"/>
                <w:sz w:val="32"/>
                <w:szCs w:val="32"/>
              </w:rPr>
              <w:t>个人承诺书。</w:t>
            </w:r>
          </w:p>
          <w:p w14:paraId="1C51AC70">
            <w:pPr>
              <w:spacing w:line="400" w:lineRule="exact"/>
              <w:rPr>
                <w:rFonts w:ascii="仿宋_GB2312" w:hAnsi="仿宋"/>
                <w:sz w:val="32"/>
                <w:szCs w:val="32"/>
              </w:rPr>
            </w:pPr>
            <w:r>
              <w:rPr>
                <w:rFonts w:ascii="仿宋_GB2312" w:hAnsi="仿宋"/>
                <w:sz w:val="32"/>
                <w:szCs w:val="32"/>
              </w:rPr>
              <w:t>2</w:t>
            </w:r>
            <w:r>
              <w:rPr>
                <w:rFonts w:hint="eastAsia" w:ascii="仿宋_GB2312" w:hAnsi="仿宋"/>
                <w:sz w:val="32"/>
                <w:szCs w:val="32"/>
              </w:rPr>
              <w:t xml:space="preserve">.申报的新生儿医疗费用清单姓名与参保登记姓名不一致的，需提供出生医学证明。  </w:t>
            </w:r>
          </w:p>
          <w:p w14:paraId="3E31747E">
            <w:pPr>
              <w:spacing w:line="400" w:lineRule="exact"/>
              <w:rPr>
                <w:rFonts w:hint="eastAsia" w:ascii="仿宋_GB2312" w:hAnsi="仿宋"/>
                <w:sz w:val="32"/>
                <w:szCs w:val="32"/>
              </w:rPr>
            </w:pPr>
            <w:r>
              <w:rPr>
                <w:rFonts w:ascii="仿宋_GB2312" w:hAnsi="仿宋"/>
                <w:sz w:val="32"/>
                <w:szCs w:val="32"/>
              </w:rPr>
              <w:t>3</w:t>
            </w:r>
            <w:r>
              <w:rPr>
                <w:rFonts w:hint="eastAsia" w:ascii="仿宋_GB2312" w:hAnsi="仿宋"/>
                <w:sz w:val="32"/>
                <w:szCs w:val="32"/>
              </w:rPr>
              <w:t xml:space="preserve">.城乡居民生育医疗费用报销提供计划生育服务手册或生育登记证或再生育证，流（引）产、计划生育医疗费用报销提供结婚证或计划生育服务手册。 </w:t>
            </w:r>
          </w:p>
        </w:tc>
      </w:tr>
      <w:tr w14:paraId="295461D2">
        <w:tblPrEx>
          <w:tblCellMar>
            <w:top w:w="0" w:type="dxa"/>
            <w:left w:w="108" w:type="dxa"/>
            <w:bottom w:w="0" w:type="dxa"/>
            <w:right w:w="108" w:type="dxa"/>
          </w:tblCellMar>
        </w:tblPrEx>
        <w:trPr>
          <w:cantSplit/>
          <w:trHeight w:val="1262" w:hRule="atLeast"/>
        </w:trPr>
        <w:tc>
          <w:tcPr>
            <w:tcW w:w="20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31D538E">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办理流程</w:t>
            </w:r>
          </w:p>
        </w:tc>
        <w:tc>
          <w:tcPr>
            <w:tcW w:w="703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1907DBC">
            <w:pPr>
              <w:spacing w:line="400" w:lineRule="exact"/>
              <w:rPr>
                <w:rFonts w:hint="eastAsia" w:ascii="仿宋_GB2312" w:hAnsi="仿宋"/>
                <w:sz w:val="32"/>
                <w:szCs w:val="32"/>
              </w:rPr>
            </w:pPr>
            <w:r>
              <w:rPr>
                <w:rFonts w:hint="eastAsia" w:ascii="仿宋_GB2312" w:hAnsi="仿宋"/>
                <w:sz w:val="32"/>
                <w:szCs w:val="32"/>
              </w:rPr>
              <w:t>申请（即时）→受理（1个工作日）→ 审核（</w:t>
            </w:r>
            <w:r>
              <w:rPr>
                <w:rFonts w:ascii="仿宋_GB2312" w:hAnsi="仿宋"/>
                <w:sz w:val="32"/>
                <w:szCs w:val="32"/>
              </w:rPr>
              <w:t>12</w:t>
            </w:r>
            <w:r>
              <w:rPr>
                <w:rFonts w:hint="eastAsia" w:ascii="仿宋_GB2312" w:hAnsi="仿宋"/>
                <w:sz w:val="32"/>
                <w:szCs w:val="32"/>
              </w:rPr>
              <w:t>个工作日）→拨付（</w:t>
            </w:r>
            <w:r>
              <w:rPr>
                <w:rFonts w:ascii="仿宋_GB2312" w:hAnsi="仿宋"/>
                <w:sz w:val="32"/>
                <w:szCs w:val="32"/>
              </w:rPr>
              <w:t>7</w:t>
            </w:r>
            <w:r>
              <w:rPr>
                <w:rFonts w:hint="eastAsia" w:ascii="仿宋_GB2312" w:hAnsi="仿宋"/>
                <w:sz w:val="32"/>
                <w:szCs w:val="32"/>
              </w:rPr>
              <w:t>个工作日）→ 办结（即时）</w:t>
            </w:r>
          </w:p>
        </w:tc>
      </w:tr>
      <w:tr w14:paraId="42B88361">
        <w:tblPrEx>
          <w:tblCellMar>
            <w:top w:w="0" w:type="dxa"/>
            <w:left w:w="108" w:type="dxa"/>
            <w:bottom w:w="0" w:type="dxa"/>
            <w:right w:w="108" w:type="dxa"/>
          </w:tblCellMar>
        </w:tblPrEx>
        <w:trPr>
          <w:cantSplit/>
          <w:trHeight w:val="1620" w:hRule="atLeast"/>
        </w:trPr>
        <w:tc>
          <w:tcPr>
            <w:tcW w:w="2042" w:type="dxa"/>
            <w:tcBorders>
              <w:top w:val="nil"/>
              <w:left w:val="single" w:color="auto" w:sz="4" w:space="0"/>
              <w:bottom w:val="single" w:color="auto" w:sz="4" w:space="0"/>
              <w:right w:val="single" w:color="auto" w:sz="4" w:space="0"/>
            </w:tcBorders>
            <w:noWrap w:val="0"/>
            <w:tcMar>
              <w:left w:w="108" w:type="dxa"/>
              <w:right w:w="108" w:type="dxa"/>
            </w:tcMar>
            <w:vAlign w:val="center"/>
          </w:tcPr>
          <w:p w14:paraId="760EDE0B">
            <w:pPr>
              <w:widowControl/>
              <w:snapToGrid w:val="0"/>
              <w:spacing w:before="31" w:beforeLines="10" w:after="31" w:afterLines="10"/>
              <w:jc w:val="center"/>
              <w:rPr>
                <w:rFonts w:hint="eastAsia" w:ascii="仿宋_GB2312" w:hAnsi="仿宋"/>
                <w:sz w:val="32"/>
                <w:szCs w:val="32"/>
              </w:rPr>
            </w:pPr>
            <w:r>
              <w:rPr>
                <w:rFonts w:hint="eastAsia" w:ascii="仿宋_GB2312" w:hAnsi="仿宋"/>
                <w:sz w:val="32"/>
                <w:szCs w:val="32"/>
              </w:rPr>
              <w:t>办理方式</w:t>
            </w:r>
          </w:p>
        </w:tc>
        <w:tc>
          <w:tcPr>
            <w:tcW w:w="7037" w:type="dxa"/>
            <w:tcBorders>
              <w:top w:val="nil"/>
              <w:left w:val="nil"/>
              <w:bottom w:val="single" w:color="auto" w:sz="4" w:space="0"/>
              <w:right w:val="single" w:color="auto" w:sz="4" w:space="0"/>
            </w:tcBorders>
            <w:noWrap w:val="0"/>
            <w:tcMar>
              <w:left w:w="108" w:type="dxa"/>
              <w:right w:w="108" w:type="dxa"/>
            </w:tcMar>
            <w:vAlign w:val="center"/>
          </w:tcPr>
          <w:p w14:paraId="2874FCD1">
            <w:pPr>
              <w:rPr>
                <w:rFonts w:hint="eastAsia" w:ascii="仿宋_GB2312" w:hAnsi="仿宋"/>
                <w:sz w:val="32"/>
                <w:szCs w:val="32"/>
              </w:rPr>
            </w:pPr>
            <w:r>
              <w:rPr>
                <w:rFonts w:hint="eastAsia" w:ascii="仿宋_GB2312" w:hAnsi="仿宋"/>
                <w:sz w:val="32"/>
                <w:szCs w:val="32"/>
              </w:rPr>
              <w:t>1.各定点医疗机构；</w:t>
            </w:r>
          </w:p>
          <w:p w14:paraId="1FBBFCE8">
            <w:pPr>
              <w:rPr>
                <w:rFonts w:hint="eastAsia" w:ascii="仿宋_GB2312" w:hAnsi="仿宋"/>
                <w:sz w:val="32"/>
                <w:szCs w:val="32"/>
              </w:rPr>
            </w:pPr>
            <w:r>
              <w:rPr>
                <w:rFonts w:hint="eastAsia" w:ascii="仿宋_GB2312" w:hAnsi="仿宋"/>
                <w:sz w:val="32"/>
                <w:szCs w:val="32"/>
              </w:rPr>
              <w:t>2.窗口办理。</w:t>
            </w:r>
          </w:p>
        </w:tc>
      </w:tr>
      <w:tr w14:paraId="6B73DC04">
        <w:tblPrEx>
          <w:tblCellMar>
            <w:top w:w="0" w:type="dxa"/>
            <w:left w:w="108" w:type="dxa"/>
            <w:bottom w:w="0" w:type="dxa"/>
            <w:right w:w="108" w:type="dxa"/>
          </w:tblCellMar>
        </w:tblPrEx>
        <w:trPr>
          <w:cantSplit/>
        </w:trPr>
        <w:tc>
          <w:tcPr>
            <w:tcW w:w="20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8C548FA">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办理时限</w:t>
            </w:r>
          </w:p>
        </w:tc>
        <w:tc>
          <w:tcPr>
            <w:tcW w:w="703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BA160AB">
            <w:pPr>
              <w:rPr>
                <w:rFonts w:hint="eastAsia" w:ascii="仿宋_GB2312" w:hAnsi="仿宋"/>
                <w:sz w:val="32"/>
                <w:szCs w:val="32"/>
              </w:rPr>
            </w:pPr>
            <w:r>
              <w:rPr>
                <w:rFonts w:hint="eastAsia" w:ascii="仿宋_GB2312" w:hAnsi="仿宋"/>
                <w:sz w:val="32"/>
                <w:szCs w:val="32"/>
              </w:rPr>
              <w:t>1.在定点医疗机构直接结算：即时办结。</w:t>
            </w:r>
          </w:p>
          <w:p w14:paraId="35542092">
            <w:pPr>
              <w:rPr>
                <w:rFonts w:hint="eastAsia" w:ascii="仿宋_GB2312" w:hAnsi="仿宋"/>
                <w:sz w:val="32"/>
                <w:szCs w:val="32"/>
              </w:rPr>
            </w:pPr>
            <w:r>
              <w:rPr>
                <w:rFonts w:hint="eastAsia" w:ascii="仿宋_GB2312" w:hAnsi="仿宋"/>
                <w:sz w:val="32"/>
                <w:szCs w:val="32"/>
              </w:rPr>
              <w:t>2.在医保经办机构申报：20个工作日。</w:t>
            </w:r>
          </w:p>
        </w:tc>
      </w:tr>
      <w:tr w14:paraId="0EE03E27">
        <w:tblPrEx>
          <w:tblCellMar>
            <w:top w:w="0" w:type="dxa"/>
            <w:left w:w="108" w:type="dxa"/>
            <w:bottom w:w="0" w:type="dxa"/>
            <w:right w:w="108" w:type="dxa"/>
          </w:tblCellMar>
        </w:tblPrEx>
        <w:trPr>
          <w:cantSplit/>
        </w:trPr>
        <w:tc>
          <w:tcPr>
            <w:tcW w:w="20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01D647">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结果送达</w:t>
            </w:r>
          </w:p>
        </w:tc>
        <w:tc>
          <w:tcPr>
            <w:tcW w:w="703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4C8A3DA">
            <w:pPr>
              <w:rPr>
                <w:rFonts w:hint="eastAsia" w:ascii="仿宋_GB2312"/>
                <w:sz w:val="32"/>
                <w:szCs w:val="32"/>
              </w:rPr>
            </w:pPr>
            <w:r>
              <w:rPr>
                <w:rFonts w:hint="eastAsia" w:ascii="仿宋_GB2312"/>
                <w:sz w:val="32"/>
                <w:szCs w:val="32"/>
              </w:rPr>
              <w:t>1.发送短信通知；</w:t>
            </w:r>
          </w:p>
          <w:p w14:paraId="29A78B53">
            <w:pPr>
              <w:rPr>
                <w:rFonts w:hint="eastAsia" w:ascii="仿宋_GB2312"/>
                <w:sz w:val="32"/>
                <w:szCs w:val="32"/>
              </w:rPr>
            </w:pPr>
            <w:r>
              <w:rPr>
                <w:rFonts w:hint="eastAsia" w:ascii="仿宋_GB2312"/>
                <w:sz w:val="32"/>
                <w:szCs w:val="32"/>
              </w:rPr>
              <w:t>2.扫描业务受理回执单上的二维码查询；</w:t>
            </w:r>
          </w:p>
          <w:p w14:paraId="5C463243">
            <w:pPr>
              <w:rPr>
                <w:rFonts w:hint="eastAsia" w:ascii="仿宋_GB2312"/>
                <w:sz w:val="32"/>
                <w:szCs w:val="32"/>
              </w:rPr>
            </w:pPr>
            <w:r>
              <w:rPr>
                <w:rFonts w:hint="eastAsia" w:ascii="仿宋_GB2312"/>
                <w:sz w:val="32"/>
                <w:szCs w:val="32"/>
              </w:rPr>
              <w:t>3.自助一体机查询打印；</w:t>
            </w:r>
          </w:p>
          <w:p w14:paraId="4F2AED43">
            <w:pPr>
              <w:rPr>
                <w:rFonts w:hint="eastAsia" w:ascii="仿宋_GB2312"/>
                <w:sz w:val="32"/>
                <w:szCs w:val="32"/>
              </w:rPr>
            </w:pPr>
            <w:r>
              <w:rPr>
                <w:rFonts w:hint="eastAsia" w:ascii="仿宋_GB2312"/>
                <w:sz w:val="32"/>
                <w:szCs w:val="32"/>
              </w:rPr>
              <w:t>4.登录网上服务大厅查询；</w:t>
            </w:r>
          </w:p>
          <w:p w14:paraId="651AA2EC">
            <w:pPr>
              <w:rPr>
                <w:rFonts w:hint="eastAsia" w:ascii="仿宋_GB2312"/>
                <w:sz w:val="32"/>
                <w:szCs w:val="32"/>
              </w:rPr>
            </w:pPr>
            <w:r>
              <w:rPr>
                <w:rFonts w:hint="eastAsia" w:ascii="仿宋_GB2312"/>
                <w:sz w:val="32"/>
                <w:szCs w:val="32"/>
              </w:rPr>
              <w:t>5.窗口自取；</w:t>
            </w:r>
          </w:p>
          <w:p w14:paraId="72FE7D29">
            <w:pPr>
              <w:rPr>
                <w:rFonts w:hint="eastAsia" w:ascii="仿宋_GB2312" w:hAnsi="宋体" w:cs="宋体"/>
                <w:kern w:val="0"/>
                <w:sz w:val="32"/>
                <w:szCs w:val="32"/>
              </w:rPr>
            </w:pPr>
            <w:r>
              <w:rPr>
                <w:rFonts w:hint="eastAsia" w:ascii="仿宋_GB2312"/>
                <w:sz w:val="32"/>
                <w:szCs w:val="32"/>
              </w:rPr>
              <w:t>6.邮寄。</w:t>
            </w:r>
          </w:p>
        </w:tc>
      </w:tr>
      <w:tr w14:paraId="0D12588A">
        <w:tblPrEx>
          <w:tblCellMar>
            <w:top w:w="0" w:type="dxa"/>
            <w:left w:w="108" w:type="dxa"/>
            <w:bottom w:w="0" w:type="dxa"/>
            <w:right w:w="108" w:type="dxa"/>
          </w:tblCellMar>
        </w:tblPrEx>
        <w:trPr>
          <w:cantSplit/>
        </w:trPr>
        <w:tc>
          <w:tcPr>
            <w:tcW w:w="2042" w:type="dxa"/>
            <w:tcBorders>
              <w:top w:val="nil"/>
              <w:left w:val="single" w:color="auto" w:sz="4" w:space="0"/>
              <w:bottom w:val="single" w:color="auto" w:sz="4" w:space="0"/>
              <w:right w:val="single" w:color="auto" w:sz="4" w:space="0"/>
            </w:tcBorders>
            <w:noWrap w:val="0"/>
            <w:tcMar>
              <w:left w:w="108" w:type="dxa"/>
              <w:right w:w="108" w:type="dxa"/>
            </w:tcMar>
            <w:vAlign w:val="center"/>
          </w:tcPr>
          <w:p w14:paraId="6F97752F">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收费依据及标准</w:t>
            </w:r>
          </w:p>
        </w:tc>
        <w:tc>
          <w:tcPr>
            <w:tcW w:w="7037" w:type="dxa"/>
            <w:tcBorders>
              <w:top w:val="nil"/>
              <w:left w:val="nil"/>
              <w:bottom w:val="single" w:color="auto" w:sz="4" w:space="0"/>
              <w:right w:val="single" w:color="auto" w:sz="4" w:space="0"/>
            </w:tcBorders>
            <w:noWrap w:val="0"/>
            <w:tcMar>
              <w:left w:w="108" w:type="dxa"/>
              <w:right w:w="108" w:type="dxa"/>
            </w:tcMar>
            <w:vAlign w:val="center"/>
          </w:tcPr>
          <w:p w14:paraId="1BB3EBA5">
            <w:pPr>
              <w:widowControl/>
              <w:snapToGrid w:val="0"/>
              <w:spacing w:before="31" w:beforeLines="10" w:after="31" w:afterLines="10"/>
              <w:jc w:val="left"/>
              <w:rPr>
                <w:rFonts w:hint="eastAsia" w:ascii="仿宋_GB2312" w:hAnsi="宋体" w:cs="宋体"/>
                <w:kern w:val="0"/>
                <w:sz w:val="32"/>
                <w:szCs w:val="32"/>
              </w:rPr>
            </w:pPr>
            <w:r>
              <w:rPr>
                <w:rFonts w:hint="eastAsia" w:ascii="仿宋_GB2312" w:hAnsi="宋体" w:cs="宋体"/>
                <w:kern w:val="0"/>
                <w:sz w:val="32"/>
                <w:szCs w:val="32"/>
              </w:rPr>
              <w:t>不收费</w:t>
            </w:r>
          </w:p>
        </w:tc>
      </w:tr>
      <w:tr w14:paraId="3F78E343">
        <w:tblPrEx>
          <w:tblCellMar>
            <w:top w:w="0" w:type="dxa"/>
            <w:left w:w="108" w:type="dxa"/>
            <w:bottom w:w="0" w:type="dxa"/>
            <w:right w:w="108" w:type="dxa"/>
          </w:tblCellMar>
        </w:tblPrEx>
        <w:trPr>
          <w:cantSplit/>
          <w:trHeight w:val="1597" w:hRule="atLeast"/>
        </w:trPr>
        <w:tc>
          <w:tcPr>
            <w:tcW w:w="2042" w:type="dxa"/>
            <w:tcBorders>
              <w:top w:val="nil"/>
              <w:left w:val="single" w:color="auto" w:sz="4" w:space="0"/>
              <w:bottom w:val="single" w:color="auto" w:sz="4" w:space="0"/>
              <w:right w:val="single" w:color="auto" w:sz="4" w:space="0"/>
            </w:tcBorders>
            <w:noWrap w:val="0"/>
            <w:tcMar>
              <w:left w:w="108" w:type="dxa"/>
              <w:right w:w="108" w:type="dxa"/>
            </w:tcMar>
            <w:vAlign w:val="center"/>
          </w:tcPr>
          <w:p w14:paraId="73A91D36">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办事时间</w:t>
            </w:r>
          </w:p>
        </w:tc>
        <w:tc>
          <w:tcPr>
            <w:tcW w:w="7037" w:type="dxa"/>
            <w:tcBorders>
              <w:top w:val="nil"/>
              <w:left w:val="nil"/>
              <w:bottom w:val="single" w:color="auto" w:sz="4" w:space="0"/>
              <w:right w:val="single" w:color="auto" w:sz="4" w:space="0"/>
            </w:tcBorders>
            <w:noWrap w:val="0"/>
            <w:tcMar>
              <w:left w:w="108" w:type="dxa"/>
              <w:right w:w="108" w:type="dxa"/>
            </w:tcMar>
            <w:vAlign w:val="center"/>
          </w:tcPr>
          <w:p w14:paraId="3BD022EF">
            <w:pPr>
              <w:widowControl/>
              <w:snapToGrid w:val="0"/>
              <w:spacing w:before="31" w:beforeLines="10" w:after="31" w:afterLines="10"/>
              <w:jc w:val="left"/>
              <w:rPr>
                <w:rFonts w:hint="eastAsia" w:ascii="仿宋_GB2312" w:hAnsi="宋体" w:cs="宋体"/>
                <w:kern w:val="0"/>
                <w:sz w:val="32"/>
                <w:szCs w:val="32"/>
              </w:rPr>
            </w:pPr>
            <w:r>
              <w:rPr>
                <w:rFonts w:hint="eastAsia" w:ascii="仿宋_GB2312" w:hAnsi="宋体" w:cs="宋体"/>
                <w:kern w:val="0"/>
                <w:sz w:val="32"/>
                <w:szCs w:val="32"/>
              </w:rPr>
              <w:t>周一至周五上午XX:XX-XX:XX,下午XX:XX-XX:XX（节假日除外）</w:t>
            </w:r>
          </w:p>
        </w:tc>
      </w:tr>
      <w:tr w14:paraId="65E5A19B">
        <w:tblPrEx>
          <w:tblCellMar>
            <w:top w:w="0" w:type="dxa"/>
            <w:left w:w="108" w:type="dxa"/>
            <w:bottom w:w="0" w:type="dxa"/>
            <w:right w:w="108" w:type="dxa"/>
          </w:tblCellMar>
        </w:tblPrEx>
        <w:trPr>
          <w:cantSplit/>
          <w:trHeight w:val="1523" w:hRule="atLeast"/>
        </w:trPr>
        <w:tc>
          <w:tcPr>
            <w:tcW w:w="2042" w:type="dxa"/>
            <w:tcBorders>
              <w:top w:val="nil"/>
              <w:left w:val="single" w:color="auto" w:sz="4" w:space="0"/>
              <w:bottom w:val="single" w:color="auto" w:sz="4" w:space="0"/>
              <w:right w:val="single" w:color="auto" w:sz="4" w:space="0"/>
            </w:tcBorders>
            <w:noWrap w:val="0"/>
            <w:tcMar>
              <w:left w:w="108" w:type="dxa"/>
              <w:right w:w="108" w:type="dxa"/>
            </w:tcMar>
            <w:vAlign w:val="center"/>
          </w:tcPr>
          <w:p w14:paraId="56560E2F">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办理机构及</w:t>
            </w:r>
            <w:r>
              <w:rPr>
                <w:rFonts w:hint="eastAsia" w:ascii="仿宋_GB2312" w:hAnsi="宋体" w:cs="宋体"/>
                <w:kern w:val="0"/>
                <w:sz w:val="32"/>
                <w:szCs w:val="32"/>
              </w:rPr>
              <w:br w:type="textWrapping"/>
            </w:r>
            <w:r>
              <w:rPr>
                <w:rFonts w:hint="eastAsia" w:ascii="仿宋_GB2312" w:hAnsi="宋体" w:cs="宋体"/>
                <w:kern w:val="0"/>
                <w:sz w:val="32"/>
                <w:szCs w:val="32"/>
              </w:rPr>
              <w:t>地点</w:t>
            </w:r>
          </w:p>
        </w:tc>
        <w:tc>
          <w:tcPr>
            <w:tcW w:w="7037" w:type="dxa"/>
            <w:tcBorders>
              <w:top w:val="nil"/>
              <w:left w:val="nil"/>
              <w:bottom w:val="single" w:color="auto" w:sz="4" w:space="0"/>
              <w:right w:val="single" w:color="auto" w:sz="4" w:space="0"/>
            </w:tcBorders>
            <w:noWrap w:val="0"/>
            <w:tcMar>
              <w:left w:w="108" w:type="dxa"/>
              <w:right w:w="108" w:type="dxa"/>
            </w:tcMar>
            <w:vAlign w:val="center"/>
          </w:tcPr>
          <w:p w14:paraId="6619CCEA">
            <w:pPr>
              <w:widowControl/>
              <w:snapToGrid w:val="0"/>
              <w:spacing w:before="31" w:beforeLines="10" w:after="31" w:afterLines="10"/>
              <w:jc w:val="left"/>
              <w:rPr>
                <w:rFonts w:hint="eastAsia" w:ascii="仿宋_GB2312"/>
                <w:kern w:val="0"/>
                <w:sz w:val="32"/>
                <w:szCs w:val="32"/>
              </w:rPr>
            </w:pPr>
            <w:r>
              <w:rPr>
                <w:rFonts w:hint="eastAsia" w:ascii="仿宋_GB2312"/>
                <w:kern w:val="0"/>
                <w:sz w:val="32"/>
                <w:szCs w:val="32"/>
              </w:rPr>
              <w:t>1.定点医疗机构</w:t>
            </w:r>
          </w:p>
          <w:p w14:paraId="188ED2B9">
            <w:pPr>
              <w:widowControl/>
              <w:snapToGrid w:val="0"/>
              <w:spacing w:before="31" w:beforeLines="10" w:after="31" w:afterLines="10"/>
              <w:jc w:val="left"/>
              <w:rPr>
                <w:rFonts w:hint="eastAsia" w:ascii="仿宋_GB2312" w:hAnsi="宋体" w:cs="宋体"/>
                <w:kern w:val="0"/>
                <w:sz w:val="32"/>
                <w:szCs w:val="32"/>
              </w:rPr>
            </w:pPr>
            <w:r>
              <w:rPr>
                <w:rFonts w:hint="eastAsia" w:ascii="仿宋_GB2312"/>
                <w:kern w:val="0"/>
                <w:sz w:val="32"/>
                <w:szCs w:val="32"/>
              </w:rPr>
              <w:t>2.</w:t>
            </w:r>
            <w:r>
              <w:rPr>
                <w:rFonts w:hint="eastAsia" w:ascii="仿宋_GB2312" w:hAnsi="宋体" w:cs="宋体"/>
                <w:kern w:val="0"/>
                <w:sz w:val="32"/>
                <w:szCs w:val="32"/>
              </w:rPr>
              <w:t>现场办理：XX市（县、区）XX服务大厅（中心）</w:t>
            </w:r>
            <w:r>
              <w:rPr>
                <w:rFonts w:hint="eastAsia" w:ascii="仿宋_GB2312" w:hAnsi="宋体" w:cs="宋体"/>
                <w:kern w:val="0"/>
                <w:sz w:val="32"/>
                <w:szCs w:val="32"/>
              </w:rPr>
              <w:br w:type="textWrapping"/>
            </w:r>
            <w:r>
              <w:rPr>
                <w:rFonts w:hint="eastAsia" w:ascii="仿宋_GB2312" w:hAnsi="宋体" w:cs="宋体"/>
                <w:kern w:val="0"/>
                <w:sz w:val="32"/>
                <w:szCs w:val="32"/>
              </w:rPr>
              <w:t xml:space="preserve">  地 址：XX市XX（县、区）XX街道XX路XX号</w:t>
            </w:r>
          </w:p>
        </w:tc>
      </w:tr>
      <w:tr w14:paraId="0EC584F9">
        <w:tblPrEx>
          <w:tblCellMar>
            <w:top w:w="0" w:type="dxa"/>
            <w:left w:w="108" w:type="dxa"/>
            <w:bottom w:w="0" w:type="dxa"/>
            <w:right w:w="108" w:type="dxa"/>
          </w:tblCellMar>
        </w:tblPrEx>
        <w:trPr>
          <w:cantSplit/>
          <w:trHeight w:val="1134" w:hRule="atLeast"/>
        </w:trPr>
        <w:tc>
          <w:tcPr>
            <w:tcW w:w="2042" w:type="dxa"/>
            <w:tcBorders>
              <w:top w:val="nil"/>
              <w:left w:val="single" w:color="auto" w:sz="4" w:space="0"/>
              <w:bottom w:val="single" w:color="auto" w:sz="4" w:space="0"/>
              <w:right w:val="single" w:color="auto" w:sz="4" w:space="0"/>
            </w:tcBorders>
            <w:noWrap w:val="0"/>
            <w:tcMar>
              <w:left w:w="108" w:type="dxa"/>
              <w:right w:w="108" w:type="dxa"/>
            </w:tcMar>
            <w:vAlign w:val="center"/>
          </w:tcPr>
          <w:p w14:paraId="56207EEA">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咨询查询</w:t>
            </w:r>
          </w:p>
          <w:p w14:paraId="14F08211">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途径</w:t>
            </w:r>
          </w:p>
        </w:tc>
        <w:tc>
          <w:tcPr>
            <w:tcW w:w="7037" w:type="dxa"/>
            <w:tcBorders>
              <w:top w:val="nil"/>
              <w:left w:val="nil"/>
              <w:bottom w:val="single" w:color="auto" w:sz="4" w:space="0"/>
              <w:right w:val="single" w:color="auto" w:sz="4" w:space="0"/>
            </w:tcBorders>
            <w:noWrap w:val="0"/>
            <w:tcMar>
              <w:left w:w="108" w:type="dxa"/>
              <w:right w:w="108" w:type="dxa"/>
            </w:tcMar>
            <w:vAlign w:val="center"/>
          </w:tcPr>
          <w:p w14:paraId="004CA88E">
            <w:pPr>
              <w:widowControl/>
              <w:snapToGrid w:val="0"/>
              <w:spacing w:before="31" w:beforeLines="10" w:after="31" w:afterLines="10"/>
              <w:jc w:val="left"/>
              <w:rPr>
                <w:rFonts w:hint="eastAsia" w:ascii="仿宋_GB2312" w:hAnsi="宋体" w:cs="宋体"/>
                <w:kern w:val="0"/>
                <w:sz w:val="32"/>
                <w:szCs w:val="32"/>
              </w:rPr>
            </w:pPr>
            <w:r>
              <w:rPr>
                <w:rFonts w:hint="eastAsia" w:ascii="仿宋_GB2312"/>
                <w:kern w:val="0"/>
                <w:sz w:val="32"/>
                <w:szCs w:val="32"/>
              </w:rPr>
              <w:t>1</w:t>
            </w:r>
            <w:r>
              <w:rPr>
                <w:rFonts w:hint="eastAsia" w:ascii="仿宋_GB2312" w:hAnsi="宋体" w:cs="宋体"/>
                <w:kern w:val="0"/>
                <w:sz w:val="32"/>
                <w:szCs w:val="32"/>
              </w:rPr>
              <w:t>.咨询查询电话：</w:t>
            </w:r>
            <w:r>
              <w:rPr>
                <w:rFonts w:hint="eastAsia" w:ascii="仿宋_GB2312"/>
                <w:kern w:val="0"/>
                <w:sz w:val="32"/>
                <w:szCs w:val="32"/>
              </w:rPr>
              <w:t>0771</w:t>
            </w:r>
            <w:r>
              <w:rPr>
                <w:rFonts w:hint="eastAsia" w:ascii="仿宋_GB2312" w:hAnsi="宋体" w:cs="宋体"/>
                <w:kern w:val="0"/>
                <w:sz w:val="32"/>
                <w:szCs w:val="32"/>
              </w:rPr>
              <w:t>-</w:t>
            </w:r>
            <w:r>
              <w:rPr>
                <w:rFonts w:hint="eastAsia" w:ascii="仿宋_GB2312"/>
                <w:kern w:val="0"/>
                <w:sz w:val="32"/>
                <w:szCs w:val="32"/>
              </w:rPr>
              <w:t>12333</w:t>
            </w:r>
            <w:r>
              <w:rPr>
                <w:rFonts w:hint="eastAsia" w:ascii="仿宋_GB2312" w:hAnsi="宋体" w:cs="宋体"/>
                <w:kern w:val="0"/>
                <w:sz w:val="32"/>
                <w:szCs w:val="32"/>
              </w:rPr>
              <w:t>。</w:t>
            </w:r>
            <w:r>
              <w:rPr>
                <w:rFonts w:hint="eastAsia" w:ascii="仿宋_GB2312" w:hAnsi="宋体" w:cs="宋体"/>
                <w:kern w:val="0"/>
                <w:sz w:val="32"/>
                <w:szCs w:val="32"/>
              </w:rPr>
              <w:br w:type="textWrapping"/>
            </w:r>
            <w:r>
              <w:rPr>
                <w:rFonts w:hint="eastAsia" w:ascii="仿宋_GB2312"/>
                <w:kern w:val="0"/>
                <w:sz w:val="32"/>
                <w:szCs w:val="32"/>
              </w:rPr>
              <w:t>2.登录网上服务大厅查询，地址：http://wsdt.ybj.gxzf.gov.cn/。</w:t>
            </w:r>
          </w:p>
        </w:tc>
      </w:tr>
      <w:tr w14:paraId="164F6427">
        <w:tblPrEx>
          <w:tblCellMar>
            <w:top w:w="0" w:type="dxa"/>
            <w:left w:w="108" w:type="dxa"/>
            <w:bottom w:w="0" w:type="dxa"/>
            <w:right w:w="108" w:type="dxa"/>
          </w:tblCellMar>
        </w:tblPrEx>
        <w:trPr>
          <w:cantSplit/>
        </w:trPr>
        <w:tc>
          <w:tcPr>
            <w:tcW w:w="20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496CB12">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监督投诉</w:t>
            </w:r>
          </w:p>
          <w:p w14:paraId="3A53CF4E">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渠道</w:t>
            </w:r>
          </w:p>
        </w:tc>
        <w:tc>
          <w:tcPr>
            <w:tcW w:w="703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08E0EC0">
            <w:pPr>
              <w:widowControl/>
              <w:snapToGrid w:val="0"/>
              <w:spacing w:before="84" w:beforeLines="27" w:after="84" w:afterLines="27"/>
              <w:jc w:val="left"/>
              <w:rPr>
                <w:rFonts w:hint="eastAsia" w:ascii="仿宋_GB2312" w:hAnsi="宋体" w:cs="宋体"/>
                <w:kern w:val="0"/>
                <w:sz w:val="32"/>
                <w:szCs w:val="32"/>
              </w:rPr>
            </w:pPr>
            <w:r>
              <w:rPr>
                <w:rFonts w:hint="eastAsia" w:ascii="仿宋_GB2312" w:hAnsi="宋体" w:cs="宋体"/>
                <w:kern w:val="0"/>
                <w:sz w:val="32"/>
                <w:szCs w:val="32"/>
              </w:rPr>
              <w:t>监督投诉部门：XX市（县、区）医疗保障局；</w:t>
            </w:r>
            <w:r>
              <w:rPr>
                <w:rFonts w:hint="eastAsia" w:ascii="仿宋_GB2312" w:hAnsi="宋体" w:cs="宋体"/>
                <w:kern w:val="0"/>
                <w:sz w:val="32"/>
                <w:szCs w:val="32"/>
              </w:rPr>
              <w:br w:type="textWrapping"/>
            </w:r>
            <w:r>
              <w:rPr>
                <w:rFonts w:hint="eastAsia" w:ascii="仿宋_GB2312" w:hAnsi="宋体" w:cs="宋体"/>
                <w:kern w:val="0"/>
                <w:sz w:val="32"/>
                <w:szCs w:val="32"/>
              </w:rPr>
              <w:t>监督投诉电话：XXXX-XXXXXXX；</w:t>
            </w:r>
            <w:r>
              <w:rPr>
                <w:rFonts w:hint="eastAsia" w:ascii="仿宋_GB2312" w:hAnsi="宋体" w:cs="宋体"/>
                <w:kern w:val="0"/>
                <w:sz w:val="32"/>
                <w:szCs w:val="32"/>
              </w:rPr>
              <w:br w:type="textWrapping"/>
            </w:r>
            <w:r>
              <w:rPr>
                <w:rFonts w:hint="eastAsia" w:ascii="仿宋_GB2312" w:hAnsi="宋体" w:cs="宋体"/>
                <w:kern w:val="0"/>
                <w:sz w:val="32"/>
                <w:szCs w:val="32"/>
              </w:rPr>
              <w:t>电子邮箱：XX市（县、区）电子邮箱。</w:t>
            </w:r>
          </w:p>
        </w:tc>
      </w:tr>
      <w:tr w14:paraId="70C94D4A">
        <w:tblPrEx>
          <w:tblCellMar>
            <w:top w:w="0" w:type="dxa"/>
            <w:left w:w="108" w:type="dxa"/>
            <w:bottom w:w="0" w:type="dxa"/>
            <w:right w:w="108" w:type="dxa"/>
          </w:tblCellMar>
        </w:tblPrEx>
        <w:trPr>
          <w:cantSplit/>
        </w:trPr>
        <w:tc>
          <w:tcPr>
            <w:tcW w:w="20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8F06513">
            <w:pPr>
              <w:widowControl/>
              <w:snapToGrid w:val="0"/>
              <w:spacing w:before="124" w:beforeLines="40" w:after="124" w:afterLines="40"/>
              <w:jc w:val="center"/>
              <w:rPr>
                <w:rFonts w:hint="eastAsia" w:ascii="仿宋_GB2312" w:hAnsi="宋体" w:cs="宋体"/>
                <w:kern w:val="0"/>
                <w:sz w:val="32"/>
                <w:szCs w:val="32"/>
              </w:rPr>
            </w:pPr>
            <w:r>
              <w:rPr>
                <w:rFonts w:hint="eastAsia" w:ascii="仿宋_GB2312" w:hAnsi="宋体" w:cs="宋体"/>
                <w:kern w:val="0"/>
                <w:sz w:val="32"/>
                <w:szCs w:val="32"/>
              </w:rPr>
              <w:t>评价渠道</w:t>
            </w:r>
          </w:p>
        </w:tc>
        <w:tc>
          <w:tcPr>
            <w:tcW w:w="703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DE17A9F">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1.现场评价</w:t>
            </w:r>
          </w:p>
          <w:p w14:paraId="23D5977C">
            <w:pPr>
              <w:widowControl/>
              <w:snapToGrid w:val="0"/>
              <w:spacing w:before="109" w:beforeLines="35" w:after="109" w:afterLines="35" w:line="520" w:lineRule="exact"/>
              <w:jc w:val="left"/>
              <w:rPr>
                <w:rFonts w:hint="eastAsia" w:ascii="仿宋_GB2312" w:hAnsi="宋体" w:cs="宋体"/>
                <w:kern w:val="0"/>
                <w:sz w:val="32"/>
                <w:szCs w:val="32"/>
              </w:rPr>
            </w:pPr>
            <w:r>
              <w:rPr>
                <w:rFonts w:hint="eastAsia" w:ascii="仿宋_GB2312" w:hAnsi="宋体"/>
                <w:kern w:val="0"/>
                <w:sz w:val="32"/>
                <w:szCs w:val="32"/>
              </w:rPr>
              <w:t>2.网上评价</w:t>
            </w:r>
          </w:p>
        </w:tc>
      </w:tr>
    </w:tbl>
    <w:p w14:paraId="3F49B1BE">
      <w:pPr>
        <w:snapToGrid w:val="0"/>
        <w:rPr>
          <w:rFonts w:hint="eastAsia" w:ascii="仿宋_GB2312"/>
        </w:rPr>
      </w:pPr>
    </w:p>
    <w:p w14:paraId="5930F0C3">
      <w:pPr>
        <w:snapToGrid w:val="0"/>
        <w:rPr>
          <w:rFonts w:ascii="仿宋_GB2312" w:hAnsi="宋体"/>
          <w:kern w:val="0"/>
          <w:sz w:val="32"/>
          <w:szCs w:val="32"/>
        </w:rPr>
      </w:pPr>
    </w:p>
    <w:p w14:paraId="38624EF1">
      <w:pPr>
        <w:snapToGrid w:val="0"/>
        <w:rPr>
          <w:rFonts w:hint="eastAsia" w:ascii="仿宋_GB2312" w:hAnsi="宋体"/>
          <w:kern w:val="0"/>
          <w:sz w:val="32"/>
          <w:szCs w:val="32"/>
        </w:rPr>
      </w:pPr>
    </w:p>
    <w:p w14:paraId="78DE7F30">
      <w:pPr>
        <w:snapToGrid w:val="0"/>
        <w:rPr>
          <w:rFonts w:hint="eastAsia" w:ascii="仿宋_GB2312" w:hAnsi="宋体"/>
          <w:kern w:val="0"/>
          <w:sz w:val="32"/>
          <w:szCs w:val="32"/>
        </w:rPr>
      </w:pPr>
    </w:p>
    <w:p w14:paraId="21A83713">
      <w:pPr>
        <w:snapToGrid w:val="0"/>
        <w:rPr>
          <w:rFonts w:hint="eastAsia" w:ascii="仿宋_GB2312" w:hAnsi="宋体"/>
          <w:kern w:val="0"/>
          <w:sz w:val="32"/>
          <w:szCs w:val="32"/>
        </w:rPr>
      </w:pPr>
    </w:p>
    <w:p w14:paraId="2E636545">
      <w:pPr>
        <w:snapToGrid w:val="0"/>
        <w:rPr>
          <w:rFonts w:hint="eastAsia" w:ascii="仿宋_GB2312" w:hAnsi="宋体"/>
          <w:kern w:val="0"/>
          <w:sz w:val="32"/>
          <w:szCs w:val="32"/>
        </w:rPr>
      </w:pPr>
    </w:p>
    <w:p w14:paraId="056CC8EE">
      <w:pPr>
        <w:snapToGrid w:val="0"/>
        <w:rPr>
          <w:rFonts w:hint="eastAsia" w:ascii="仿宋_GB2312" w:hAnsi="宋体"/>
          <w:kern w:val="0"/>
          <w:sz w:val="32"/>
          <w:szCs w:val="32"/>
        </w:rPr>
      </w:pPr>
    </w:p>
    <w:p w14:paraId="59D4F5CA">
      <w:pPr>
        <w:snapToGrid w:val="0"/>
        <w:rPr>
          <w:rFonts w:hint="eastAsia" w:ascii="仿宋_GB2312" w:hAnsi="宋体"/>
          <w:kern w:val="0"/>
          <w:sz w:val="32"/>
          <w:szCs w:val="32"/>
        </w:rPr>
      </w:pPr>
    </w:p>
    <w:p w14:paraId="42E8D6B5">
      <w:pPr>
        <w:snapToGrid w:val="0"/>
        <w:rPr>
          <w:rFonts w:hint="eastAsia" w:ascii="仿宋_GB2312" w:hAnsi="宋体"/>
          <w:kern w:val="0"/>
          <w:sz w:val="32"/>
          <w:szCs w:val="32"/>
        </w:rPr>
      </w:pPr>
    </w:p>
    <w:p w14:paraId="57FA41C9">
      <w:pPr>
        <w:snapToGrid w:val="0"/>
        <w:rPr>
          <w:rFonts w:hint="eastAsia" w:ascii="仿宋_GB2312" w:hAnsi="宋体"/>
          <w:kern w:val="0"/>
          <w:sz w:val="32"/>
          <w:szCs w:val="32"/>
        </w:rPr>
      </w:pPr>
    </w:p>
    <w:p w14:paraId="3483A890">
      <w:pPr>
        <w:snapToGrid w:val="0"/>
        <w:rPr>
          <w:rFonts w:hint="eastAsia" w:ascii="仿宋_GB2312" w:hAnsi="宋体"/>
          <w:kern w:val="0"/>
          <w:sz w:val="32"/>
          <w:szCs w:val="32"/>
        </w:rPr>
      </w:pPr>
    </w:p>
    <w:p w14:paraId="6D7162CA">
      <w:pPr>
        <w:snapToGrid w:val="0"/>
        <w:rPr>
          <w:rFonts w:hint="eastAsia" w:ascii="仿宋_GB2312" w:hAnsi="宋体"/>
          <w:kern w:val="0"/>
          <w:sz w:val="32"/>
          <w:szCs w:val="32"/>
        </w:rPr>
      </w:pPr>
    </w:p>
    <w:p w14:paraId="54434A67">
      <w:pPr>
        <w:snapToGrid w:val="0"/>
        <w:rPr>
          <w:rFonts w:hint="eastAsia" w:ascii="仿宋_GB2312" w:hAnsi="宋体"/>
          <w:kern w:val="0"/>
          <w:sz w:val="32"/>
          <w:szCs w:val="32"/>
        </w:rPr>
      </w:pPr>
    </w:p>
    <w:p w14:paraId="718E5FC8">
      <w:pPr>
        <w:snapToGrid w:val="0"/>
        <w:rPr>
          <w:rFonts w:hint="eastAsia" w:ascii="仿宋_GB2312" w:hAnsi="宋体"/>
          <w:kern w:val="0"/>
          <w:sz w:val="32"/>
          <w:szCs w:val="32"/>
        </w:rPr>
      </w:pPr>
    </w:p>
    <w:p w14:paraId="0DF8CB56">
      <w:pPr>
        <w:snapToGrid w:val="0"/>
        <w:rPr>
          <w:rFonts w:hint="eastAsia" w:ascii="仿宋_GB2312" w:hAnsi="宋体"/>
          <w:kern w:val="0"/>
          <w:sz w:val="32"/>
          <w:szCs w:val="32"/>
        </w:rPr>
      </w:pPr>
    </w:p>
    <w:p w14:paraId="64B2F8A6">
      <w:pPr>
        <w:snapToGrid w:val="0"/>
        <w:rPr>
          <w:rFonts w:hint="eastAsia" w:ascii="仿宋_GB2312" w:hAnsi="宋体"/>
          <w:kern w:val="0"/>
          <w:sz w:val="32"/>
          <w:szCs w:val="32"/>
        </w:rPr>
      </w:pPr>
    </w:p>
    <w:p w14:paraId="2F4CECA1">
      <w:pPr>
        <w:snapToGrid w:val="0"/>
        <w:rPr>
          <w:rFonts w:hint="eastAsia" w:ascii="仿宋_GB2312" w:hAnsi="宋体"/>
          <w:kern w:val="0"/>
          <w:sz w:val="32"/>
          <w:szCs w:val="32"/>
        </w:rPr>
      </w:pPr>
    </w:p>
    <w:p w14:paraId="6507B7B6">
      <w:pPr>
        <w:snapToGrid w:val="0"/>
        <w:rPr>
          <w:rFonts w:hint="eastAsia" w:ascii="仿宋_GB2312" w:hAnsi="宋体"/>
          <w:kern w:val="0"/>
          <w:sz w:val="32"/>
          <w:szCs w:val="32"/>
        </w:rPr>
      </w:pPr>
    </w:p>
    <w:p w14:paraId="31773D95">
      <w:pPr>
        <w:snapToGrid w:val="0"/>
        <w:rPr>
          <w:rFonts w:hint="eastAsia" w:ascii="仿宋_GB2312" w:hAnsi="宋体"/>
          <w:kern w:val="0"/>
          <w:sz w:val="32"/>
          <w:szCs w:val="32"/>
        </w:rPr>
      </w:pPr>
    </w:p>
    <w:p w14:paraId="20F45642">
      <w:pPr>
        <w:snapToGrid w:val="0"/>
        <w:rPr>
          <w:rFonts w:hint="eastAsia" w:ascii="仿宋_GB2312" w:hAnsi="宋体"/>
          <w:kern w:val="0"/>
          <w:sz w:val="32"/>
          <w:szCs w:val="32"/>
        </w:rPr>
      </w:pPr>
    </w:p>
    <w:p w14:paraId="0F42CC69">
      <w:pPr>
        <w:snapToGrid w:val="0"/>
        <w:rPr>
          <w:rFonts w:hint="eastAsia" w:ascii="仿宋_GB2312" w:hAnsi="宋体"/>
          <w:kern w:val="0"/>
          <w:sz w:val="32"/>
          <w:szCs w:val="32"/>
        </w:rPr>
      </w:pPr>
    </w:p>
    <w:p w14:paraId="2392250A">
      <w:pPr>
        <w:snapToGrid w:val="0"/>
        <w:rPr>
          <w:rFonts w:hint="eastAsia" w:ascii="仿宋_GB2312" w:hAnsi="宋体"/>
          <w:kern w:val="0"/>
          <w:sz w:val="32"/>
          <w:szCs w:val="32"/>
        </w:rPr>
      </w:pPr>
    </w:p>
    <w:p w14:paraId="66F0EDB5">
      <w:pPr>
        <w:snapToGrid w:val="0"/>
        <w:rPr>
          <w:rFonts w:hint="eastAsia" w:ascii="仿宋_GB2312" w:hAnsi="宋体"/>
          <w:kern w:val="0"/>
          <w:sz w:val="32"/>
          <w:szCs w:val="32"/>
        </w:rPr>
      </w:pPr>
    </w:p>
    <w:p w14:paraId="1AE4559C">
      <w:pPr>
        <w:snapToGrid w:val="0"/>
        <w:rPr>
          <w:rFonts w:hint="eastAsia" w:ascii="仿宋_GB2312" w:hAnsi="宋体"/>
          <w:kern w:val="0"/>
          <w:sz w:val="32"/>
          <w:szCs w:val="32"/>
        </w:rPr>
      </w:pPr>
    </w:p>
    <w:p w14:paraId="240E4F9F">
      <w:pPr>
        <w:snapToGrid w:val="0"/>
        <w:rPr>
          <w:rFonts w:hint="eastAsia" w:ascii="仿宋_GB2312" w:hAnsi="宋体"/>
          <w:kern w:val="0"/>
          <w:sz w:val="32"/>
          <w:szCs w:val="32"/>
        </w:rPr>
      </w:pPr>
    </w:p>
    <w:p w14:paraId="0FBC84EC">
      <w:pPr>
        <w:snapToGrid w:val="0"/>
        <w:rPr>
          <w:rFonts w:ascii="仿宋_GB2312" w:hAnsi="宋体"/>
          <w:kern w:val="0"/>
          <w:sz w:val="32"/>
          <w:szCs w:val="32"/>
        </w:rPr>
      </w:pPr>
    </w:p>
    <w:tbl>
      <w:tblPr>
        <w:tblStyle w:val="2"/>
        <w:tblW w:w="5316" w:type="pct"/>
        <w:jc w:val="center"/>
        <w:tblLayout w:type="autofit"/>
        <w:tblCellMar>
          <w:top w:w="0" w:type="dxa"/>
          <w:left w:w="108" w:type="dxa"/>
          <w:bottom w:w="0" w:type="dxa"/>
          <w:right w:w="108" w:type="dxa"/>
        </w:tblCellMar>
      </w:tblPr>
      <w:tblGrid>
        <w:gridCol w:w="1769"/>
        <w:gridCol w:w="7292"/>
      </w:tblGrid>
      <w:tr w14:paraId="3D1B1408">
        <w:tblPrEx>
          <w:tblCellMar>
            <w:top w:w="0" w:type="dxa"/>
            <w:left w:w="108" w:type="dxa"/>
            <w:bottom w:w="0" w:type="dxa"/>
            <w:right w:w="108" w:type="dxa"/>
          </w:tblCellMar>
        </w:tblPrEx>
        <w:trPr>
          <w:trHeight w:val="855" w:hRule="atLeast"/>
          <w:jc w:val="center"/>
        </w:trPr>
        <w:tc>
          <w:tcPr>
            <w:tcW w:w="9813" w:type="dxa"/>
            <w:gridSpan w:val="2"/>
            <w:tcBorders>
              <w:top w:val="nil"/>
              <w:left w:val="nil"/>
              <w:bottom w:val="nil"/>
              <w:right w:val="nil"/>
            </w:tcBorders>
            <w:noWrap w:val="0"/>
            <w:tcMar>
              <w:left w:w="108" w:type="dxa"/>
              <w:right w:w="108" w:type="dxa"/>
            </w:tcMar>
            <w:vAlign w:val="center"/>
          </w:tcPr>
          <w:p w14:paraId="18A372C5">
            <w:pPr>
              <w:widowControl/>
              <w:snapToGrid w:val="0"/>
              <w:spacing w:line="560" w:lineRule="exact"/>
              <w:jc w:val="center"/>
              <w:rPr>
                <w:rFonts w:hint="eastAsia" w:ascii="方正小标宋_GBK" w:hAnsi="华文中宋" w:eastAsia="方正小标宋_GBK" w:cs="宋体"/>
                <w:kern w:val="0"/>
                <w:sz w:val="40"/>
              </w:rPr>
            </w:pPr>
            <w:r>
              <w:rPr>
                <w:rFonts w:hint="eastAsia" w:ascii="方正小标宋简体" w:hAnsi="黑体" w:eastAsia="方正小标宋简体" w:cs="宋体"/>
                <w:kern w:val="0"/>
                <w:sz w:val="44"/>
                <w:szCs w:val="44"/>
              </w:rPr>
              <w:t>广西医疗保障经办政务服务事项群众办事指南</w:t>
            </w:r>
          </w:p>
        </w:tc>
      </w:tr>
      <w:tr w14:paraId="6BA78909">
        <w:tblPrEx>
          <w:tblCellMar>
            <w:top w:w="0" w:type="dxa"/>
            <w:left w:w="108" w:type="dxa"/>
            <w:bottom w:w="0" w:type="dxa"/>
            <w:right w:w="108" w:type="dxa"/>
          </w:tblCellMar>
        </w:tblPrEx>
        <w:trPr>
          <w:trHeight w:val="1003" w:hRule="atLeast"/>
          <w:jc w:val="center"/>
        </w:trPr>
        <w:tc>
          <w:tcPr>
            <w:tcW w:w="203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E9D1A13">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事项名称</w:t>
            </w:r>
          </w:p>
        </w:tc>
        <w:tc>
          <w:tcPr>
            <w:tcW w:w="778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8E2F29A">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 xml:space="preserve">19.生育医疗费用支付 </w:t>
            </w:r>
          </w:p>
        </w:tc>
      </w:tr>
      <w:tr w14:paraId="5AEB4261">
        <w:tblPrEx>
          <w:tblCellMar>
            <w:top w:w="0" w:type="dxa"/>
            <w:left w:w="108" w:type="dxa"/>
            <w:bottom w:w="0" w:type="dxa"/>
            <w:right w:w="108" w:type="dxa"/>
          </w:tblCellMar>
        </w:tblPrEx>
        <w:trPr>
          <w:trHeight w:val="1637" w:hRule="atLeast"/>
          <w:jc w:val="center"/>
        </w:trPr>
        <w:tc>
          <w:tcPr>
            <w:tcW w:w="203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12900911">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事项简述</w:t>
            </w:r>
          </w:p>
        </w:tc>
        <w:tc>
          <w:tcPr>
            <w:tcW w:w="7780" w:type="dxa"/>
            <w:tcBorders>
              <w:top w:val="nil"/>
              <w:left w:val="nil"/>
              <w:bottom w:val="single" w:color="auto" w:sz="4" w:space="0"/>
              <w:right w:val="single" w:color="auto" w:sz="4" w:space="0"/>
            </w:tcBorders>
            <w:noWrap w:val="0"/>
            <w:tcMar>
              <w:left w:w="108" w:type="dxa"/>
              <w:right w:w="108" w:type="dxa"/>
            </w:tcMar>
            <w:vAlign w:val="center"/>
          </w:tcPr>
          <w:p w14:paraId="2A426751">
            <w:pPr>
              <w:widowControl/>
              <w:snapToGrid w:val="0"/>
              <w:spacing w:line="520" w:lineRule="exact"/>
              <w:rPr>
                <w:rFonts w:hint="eastAsia" w:ascii="仿宋_GB2312" w:hAnsi="仿宋"/>
                <w:sz w:val="32"/>
                <w:szCs w:val="32"/>
              </w:rPr>
            </w:pPr>
            <w:r>
              <w:rPr>
                <w:rFonts w:hint="eastAsia" w:ascii="仿宋_GB2312" w:hAnsi="仿宋"/>
                <w:kern w:val="0"/>
                <w:sz w:val="32"/>
                <w:szCs w:val="32"/>
              </w:rPr>
              <w:t>（一）</w:t>
            </w:r>
            <w:r>
              <w:rPr>
                <w:rFonts w:hint="eastAsia" w:ascii="仿宋_GB2312" w:hAnsi="仿宋"/>
                <w:sz w:val="32"/>
                <w:szCs w:val="32"/>
              </w:rPr>
              <w:t>参保职工按时足额缴费期间怀孕生育、施行计划生育手术；</w:t>
            </w:r>
          </w:p>
          <w:p w14:paraId="34E0C201">
            <w:pPr>
              <w:widowControl/>
              <w:spacing w:line="520" w:lineRule="exact"/>
              <w:rPr>
                <w:rFonts w:hint="eastAsia" w:ascii="仿宋_GB2312" w:hAnsi="宋体" w:cs="宋体"/>
                <w:kern w:val="0"/>
                <w:sz w:val="32"/>
                <w:szCs w:val="32"/>
              </w:rPr>
            </w:pPr>
            <w:r>
              <w:rPr>
                <w:rFonts w:hint="eastAsia" w:ascii="仿宋_GB2312" w:hAnsi="仿宋"/>
                <w:kern w:val="0"/>
                <w:sz w:val="32"/>
                <w:szCs w:val="32"/>
              </w:rPr>
              <w:t>（二）</w:t>
            </w:r>
            <w:r>
              <w:rPr>
                <w:rFonts w:hint="eastAsia" w:ascii="仿宋_GB2312" w:hAnsi="仿宋"/>
                <w:sz w:val="32"/>
                <w:szCs w:val="32"/>
              </w:rPr>
              <w:t>符合国家、自治区计划生育政策规定。</w:t>
            </w:r>
          </w:p>
        </w:tc>
      </w:tr>
      <w:tr w14:paraId="53B928C0">
        <w:tblPrEx>
          <w:tblCellMar>
            <w:top w:w="0" w:type="dxa"/>
            <w:left w:w="108" w:type="dxa"/>
            <w:bottom w:w="0" w:type="dxa"/>
            <w:right w:w="108" w:type="dxa"/>
          </w:tblCellMar>
        </w:tblPrEx>
        <w:trPr>
          <w:trHeight w:val="693" w:hRule="atLeast"/>
          <w:jc w:val="center"/>
        </w:trPr>
        <w:tc>
          <w:tcPr>
            <w:tcW w:w="203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311ADACC">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办理材料</w:t>
            </w:r>
          </w:p>
        </w:tc>
        <w:tc>
          <w:tcPr>
            <w:tcW w:w="7780" w:type="dxa"/>
            <w:tcBorders>
              <w:top w:val="nil"/>
              <w:left w:val="nil"/>
              <w:bottom w:val="single" w:color="auto" w:sz="4" w:space="0"/>
              <w:right w:val="single" w:color="auto" w:sz="4" w:space="0"/>
            </w:tcBorders>
            <w:noWrap w:val="0"/>
            <w:tcMar>
              <w:left w:w="108" w:type="dxa"/>
              <w:right w:w="108" w:type="dxa"/>
            </w:tcMar>
            <w:vAlign w:val="center"/>
          </w:tcPr>
          <w:p w14:paraId="6A41A1D8">
            <w:pPr>
              <w:widowControl/>
              <w:snapToGrid w:val="0"/>
              <w:spacing w:line="440" w:lineRule="exact"/>
              <w:jc w:val="left"/>
              <w:rPr>
                <w:rFonts w:hint="eastAsia" w:ascii="仿宋_GB2312"/>
                <w:kern w:val="0"/>
                <w:sz w:val="32"/>
                <w:szCs w:val="32"/>
              </w:rPr>
            </w:pPr>
            <w:r>
              <w:rPr>
                <w:rFonts w:hint="eastAsia" w:ascii="仿宋_GB2312"/>
                <w:kern w:val="0"/>
                <w:sz w:val="32"/>
                <w:szCs w:val="32"/>
              </w:rPr>
              <w:t>1.医保电子凭证或有效身份证件或社保卡；</w:t>
            </w:r>
          </w:p>
          <w:p w14:paraId="0E870C3F">
            <w:pPr>
              <w:widowControl/>
              <w:snapToGrid w:val="0"/>
              <w:spacing w:line="440" w:lineRule="exact"/>
              <w:jc w:val="left"/>
              <w:rPr>
                <w:rFonts w:hint="eastAsia" w:ascii="仿宋_GB2312"/>
                <w:kern w:val="0"/>
                <w:sz w:val="32"/>
                <w:szCs w:val="32"/>
              </w:rPr>
            </w:pPr>
            <w:r>
              <w:rPr>
                <w:rFonts w:hint="eastAsia" w:ascii="仿宋_GB2312"/>
                <w:kern w:val="0"/>
                <w:sz w:val="32"/>
                <w:szCs w:val="32"/>
              </w:rPr>
              <w:t>2.</w:t>
            </w:r>
            <w:r>
              <w:rPr>
                <w:rFonts w:hint="eastAsia" w:ascii="仿宋_GB2312" w:hAnsi="微软雅黑" w:cs="宋体"/>
                <w:sz w:val="32"/>
                <w:szCs w:val="32"/>
              </w:rPr>
              <w:t>生育保险待遇申报表（加盖</w:t>
            </w:r>
            <w:r>
              <w:rPr>
                <w:rFonts w:ascii="仿宋_GB2312" w:hAnsi="微软雅黑" w:cs="宋体"/>
                <w:sz w:val="32"/>
                <w:szCs w:val="32"/>
              </w:rPr>
              <w:t>单位公章）</w:t>
            </w:r>
            <w:r>
              <w:rPr>
                <w:rFonts w:hint="eastAsia" w:ascii="仿宋_GB2312" w:hAnsi="微软雅黑" w:cs="宋体"/>
                <w:sz w:val="32"/>
                <w:szCs w:val="32"/>
              </w:rPr>
              <w:t>；</w:t>
            </w:r>
          </w:p>
          <w:p w14:paraId="6DC723DD">
            <w:pPr>
              <w:widowControl/>
              <w:snapToGrid w:val="0"/>
              <w:spacing w:line="440" w:lineRule="exact"/>
              <w:jc w:val="left"/>
              <w:rPr>
                <w:rFonts w:hint="eastAsia" w:ascii="仿宋_GB2312"/>
                <w:kern w:val="0"/>
                <w:sz w:val="32"/>
                <w:szCs w:val="32"/>
              </w:rPr>
            </w:pPr>
            <w:r>
              <w:rPr>
                <w:rFonts w:ascii="仿宋_GB2312"/>
                <w:kern w:val="0"/>
                <w:sz w:val="32"/>
                <w:szCs w:val="32"/>
              </w:rPr>
              <w:t>3.</w:t>
            </w:r>
            <w:r>
              <w:rPr>
                <w:rFonts w:hint="eastAsia" w:ascii="仿宋_GB2312"/>
                <w:kern w:val="0"/>
                <w:sz w:val="32"/>
                <w:szCs w:val="32"/>
              </w:rPr>
              <w:t>医院收费票据</w:t>
            </w:r>
            <w:r>
              <w:rPr>
                <w:rFonts w:hint="eastAsia" w:ascii="仿宋_GB2312" w:hAnsi="仿宋"/>
                <w:sz w:val="32"/>
                <w:szCs w:val="32"/>
              </w:rPr>
              <w:t>(发票丢失的，可提供加盖医疗机构财务章的发票存根，并签署承诺书)</w:t>
            </w:r>
            <w:r>
              <w:rPr>
                <w:rFonts w:hint="eastAsia" w:ascii="仿宋_GB2312"/>
                <w:kern w:val="0"/>
                <w:sz w:val="32"/>
                <w:szCs w:val="32"/>
              </w:rPr>
              <w:t>，</w:t>
            </w:r>
            <w:r>
              <w:rPr>
                <w:rFonts w:ascii="仿宋_GB2312"/>
                <w:kern w:val="0"/>
                <w:sz w:val="32"/>
                <w:szCs w:val="32"/>
              </w:rPr>
              <w:t>原件</w:t>
            </w:r>
            <w:r>
              <w:rPr>
                <w:rFonts w:hint="eastAsia" w:ascii="仿宋_GB2312"/>
                <w:kern w:val="0"/>
                <w:sz w:val="32"/>
                <w:szCs w:val="32"/>
              </w:rPr>
              <w:t>1份；</w:t>
            </w:r>
          </w:p>
          <w:p w14:paraId="1B1FF8BF">
            <w:pPr>
              <w:widowControl/>
              <w:snapToGrid w:val="0"/>
              <w:spacing w:line="440" w:lineRule="exact"/>
              <w:jc w:val="left"/>
              <w:rPr>
                <w:rFonts w:hint="eastAsia" w:ascii="仿宋_GB2312"/>
                <w:kern w:val="0"/>
                <w:sz w:val="32"/>
                <w:szCs w:val="32"/>
              </w:rPr>
            </w:pPr>
            <w:r>
              <w:rPr>
                <w:rFonts w:ascii="仿宋_GB2312"/>
                <w:kern w:val="0"/>
                <w:sz w:val="32"/>
                <w:szCs w:val="32"/>
              </w:rPr>
              <w:t>4</w:t>
            </w:r>
            <w:r>
              <w:rPr>
                <w:rFonts w:hint="eastAsia" w:ascii="仿宋_GB2312"/>
                <w:kern w:val="0"/>
                <w:sz w:val="32"/>
                <w:szCs w:val="32"/>
              </w:rPr>
              <w:t>.费用清单，</w:t>
            </w:r>
            <w:r>
              <w:rPr>
                <w:rFonts w:ascii="仿宋_GB2312"/>
                <w:kern w:val="0"/>
                <w:sz w:val="32"/>
                <w:szCs w:val="32"/>
              </w:rPr>
              <w:t>原件</w:t>
            </w:r>
            <w:r>
              <w:rPr>
                <w:rFonts w:hint="eastAsia" w:ascii="仿宋_GB2312"/>
                <w:kern w:val="0"/>
                <w:sz w:val="32"/>
                <w:szCs w:val="32"/>
              </w:rPr>
              <w:t>1份；</w:t>
            </w:r>
          </w:p>
          <w:p w14:paraId="61BD7347">
            <w:pPr>
              <w:widowControl/>
              <w:snapToGrid w:val="0"/>
              <w:spacing w:line="440" w:lineRule="exact"/>
              <w:jc w:val="left"/>
              <w:rPr>
                <w:rFonts w:hint="eastAsia" w:ascii="仿宋_GB2312"/>
                <w:kern w:val="0"/>
                <w:sz w:val="32"/>
                <w:szCs w:val="32"/>
              </w:rPr>
            </w:pPr>
            <w:r>
              <w:rPr>
                <w:rFonts w:ascii="仿宋_GB2312"/>
                <w:kern w:val="0"/>
                <w:sz w:val="32"/>
                <w:szCs w:val="32"/>
              </w:rPr>
              <w:t>5</w:t>
            </w:r>
            <w:r>
              <w:rPr>
                <w:rFonts w:hint="eastAsia" w:ascii="仿宋_GB2312"/>
                <w:kern w:val="0"/>
                <w:sz w:val="32"/>
                <w:szCs w:val="32"/>
              </w:rPr>
              <w:t>.病历资料（申报住院费用的，提供出院记录，申报门诊费用的，提供门诊病历或疾病诊断证明），</w:t>
            </w:r>
            <w:r>
              <w:rPr>
                <w:rFonts w:ascii="仿宋_GB2312"/>
                <w:kern w:val="0"/>
                <w:sz w:val="32"/>
                <w:szCs w:val="32"/>
              </w:rPr>
              <w:t>复印件</w:t>
            </w:r>
            <w:r>
              <w:rPr>
                <w:rFonts w:hint="eastAsia" w:ascii="仿宋_GB2312"/>
                <w:kern w:val="0"/>
                <w:sz w:val="32"/>
                <w:szCs w:val="32"/>
              </w:rPr>
              <w:t>1份；</w:t>
            </w:r>
          </w:p>
          <w:p w14:paraId="57E6B952">
            <w:pPr>
              <w:widowControl/>
              <w:snapToGrid w:val="0"/>
              <w:spacing w:line="440" w:lineRule="exact"/>
              <w:jc w:val="left"/>
              <w:rPr>
                <w:rFonts w:hint="eastAsia" w:ascii="仿宋_GB2312"/>
                <w:kern w:val="0"/>
                <w:sz w:val="32"/>
                <w:szCs w:val="32"/>
              </w:rPr>
            </w:pPr>
            <w:r>
              <w:rPr>
                <w:rFonts w:ascii="仿宋_GB2312"/>
                <w:kern w:val="0"/>
                <w:sz w:val="32"/>
                <w:szCs w:val="32"/>
              </w:rPr>
              <w:t>6</w:t>
            </w:r>
            <w:r>
              <w:rPr>
                <w:rFonts w:hint="eastAsia" w:ascii="仿宋_GB2312"/>
                <w:kern w:val="0"/>
                <w:sz w:val="32"/>
                <w:szCs w:val="32"/>
              </w:rPr>
              <w:t>.参保单位的银行账户（领取失业金期间的生育女职工或灵活就业人员（女）申报生育医疗费用，提供本人银行账户）；</w:t>
            </w:r>
          </w:p>
          <w:p w14:paraId="52C29E1A">
            <w:pPr>
              <w:widowControl/>
              <w:snapToGrid w:val="0"/>
              <w:spacing w:line="440" w:lineRule="exact"/>
              <w:jc w:val="left"/>
              <w:rPr>
                <w:rFonts w:hint="eastAsia" w:ascii="仿宋_GB2312"/>
                <w:kern w:val="0"/>
                <w:sz w:val="32"/>
                <w:szCs w:val="32"/>
              </w:rPr>
            </w:pPr>
            <w:r>
              <w:rPr>
                <w:rFonts w:ascii="仿宋_GB2312"/>
                <w:kern w:val="0"/>
                <w:sz w:val="32"/>
                <w:szCs w:val="32"/>
              </w:rPr>
              <w:t>7</w:t>
            </w:r>
            <w:r>
              <w:rPr>
                <w:rFonts w:hint="eastAsia" w:ascii="仿宋_GB2312"/>
                <w:kern w:val="0"/>
                <w:sz w:val="32"/>
                <w:szCs w:val="32"/>
              </w:rPr>
              <w:t>.按情形提供符合计划生育政策</w:t>
            </w:r>
            <w:r>
              <w:rPr>
                <w:rFonts w:ascii="仿宋_GB2312"/>
                <w:kern w:val="0"/>
                <w:sz w:val="32"/>
                <w:szCs w:val="32"/>
              </w:rPr>
              <w:t>证明</w:t>
            </w:r>
            <w:r>
              <w:rPr>
                <w:rFonts w:hint="eastAsia" w:ascii="仿宋_GB2312"/>
                <w:kern w:val="0"/>
                <w:sz w:val="32"/>
                <w:szCs w:val="32"/>
              </w:rPr>
              <w:t>材料：</w:t>
            </w:r>
          </w:p>
          <w:p w14:paraId="56923975">
            <w:pPr>
              <w:widowControl/>
              <w:snapToGrid w:val="0"/>
              <w:spacing w:line="440" w:lineRule="exact"/>
              <w:jc w:val="left"/>
              <w:rPr>
                <w:rFonts w:hint="eastAsia" w:ascii="仿宋_GB2312"/>
                <w:kern w:val="0"/>
                <w:sz w:val="32"/>
                <w:szCs w:val="32"/>
              </w:rPr>
            </w:pPr>
            <w:r>
              <w:rPr>
                <w:rFonts w:hint="eastAsia" w:ascii="仿宋_GB2312"/>
                <w:kern w:val="0"/>
                <w:sz w:val="32"/>
                <w:szCs w:val="32"/>
              </w:rPr>
              <w:t>①申报生育医疗费用的，需提供计划生育服务手册或生育登记证或</w:t>
            </w:r>
            <w:r>
              <w:rPr>
                <w:rFonts w:ascii="仿宋_GB2312"/>
                <w:kern w:val="0"/>
                <w:sz w:val="32"/>
                <w:szCs w:val="32"/>
              </w:rPr>
              <w:t>再生育证</w:t>
            </w:r>
            <w:r>
              <w:rPr>
                <w:rFonts w:hint="eastAsia" w:ascii="仿宋_GB2312"/>
                <w:kern w:val="0"/>
                <w:sz w:val="32"/>
                <w:szCs w:val="32"/>
              </w:rPr>
              <w:t>；</w:t>
            </w:r>
          </w:p>
          <w:p w14:paraId="7F0A21F0">
            <w:pPr>
              <w:widowControl/>
              <w:snapToGrid w:val="0"/>
              <w:spacing w:line="440" w:lineRule="exact"/>
              <w:jc w:val="left"/>
              <w:rPr>
                <w:rFonts w:hint="eastAsia" w:ascii="仿宋_GB2312"/>
                <w:kern w:val="0"/>
                <w:sz w:val="32"/>
                <w:szCs w:val="32"/>
              </w:rPr>
            </w:pPr>
            <w:r>
              <w:rPr>
                <w:rFonts w:hint="eastAsia" w:ascii="仿宋_GB2312"/>
                <w:kern w:val="0"/>
                <w:sz w:val="32"/>
                <w:szCs w:val="32"/>
              </w:rPr>
              <w:t xml:space="preserve">②申报流产医疗费用，需提供结婚证。 </w:t>
            </w:r>
          </w:p>
          <w:p w14:paraId="5F360FC7">
            <w:pPr>
              <w:spacing w:line="440" w:lineRule="exact"/>
              <w:ind w:firstLine="640" w:firstLineChars="200"/>
              <w:rPr>
                <w:rFonts w:ascii="仿宋_GB2312" w:hAnsi="微软雅黑" w:cs="宋体"/>
                <w:sz w:val="32"/>
                <w:szCs w:val="32"/>
              </w:rPr>
            </w:pPr>
            <w:r>
              <w:rPr>
                <w:rFonts w:hint="eastAsia" w:ascii="仿宋_GB2312" w:hAnsi="Calibri"/>
                <w:sz w:val="32"/>
                <w:szCs w:val="22"/>
              </w:rPr>
              <w:t>男职工配偶</w:t>
            </w:r>
            <w:r>
              <w:rPr>
                <w:rFonts w:hint="eastAsia" w:ascii="仿宋_GB2312"/>
                <w:sz w:val="32"/>
              </w:rPr>
              <w:t>无</w:t>
            </w:r>
            <w:r>
              <w:rPr>
                <w:rFonts w:ascii="仿宋_GB2312"/>
                <w:sz w:val="32"/>
              </w:rPr>
              <w:t>工作</w:t>
            </w:r>
            <w:r>
              <w:rPr>
                <w:rFonts w:hint="eastAsia" w:ascii="仿宋_GB2312"/>
                <w:sz w:val="32"/>
              </w:rPr>
              <w:t>单位</w:t>
            </w:r>
            <w:r>
              <w:rPr>
                <w:rFonts w:ascii="仿宋_GB2312"/>
                <w:sz w:val="32"/>
              </w:rPr>
              <w:t>，</w:t>
            </w:r>
            <w:r>
              <w:rPr>
                <w:rFonts w:hint="eastAsia" w:ascii="仿宋_GB2312" w:hAnsi="Calibri"/>
                <w:sz w:val="32"/>
                <w:szCs w:val="22"/>
              </w:rPr>
              <w:t>申报生育</w:t>
            </w:r>
            <w:r>
              <w:rPr>
                <w:rFonts w:hint="eastAsia" w:ascii="仿宋_GB2312"/>
                <w:sz w:val="32"/>
              </w:rPr>
              <w:t>或</w:t>
            </w:r>
            <w:r>
              <w:rPr>
                <w:rFonts w:ascii="仿宋_GB2312"/>
                <w:sz w:val="32"/>
              </w:rPr>
              <w:t>实施计划生育手术所发生</w:t>
            </w:r>
            <w:r>
              <w:rPr>
                <w:rFonts w:hint="eastAsia" w:ascii="仿宋_GB2312"/>
                <w:sz w:val="32"/>
              </w:rPr>
              <w:t>的</w:t>
            </w:r>
            <w:r>
              <w:rPr>
                <w:rFonts w:hint="eastAsia" w:ascii="仿宋_GB2312" w:hAnsi="Calibri"/>
                <w:sz w:val="32"/>
                <w:szCs w:val="22"/>
              </w:rPr>
              <w:t>医疗费用，需提供</w:t>
            </w:r>
            <w:r>
              <w:rPr>
                <w:rFonts w:hint="eastAsia" w:ascii="仿宋_GB2312"/>
                <w:sz w:val="32"/>
              </w:rPr>
              <w:t>配偶身份证及</w:t>
            </w:r>
            <w:r>
              <w:rPr>
                <w:rFonts w:hint="eastAsia" w:ascii="仿宋_GB2312" w:hAnsi="Calibri"/>
                <w:sz w:val="32"/>
                <w:szCs w:val="22"/>
              </w:rPr>
              <w:t>没有重复享受生育待遇的承诺书</w:t>
            </w:r>
            <w:r>
              <w:rPr>
                <w:rFonts w:hint="eastAsia" w:ascii="仿宋_GB2312"/>
                <w:sz w:val="32"/>
              </w:rPr>
              <w:t>。</w:t>
            </w:r>
          </w:p>
          <w:p w14:paraId="0B17B29C">
            <w:pPr>
              <w:spacing w:line="440" w:lineRule="exact"/>
              <w:ind w:firstLine="640" w:firstLineChars="200"/>
              <w:rPr>
                <w:rFonts w:ascii="仿宋_GB2312" w:hAnsi="微软雅黑" w:cs="宋体"/>
                <w:sz w:val="32"/>
                <w:szCs w:val="32"/>
              </w:rPr>
            </w:pPr>
            <w:r>
              <w:rPr>
                <w:rFonts w:hint="eastAsia" w:ascii="仿宋_GB2312" w:hAnsi="微软雅黑" w:cs="宋体"/>
                <w:sz w:val="32"/>
                <w:szCs w:val="32"/>
              </w:rPr>
              <w:t xml:space="preserve">跨统筹地区就业且未中断缴费的参保职工，应提供转出地医保经办机构开具的生育保险缴费情况证明。                       </w:t>
            </w:r>
          </w:p>
          <w:p w14:paraId="2EB8FF84">
            <w:pPr>
              <w:spacing w:line="440" w:lineRule="exact"/>
              <w:ind w:firstLine="640" w:firstLineChars="200"/>
              <w:rPr>
                <w:rFonts w:hint="eastAsia" w:ascii="仿宋_GB2312" w:hAnsi="仿宋"/>
                <w:sz w:val="32"/>
                <w:szCs w:val="32"/>
              </w:rPr>
            </w:pPr>
            <w:r>
              <w:rPr>
                <w:rFonts w:hint="eastAsia" w:ascii="仿宋_GB2312" w:hAnsi="微软雅黑" w:cs="宋体"/>
                <w:sz w:val="32"/>
                <w:szCs w:val="32"/>
              </w:rPr>
              <w:t>与生育津贴支付同时办理可合并提供材料</w:t>
            </w:r>
            <w:r>
              <w:rPr>
                <w:rFonts w:hint="eastAsia" w:ascii="仿宋_GB2312" w:hAnsi="仿宋"/>
                <w:sz w:val="32"/>
                <w:szCs w:val="32"/>
              </w:rPr>
              <w:t xml:space="preserve">与生育津贴支付同时办理可合并提供材料。  </w:t>
            </w:r>
          </w:p>
        </w:tc>
      </w:tr>
      <w:tr w14:paraId="11567173">
        <w:tblPrEx>
          <w:tblCellMar>
            <w:top w:w="0" w:type="dxa"/>
            <w:left w:w="108" w:type="dxa"/>
            <w:bottom w:w="0" w:type="dxa"/>
            <w:right w:w="108" w:type="dxa"/>
          </w:tblCellMar>
        </w:tblPrEx>
        <w:trPr>
          <w:trHeight w:val="936" w:hRule="atLeast"/>
          <w:jc w:val="center"/>
        </w:trPr>
        <w:tc>
          <w:tcPr>
            <w:tcW w:w="203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AA4D41C">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办理流程</w:t>
            </w:r>
          </w:p>
        </w:tc>
        <w:tc>
          <w:tcPr>
            <w:tcW w:w="778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0F0C65B">
            <w:pPr>
              <w:pStyle w:val="5"/>
              <w:widowControl/>
              <w:snapToGrid w:val="0"/>
              <w:spacing w:line="520" w:lineRule="exact"/>
              <w:ind w:firstLine="0" w:firstLineChars="0"/>
              <w:rPr>
                <w:rFonts w:hint="eastAsia" w:ascii="仿宋_GB2312" w:hAnsi="宋体" w:eastAsia="仿宋_GB2312"/>
                <w:kern w:val="0"/>
                <w:sz w:val="32"/>
                <w:szCs w:val="32"/>
              </w:rPr>
            </w:pPr>
            <w:r>
              <w:rPr>
                <w:rFonts w:hint="eastAsia" w:ascii="仿宋_GB2312" w:hAnsi="宋体" w:eastAsia="仿宋_GB2312"/>
                <w:kern w:val="0"/>
                <w:sz w:val="32"/>
                <w:szCs w:val="32"/>
              </w:rPr>
              <w:t>申请（即时）→受理（1个工作日）→ 审核（</w:t>
            </w:r>
            <w:r>
              <w:rPr>
                <w:rFonts w:ascii="仿宋_GB2312" w:hAnsi="宋体" w:eastAsia="仿宋_GB2312"/>
                <w:kern w:val="0"/>
                <w:sz w:val="32"/>
                <w:szCs w:val="32"/>
              </w:rPr>
              <w:t>10</w:t>
            </w:r>
            <w:r>
              <w:rPr>
                <w:rFonts w:hint="eastAsia" w:ascii="仿宋_GB2312" w:hAnsi="宋体" w:eastAsia="仿宋_GB2312"/>
                <w:kern w:val="0"/>
                <w:sz w:val="32"/>
                <w:szCs w:val="32"/>
              </w:rPr>
              <w:t>个工作日）→拨付（</w:t>
            </w:r>
            <w:r>
              <w:rPr>
                <w:rFonts w:ascii="仿宋_GB2312" w:hAnsi="宋体" w:eastAsia="仿宋_GB2312"/>
                <w:kern w:val="0"/>
                <w:sz w:val="32"/>
                <w:szCs w:val="32"/>
              </w:rPr>
              <w:t>4</w:t>
            </w:r>
            <w:r>
              <w:rPr>
                <w:rFonts w:hint="eastAsia" w:ascii="仿宋_GB2312" w:hAnsi="宋体" w:eastAsia="仿宋_GB2312"/>
                <w:kern w:val="0"/>
                <w:sz w:val="32"/>
                <w:szCs w:val="32"/>
              </w:rPr>
              <w:t>个工作日）→ 办结（即时）</w:t>
            </w:r>
          </w:p>
        </w:tc>
      </w:tr>
      <w:tr w14:paraId="2AEAE7B9">
        <w:tblPrEx>
          <w:tblCellMar>
            <w:top w:w="0" w:type="dxa"/>
            <w:left w:w="108" w:type="dxa"/>
            <w:bottom w:w="0" w:type="dxa"/>
            <w:right w:w="108" w:type="dxa"/>
          </w:tblCellMar>
        </w:tblPrEx>
        <w:trPr>
          <w:trHeight w:val="1063" w:hRule="atLeast"/>
          <w:jc w:val="center"/>
        </w:trPr>
        <w:tc>
          <w:tcPr>
            <w:tcW w:w="203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510A4079">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办理渠道</w:t>
            </w:r>
          </w:p>
        </w:tc>
        <w:tc>
          <w:tcPr>
            <w:tcW w:w="7780" w:type="dxa"/>
            <w:tcBorders>
              <w:top w:val="nil"/>
              <w:left w:val="nil"/>
              <w:bottom w:val="single" w:color="auto" w:sz="4" w:space="0"/>
              <w:right w:val="single" w:color="auto" w:sz="4" w:space="0"/>
            </w:tcBorders>
            <w:noWrap w:val="0"/>
            <w:tcMar>
              <w:left w:w="108" w:type="dxa"/>
              <w:right w:w="108" w:type="dxa"/>
            </w:tcMar>
            <w:vAlign w:val="center"/>
          </w:tcPr>
          <w:p w14:paraId="10B932EA">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1.现场办理</w:t>
            </w:r>
          </w:p>
          <w:p w14:paraId="44FDB72D">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2.网上申报</w:t>
            </w:r>
          </w:p>
        </w:tc>
      </w:tr>
      <w:tr w14:paraId="708AB887">
        <w:tblPrEx>
          <w:tblCellMar>
            <w:top w:w="0" w:type="dxa"/>
            <w:left w:w="108" w:type="dxa"/>
            <w:bottom w:w="0" w:type="dxa"/>
            <w:right w:w="108" w:type="dxa"/>
          </w:tblCellMar>
        </w:tblPrEx>
        <w:trPr>
          <w:trHeight w:val="850" w:hRule="atLeast"/>
          <w:jc w:val="center"/>
        </w:trPr>
        <w:tc>
          <w:tcPr>
            <w:tcW w:w="203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211AEEE">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办理时限</w:t>
            </w:r>
          </w:p>
        </w:tc>
        <w:tc>
          <w:tcPr>
            <w:tcW w:w="778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233D0501">
            <w:pPr>
              <w:widowControl/>
              <w:snapToGrid w:val="0"/>
              <w:spacing w:line="520" w:lineRule="exact"/>
              <w:jc w:val="left"/>
              <w:rPr>
                <w:rFonts w:hint="eastAsia" w:ascii="仿宋_GB2312" w:hAnsi="宋体" w:cs="宋体"/>
                <w:kern w:val="0"/>
                <w:sz w:val="32"/>
                <w:szCs w:val="32"/>
              </w:rPr>
            </w:pPr>
            <w:r>
              <w:rPr>
                <w:rFonts w:hint="eastAsia" w:ascii="仿宋_GB2312"/>
                <w:kern w:val="0"/>
                <w:sz w:val="32"/>
                <w:szCs w:val="32"/>
              </w:rPr>
              <w:t>15个工作日</w:t>
            </w:r>
          </w:p>
        </w:tc>
      </w:tr>
      <w:tr w14:paraId="27A7AA89">
        <w:tblPrEx>
          <w:tblCellMar>
            <w:top w:w="0" w:type="dxa"/>
            <w:left w:w="108" w:type="dxa"/>
            <w:bottom w:w="0" w:type="dxa"/>
            <w:right w:w="108" w:type="dxa"/>
          </w:tblCellMar>
        </w:tblPrEx>
        <w:trPr>
          <w:trHeight w:val="2393" w:hRule="atLeast"/>
          <w:jc w:val="center"/>
        </w:trPr>
        <w:tc>
          <w:tcPr>
            <w:tcW w:w="203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6BB3A40">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结果送达</w:t>
            </w:r>
          </w:p>
        </w:tc>
        <w:tc>
          <w:tcPr>
            <w:tcW w:w="778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1D9F6E1">
            <w:pPr>
              <w:widowControl/>
              <w:numPr>
                <w:ilvl w:val="0"/>
                <w:numId w:val="8"/>
              </w:numPr>
              <w:snapToGrid w:val="0"/>
              <w:spacing w:line="480" w:lineRule="exact"/>
              <w:jc w:val="left"/>
              <w:rPr>
                <w:rFonts w:hint="eastAsia" w:ascii="仿宋_GB2312"/>
                <w:sz w:val="32"/>
                <w:szCs w:val="32"/>
              </w:rPr>
            </w:pPr>
            <w:r>
              <w:rPr>
                <w:rFonts w:hint="eastAsia" w:ascii="仿宋_GB2312"/>
                <w:sz w:val="32"/>
                <w:szCs w:val="32"/>
              </w:rPr>
              <w:t>发送短信通知；</w:t>
            </w:r>
          </w:p>
          <w:p w14:paraId="65D5782D">
            <w:pPr>
              <w:widowControl/>
              <w:numPr>
                <w:ilvl w:val="0"/>
                <w:numId w:val="8"/>
              </w:numPr>
              <w:snapToGrid w:val="0"/>
              <w:spacing w:line="480" w:lineRule="exact"/>
              <w:jc w:val="left"/>
              <w:rPr>
                <w:rFonts w:hint="eastAsia" w:ascii="仿宋_GB2312"/>
                <w:sz w:val="32"/>
                <w:szCs w:val="32"/>
              </w:rPr>
            </w:pPr>
            <w:r>
              <w:rPr>
                <w:rFonts w:hint="eastAsia" w:ascii="仿宋_GB2312"/>
                <w:sz w:val="32"/>
                <w:szCs w:val="32"/>
              </w:rPr>
              <w:t>扫描业务受理回执单左上角的二维码查询；</w:t>
            </w:r>
          </w:p>
          <w:p w14:paraId="298EC645">
            <w:pPr>
              <w:widowControl/>
              <w:numPr>
                <w:ilvl w:val="0"/>
                <w:numId w:val="8"/>
              </w:numPr>
              <w:snapToGrid w:val="0"/>
              <w:spacing w:line="480" w:lineRule="exact"/>
              <w:jc w:val="left"/>
              <w:rPr>
                <w:rFonts w:hint="eastAsia" w:ascii="仿宋_GB2312"/>
                <w:sz w:val="32"/>
                <w:szCs w:val="32"/>
              </w:rPr>
            </w:pPr>
            <w:r>
              <w:rPr>
                <w:rFonts w:hint="eastAsia" w:ascii="仿宋_GB2312"/>
                <w:sz w:val="32"/>
                <w:szCs w:val="32"/>
              </w:rPr>
              <w:t>登录网上服务大厅查询；</w:t>
            </w:r>
          </w:p>
          <w:p w14:paraId="36BC7060">
            <w:pPr>
              <w:widowControl/>
              <w:numPr>
                <w:ilvl w:val="0"/>
                <w:numId w:val="8"/>
              </w:numPr>
              <w:snapToGrid w:val="0"/>
              <w:spacing w:line="480" w:lineRule="exact"/>
              <w:jc w:val="left"/>
              <w:rPr>
                <w:rFonts w:hint="eastAsia" w:ascii="仿宋_GB2312"/>
                <w:sz w:val="32"/>
                <w:szCs w:val="32"/>
              </w:rPr>
            </w:pPr>
            <w:r>
              <w:rPr>
                <w:rFonts w:hint="eastAsia" w:ascii="仿宋_GB2312"/>
                <w:sz w:val="32"/>
                <w:szCs w:val="32"/>
              </w:rPr>
              <w:t>窗口自取；</w:t>
            </w:r>
          </w:p>
          <w:p w14:paraId="225DA541">
            <w:pPr>
              <w:widowControl/>
              <w:snapToGrid w:val="0"/>
              <w:spacing w:line="480" w:lineRule="exact"/>
              <w:jc w:val="left"/>
              <w:rPr>
                <w:rFonts w:hint="eastAsia" w:ascii="仿宋_GB2312" w:hAnsi="宋体" w:cs="宋体"/>
                <w:kern w:val="0"/>
                <w:sz w:val="32"/>
                <w:szCs w:val="32"/>
              </w:rPr>
            </w:pPr>
            <w:r>
              <w:rPr>
                <w:rFonts w:hint="eastAsia" w:ascii="仿宋_GB2312"/>
                <w:sz w:val="32"/>
                <w:szCs w:val="32"/>
              </w:rPr>
              <w:t>5.邮寄。</w:t>
            </w:r>
          </w:p>
        </w:tc>
      </w:tr>
      <w:tr w14:paraId="2E3EC4A4">
        <w:tblPrEx>
          <w:tblCellMar>
            <w:top w:w="0" w:type="dxa"/>
            <w:left w:w="108" w:type="dxa"/>
            <w:bottom w:w="0" w:type="dxa"/>
            <w:right w:w="108" w:type="dxa"/>
          </w:tblCellMar>
        </w:tblPrEx>
        <w:trPr>
          <w:trHeight w:val="1143" w:hRule="atLeast"/>
          <w:jc w:val="center"/>
        </w:trPr>
        <w:tc>
          <w:tcPr>
            <w:tcW w:w="203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2A030C4A">
            <w:pPr>
              <w:widowControl/>
              <w:snapToGrid w:val="0"/>
              <w:spacing w:line="520" w:lineRule="exact"/>
              <w:jc w:val="center"/>
              <w:rPr>
                <w:rFonts w:hint="eastAsia" w:ascii="仿宋_GB2312" w:hAnsi="宋体" w:cs="宋体"/>
                <w:spacing w:val="-14"/>
                <w:kern w:val="0"/>
                <w:sz w:val="32"/>
                <w:szCs w:val="32"/>
              </w:rPr>
            </w:pPr>
            <w:r>
              <w:rPr>
                <w:rFonts w:hint="eastAsia" w:ascii="仿宋_GB2312" w:hAnsi="宋体" w:cs="宋体"/>
                <w:spacing w:val="-14"/>
                <w:kern w:val="0"/>
                <w:sz w:val="32"/>
                <w:szCs w:val="32"/>
              </w:rPr>
              <w:t>收费依据及</w:t>
            </w:r>
          </w:p>
          <w:p w14:paraId="5D2B3E61">
            <w:pPr>
              <w:widowControl/>
              <w:snapToGrid w:val="0"/>
              <w:spacing w:line="520" w:lineRule="exact"/>
              <w:jc w:val="center"/>
              <w:rPr>
                <w:rFonts w:hint="eastAsia" w:ascii="仿宋_GB2312" w:hAnsi="宋体" w:cs="宋体"/>
                <w:spacing w:val="-14"/>
                <w:kern w:val="0"/>
                <w:sz w:val="32"/>
                <w:szCs w:val="32"/>
              </w:rPr>
            </w:pPr>
            <w:r>
              <w:rPr>
                <w:rFonts w:hint="eastAsia" w:ascii="仿宋_GB2312" w:hAnsi="宋体" w:cs="宋体"/>
                <w:spacing w:val="-14"/>
                <w:kern w:val="0"/>
                <w:sz w:val="32"/>
                <w:szCs w:val="32"/>
              </w:rPr>
              <w:t>标准</w:t>
            </w:r>
          </w:p>
        </w:tc>
        <w:tc>
          <w:tcPr>
            <w:tcW w:w="7780" w:type="dxa"/>
            <w:tcBorders>
              <w:top w:val="nil"/>
              <w:left w:val="nil"/>
              <w:bottom w:val="single" w:color="auto" w:sz="4" w:space="0"/>
              <w:right w:val="single" w:color="auto" w:sz="4" w:space="0"/>
            </w:tcBorders>
            <w:noWrap w:val="0"/>
            <w:tcMar>
              <w:left w:w="108" w:type="dxa"/>
              <w:right w:w="108" w:type="dxa"/>
            </w:tcMar>
            <w:vAlign w:val="center"/>
          </w:tcPr>
          <w:p w14:paraId="24B13F6E">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不收费</w:t>
            </w:r>
          </w:p>
        </w:tc>
      </w:tr>
      <w:tr w14:paraId="62EB6A61">
        <w:tblPrEx>
          <w:tblCellMar>
            <w:top w:w="0" w:type="dxa"/>
            <w:left w:w="108" w:type="dxa"/>
            <w:bottom w:w="0" w:type="dxa"/>
            <w:right w:w="108" w:type="dxa"/>
          </w:tblCellMar>
        </w:tblPrEx>
        <w:trPr>
          <w:trHeight w:val="904" w:hRule="atLeast"/>
          <w:jc w:val="center"/>
        </w:trPr>
        <w:tc>
          <w:tcPr>
            <w:tcW w:w="203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571637E3">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办事时间</w:t>
            </w:r>
          </w:p>
        </w:tc>
        <w:tc>
          <w:tcPr>
            <w:tcW w:w="7780" w:type="dxa"/>
            <w:tcBorders>
              <w:top w:val="nil"/>
              <w:left w:val="nil"/>
              <w:bottom w:val="single" w:color="auto" w:sz="4" w:space="0"/>
              <w:right w:val="single" w:color="auto" w:sz="4" w:space="0"/>
            </w:tcBorders>
            <w:noWrap w:val="0"/>
            <w:tcMar>
              <w:left w:w="108" w:type="dxa"/>
              <w:right w:w="108" w:type="dxa"/>
            </w:tcMar>
            <w:vAlign w:val="center"/>
          </w:tcPr>
          <w:p w14:paraId="77043B6E">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周一至周五上午XX:XX-XX:XX,下午XX:XX-XX:XX（节假日除外）</w:t>
            </w:r>
          </w:p>
        </w:tc>
      </w:tr>
      <w:tr w14:paraId="787ABB44">
        <w:tblPrEx>
          <w:tblCellMar>
            <w:top w:w="0" w:type="dxa"/>
            <w:left w:w="108" w:type="dxa"/>
            <w:bottom w:w="0" w:type="dxa"/>
            <w:right w:w="108" w:type="dxa"/>
          </w:tblCellMar>
        </w:tblPrEx>
        <w:trPr>
          <w:trHeight w:val="1741" w:hRule="atLeast"/>
          <w:jc w:val="center"/>
        </w:trPr>
        <w:tc>
          <w:tcPr>
            <w:tcW w:w="203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564CE96">
            <w:pPr>
              <w:widowControl/>
              <w:snapToGrid w:val="0"/>
              <w:spacing w:line="520" w:lineRule="exact"/>
              <w:jc w:val="center"/>
              <w:rPr>
                <w:rFonts w:hint="eastAsia" w:ascii="仿宋_GB2312" w:hAnsi="宋体" w:cs="宋体"/>
                <w:spacing w:val="-14"/>
                <w:kern w:val="0"/>
                <w:sz w:val="32"/>
                <w:szCs w:val="32"/>
              </w:rPr>
            </w:pPr>
            <w:r>
              <w:rPr>
                <w:rFonts w:hint="eastAsia" w:ascii="仿宋_GB2312" w:hAnsi="宋体" w:cs="宋体"/>
                <w:spacing w:val="-14"/>
                <w:kern w:val="0"/>
                <w:sz w:val="32"/>
                <w:szCs w:val="32"/>
              </w:rPr>
              <w:t>办理机构及</w:t>
            </w:r>
          </w:p>
          <w:p w14:paraId="638861A0">
            <w:pPr>
              <w:widowControl/>
              <w:snapToGrid w:val="0"/>
              <w:spacing w:line="520" w:lineRule="exact"/>
              <w:jc w:val="center"/>
              <w:rPr>
                <w:rFonts w:hint="eastAsia" w:ascii="仿宋_GB2312" w:hAnsi="宋体" w:cs="宋体"/>
                <w:spacing w:val="-14"/>
                <w:kern w:val="0"/>
                <w:sz w:val="32"/>
                <w:szCs w:val="32"/>
              </w:rPr>
            </w:pPr>
            <w:r>
              <w:rPr>
                <w:rFonts w:hint="eastAsia" w:ascii="仿宋_GB2312" w:hAnsi="宋体" w:cs="宋体"/>
                <w:spacing w:val="-14"/>
                <w:kern w:val="0"/>
                <w:sz w:val="32"/>
                <w:szCs w:val="32"/>
              </w:rPr>
              <w:t>地点</w:t>
            </w:r>
          </w:p>
        </w:tc>
        <w:tc>
          <w:tcPr>
            <w:tcW w:w="778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F14B54F">
            <w:pPr>
              <w:widowControl/>
              <w:snapToGrid w:val="0"/>
              <w:spacing w:line="520" w:lineRule="exact"/>
              <w:jc w:val="left"/>
              <w:rPr>
                <w:rFonts w:hint="eastAsia" w:ascii="仿宋_GB2312" w:hAnsi="宋体" w:cs="宋体"/>
                <w:kern w:val="0"/>
                <w:sz w:val="32"/>
                <w:szCs w:val="32"/>
              </w:rPr>
            </w:pPr>
            <w:r>
              <w:rPr>
                <w:rFonts w:hint="eastAsia" w:ascii="仿宋_GB2312"/>
                <w:kern w:val="0"/>
                <w:sz w:val="32"/>
                <w:szCs w:val="32"/>
              </w:rPr>
              <w:t>1.现场办理：XX市（县、区）XX服务大厅（中心）</w:t>
            </w:r>
            <w:r>
              <w:rPr>
                <w:rFonts w:hint="eastAsia" w:ascii="仿宋_GB2312" w:hAnsi="宋体" w:cs="宋体"/>
                <w:kern w:val="0"/>
                <w:sz w:val="32"/>
                <w:szCs w:val="32"/>
              </w:rPr>
              <w:br w:type="textWrapping"/>
            </w:r>
            <w:r>
              <w:rPr>
                <w:rFonts w:hint="eastAsia" w:ascii="仿宋_GB2312" w:hAnsi="宋体" w:cs="宋体"/>
                <w:kern w:val="0"/>
                <w:sz w:val="32"/>
                <w:szCs w:val="32"/>
              </w:rPr>
              <w:t xml:space="preserve">  地    址： XX市XX（县、区）XX街道XX路XX号</w:t>
            </w:r>
            <w:r>
              <w:rPr>
                <w:rFonts w:hint="eastAsia" w:ascii="仿宋_GB2312" w:hAnsi="宋体" w:cs="宋体"/>
                <w:kern w:val="0"/>
                <w:sz w:val="32"/>
                <w:szCs w:val="32"/>
              </w:rPr>
              <w:br w:type="textWrapping"/>
            </w:r>
            <w:r>
              <w:rPr>
                <w:rFonts w:hint="eastAsia" w:ascii="仿宋_GB2312"/>
                <w:kern w:val="0"/>
                <w:sz w:val="32"/>
                <w:szCs w:val="32"/>
              </w:rPr>
              <w:t>2</w:t>
            </w:r>
            <w:r>
              <w:rPr>
                <w:rFonts w:hint="eastAsia" w:ascii="仿宋_GB2312" w:hAnsi="宋体" w:cs="宋体"/>
                <w:kern w:val="0"/>
                <w:sz w:val="32"/>
                <w:szCs w:val="32"/>
              </w:rPr>
              <w:t>.网报地址：</w:t>
            </w:r>
            <w:r>
              <w:rPr>
                <w:rFonts w:hint="eastAsia" w:ascii="仿宋_GB2312"/>
                <w:kern w:val="0"/>
                <w:sz w:val="32"/>
                <w:szCs w:val="32"/>
              </w:rPr>
              <w:t>http://wsdt.ybj.gxzf.gov.cn/</w:t>
            </w:r>
          </w:p>
        </w:tc>
      </w:tr>
      <w:tr w14:paraId="0AF36D53">
        <w:tblPrEx>
          <w:tblCellMar>
            <w:top w:w="0" w:type="dxa"/>
            <w:left w:w="108" w:type="dxa"/>
            <w:bottom w:w="0" w:type="dxa"/>
            <w:right w:w="108" w:type="dxa"/>
          </w:tblCellMar>
        </w:tblPrEx>
        <w:trPr>
          <w:trHeight w:val="605" w:hRule="atLeast"/>
          <w:jc w:val="center"/>
        </w:trPr>
        <w:tc>
          <w:tcPr>
            <w:tcW w:w="203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18228E31">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咨询查询</w:t>
            </w:r>
          </w:p>
          <w:p w14:paraId="34766604">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途径</w:t>
            </w:r>
          </w:p>
        </w:tc>
        <w:tc>
          <w:tcPr>
            <w:tcW w:w="7780" w:type="dxa"/>
            <w:tcBorders>
              <w:top w:val="nil"/>
              <w:left w:val="nil"/>
              <w:bottom w:val="single" w:color="auto" w:sz="4" w:space="0"/>
              <w:right w:val="single" w:color="auto" w:sz="4" w:space="0"/>
            </w:tcBorders>
            <w:noWrap w:val="0"/>
            <w:tcMar>
              <w:left w:w="108" w:type="dxa"/>
              <w:right w:w="108" w:type="dxa"/>
            </w:tcMar>
            <w:vAlign w:val="center"/>
          </w:tcPr>
          <w:p w14:paraId="592F0EE0">
            <w:pPr>
              <w:widowControl/>
              <w:snapToGrid w:val="0"/>
              <w:spacing w:line="520" w:lineRule="exact"/>
              <w:jc w:val="left"/>
              <w:rPr>
                <w:rFonts w:hint="eastAsia" w:ascii="仿宋_GB2312" w:hAnsi="宋体" w:cs="宋体"/>
                <w:kern w:val="0"/>
                <w:sz w:val="32"/>
                <w:szCs w:val="32"/>
              </w:rPr>
            </w:pPr>
            <w:r>
              <w:rPr>
                <w:rFonts w:hint="eastAsia" w:ascii="仿宋_GB2312"/>
                <w:kern w:val="0"/>
                <w:sz w:val="32"/>
                <w:szCs w:val="32"/>
              </w:rPr>
              <w:t>1</w:t>
            </w:r>
            <w:r>
              <w:rPr>
                <w:rFonts w:hint="eastAsia" w:ascii="仿宋_GB2312" w:hAnsi="宋体" w:cs="宋体"/>
                <w:kern w:val="0"/>
                <w:sz w:val="32"/>
                <w:szCs w:val="32"/>
              </w:rPr>
              <w:t>.咨询查询电话：</w:t>
            </w:r>
            <w:r>
              <w:rPr>
                <w:rFonts w:hint="eastAsia" w:ascii="仿宋_GB2312"/>
                <w:kern w:val="0"/>
                <w:sz w:val="32"/>
                <w:szCs w:val="32"/>
              </w:rPr>
              <w:t>0771</w:t>
            </w:r>
            <w:r>
              <w:rPr>
                <w:rFonts w:hint="eastAsia" w:ascii="仿宋_GB2312" w:hAnsi="宋体" w:cs="宋体"/>
                <w:kern w:val="0"/>
                <w:sz w:val="32"/>
                <w:szCs w:val="32"/>
              </w:rPr>
              <w:t>-</w:t>
            </w:r>
            <w:r>
              <w:rPr>
                <w:rFonts w:hint="eastAsia" w:ascii="仿宋_GB2312"/>
                <w:kern w:val="0"/>
                <w:sz w:val="32"/>
                <w:szCs w:val="32"/>
              </w:rPr>
              <w:t>12333</w:t>
            </w:r>
            <w:r>
              <w:rPr>
                <w:rFonts w:hint="eastAsia" w:ascii="仿宋_GB2312" w:hAnsi="宋体" w:cs="宋体"/>
                <w:kern w:val="0"/>
                <w:sz w:val="32"/>
                <w:szCs w:val="32"/>
              </w:rPr>
              <w:t>。</w:t>
            </w:r>
            <w:r>
              <w:rPr>
                <w:rFonts w:hint="eastAsia" w:ascii="仿宋_GB2312" w:hAnsi="宋体" w:cs="宋体"/>
                <w:kern w:val="0"/>
                <w:sz w:val="32"/>
                <w:szCs w:val="32"/>
              </w:rPr>
              <w:br w:type="textWrapping"/>
            </w:r>
            <w:r>
              <w:rPr>
                <w:rFonts w:hint="eastAsia" w:ascii="仿宋_GB2312"/>
                <w:kern w:val="0"/>
                <w:sz w:val="32"/>
                <w:szCs w:val="32"/>
              </w:rPr>
              <w:t>2.登录网上服务大厅查询，地址：http://wsdt.ybj.gxzf.gov.cn/。</w:t>
            </w:r>
          </w:p>
        </w:tc>
      </w:tr>
      <w:tr w14:paraId="7BB9ACD7">
        <w:tblPrEx>
          <w:tblCellMar>
            <w:top w:w="0" w:type="dxa"/>
            <w:left w:w="108" w:type="dxa"/>
            <w:bottom w:w="0" w:type="dxa"/>
            <w:right w:w="108" w:type="dxa"/>
          </w:tblCellMar>
        </w:tblPrEx>
        <w:trPr>
          <w:trHeight w:val="1412" w:hRule="atLeast"/>
          <w:jc w:val="center"/>
        </w:trPr>
        <w:tc>
          <w:tcPr>
            <w:tcW w:w="203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A9D9B73">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监督投诉</w:t>
            </w:r>
          </w:p>
          <w:p w14:paraId="7CC16A2C">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渠道</w:t>
            </w:r>
          </w:p>
        </w:tc>
        <w:tc>
          <w:tcPr>
            <w:tcW w:w="778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14EA1A7">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监督投诉部门：XX市（县、区）医疗保障局；</w:t>
            </w:r>
            <w:r>
              <w:rPr>
                <w:rFonts w:hint="eastAsia" w:ascii="仿宋_GB2312" w:hAnsi="宋体" w:cs="宋体"/>
                <w:kern w:val="0"/>
                <w:sz w:val="32"/>
                <w:szCs w:val="32"/>
              </w:rPr>
              <w:br w:type="textWrapping"/>
            </w:r>
            <w:r>
              <w:rPr>
                <w:rFonts w:hint="eastAsia" w:ascii="仿宋_GB2312" w:hAnsi="宋体" w:cs="宋体"/>
                <w:kern w:val="0"/>
                <w:sz w:val="32"/>
                <w:szCs w:val="32"/>
              </w:rPr>
              <w:t>监督投诉电话：XXXX-XXXXXXX；</w:t>
            </w:r>
            <w:r>
              <w:rPr>
                <w:rFonts w:hint="eastAsia" w:ascii="仿宋_GB2312" w:hAnsi="宋体" w:cs="宋体"/>
                <w:kern w:val="0"/>
                <w:sz w:val="32"/>
                <w:szCs w:val="32"/>
              </w:rPr>
              <w:br w:type="textWrapping"/>
            </w:r>
            <w:r>
              <w:rPr>
                <w:rFonts w:hint="eastAsia" w:ascii="仿宋_GB2312" w:hAnsi="宋体" w:cs="宋体"/>
                <w:kern w:val="0"/>
                <w:sz w:val="32"/>
                <w:szCs w:val="32"/>
              </w:rPr>
              <w:t>电子邮箱：XX市（县、区）电子邮箱。</w:t>
            </w:r>
          </w:p>
        </w:tc>
      </w:tr>
      <w:tr w14:paraId="531183FB">
        <w:tblPrEx>
          <w:tblCellMar>
            <w:top w:w="0" w:type="dxa"/>
            <w:left w:w="108" w:type="dxa"/>
            <w:bottom w:w="0" w:type="dxa"/>
            <w:right w:w="108" w:type="dxa"/>
          </w:tblCellMar>
        </w:tblPrEx>
        <w:trPr>
          <w:trHeight w:val="1118" w:hRule="atLeast"/>
          <w:jc w:val="center"/>
        </w:trPr>
        <w:tc>
          <w:tcPr>
            <w:tcW w:w="203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05E42C6">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评价渠道</w:t>
            </w:r>
          </w:p>
        </w:tc>
        <w:tc>
          <w:tcPr>
            <w:tcW w:w="778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36BAC3D">
            <w:pPr>
              <w:widowControl/>
              <w:numPr>
                <w:ilvl w:val="0"/>
                <w:numId w:val="9"/>
              </w:numPr>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现场评价</w:t>
            </w:r>
          </w:p>
          <w:p w14:paraId="2D4AB8D9">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2.网上评价</w:t>
            </w:r>
          </w:p>
        </w:tc>
      </w:tr>
      <w:tr w14:paraId="04D2A4BF">
        <w:tblPrEx>
          <w:tblCellMar>
            <w:top w:w="0" w:type="dxa"/>
            <w:left w:w="108" w:type="dxa"/>
            <w:bottom w:w="0" w:type="dxa"/>
            <w:right w:w="108" w:type="dxa"/>
          </w:tblCellMar>
        </w:tblPrEx>
        <w:trPr>
          <w:trHeight w:val="855" w:hRule="atLeast"/>
          <w:jc w:val="center"/>
        </w:trPr>
        <w:tc>
          <w:tcPr>
            <w:tcW w:w="9813" w:type="dxa"/>
            <w:gridSpan w:val="2"/>
            <w:tcBorders>
              <w:top w:val="nil"/>
              <w:left w:val="nil"/>
              <w:bottom w:val="nil"/>
              <w:right w:val="nil"/>
            </w:tcBorders>
            <w:noWrap w:val="0"/>
            <w:tcMar>
              <w:left w:w="108" w:type="dxa"/>
              <w:right w:w="108" w:type="dxa"/>
            </w:tcMar>
            <w:vAlign w:val="center"/>
          </w:tcPr>
          <w:p w14:paraId="2A6E8598">
            <w:pPr>
              <w:widowControl/>
              <w:snapToGrid w:val="0"/>
              <w:spacing w:line="560" w:lineRule="exact"/>
              <w:jc w:val="center"/>
              <w:rPr>
                <w:rFonts w:hint="eastAsia" w:ascii="方正小标宋_GBK" w:hAnsi="华文中宋" w:eastAsia="方正小标宋_GBK" w:cs="宋体"/>
                <w:kern w:val="0"/>
                <w:sz w:val="40"/>
              </w:rPr>
            </w:pPr>
            <w:r>
              <w:rPr>
                <w:rFonts w:hint="eastAsia" w:ascii="方正小标宋简体" w:hAnsi="黑体" w:eastAsia="方正小标宋简体" w:cs="宋体"/>
                <w:kern w:val="0"/>
                <w:sz w:val="44"/>
                <w:szCs w:val="44"/>
              </w:rPr>
              <w:t>广西医疗保障经办政务服务事项群众办事指南</w:t>
            </w:r>
          </w:p>
        </w:tc>
      </w:tr>
      <w:tr w14:paraId="0A3C526F">
        <w:tblPrEx>
          <w:tblCellMar>
            <w:top w:w="0" w:type="dxa"/>
            <w:left w:w="108" w:type="dxa"/>
            <w:bottom w:w="0" w:type="dxa"/>
            <w:right w:w="108" w:type="dxa"/>
          </w:tblCellMar>
        </w:tblPrEx>
        <w:trPr>
          <w:trHeight w:val="1003" w:hRule="atLeast"/>
          <w:jc w:val="center"/>
        </w:trPr>
        <w:tc>
          <w:tcPr>
            <w:tcW w:w="203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A6AB633">
            <w:pPr>
              <w:widowControl/>
              <w:snapToGrid w:val="0"/>
              <w:spacing w:before="109" w:beforeLines="35" w:after="109" w:afterLines="35" w:line="520" w:lineRule="exact"/>
              <w:jc w:val="center"/>
              <w:rPr>
                <w:rFonts w:hint="eastAsia" w:ascii="仿宋_GB2312" w:hAnsi="宋体" w:cs="宋体"/>
                <w:kern w:val="0"/>
                <w:sz w:val="32"/>
                <w:szCs w:val="32"/>
              </w:rPr>
            </w:pPr>
            <w:r>
              <w:rPr>
                <w:rFonts w:hint="eastAsia" w:ascii="仿宋_GB2312" w:hAnsi="宋体" w:cs="宋体"/>
                <w:kern w:val="0"/>
                <w:sz w:val="32"/>
                <w:szCs w:val="32"/>
              </w:rPr>
              <w:t>事项名称</w:t>
            </w:r>
          </w:p>
        </w:tc>
        <w:tc>
          <w:tcPr>
            <w:tcW w:w="778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29D2885D">
            <w:pPr>
              <w:widowControl/>
              <w:snapToGrid w:val="0"/>
              <w:spacing w:before="109" w:beforeLines="35" w:after="109" w:afterLines="35" w:line="520" w:lineRule="exact"/>
              <w:jc w:val="left"/>
              <w:rPr>
                <w:rFonts w:hint="eastAsia" w:ascii="仿宋_GB2312" w:hAnsi="宋体" w:cs="宋体"/>
                <w:kern w:val="0"/>
                <w:sz w:val="32"/>
                <w:szCs w:val="32"/>
              </w:rPr>
            </w:pPr>
            <w:r>
              <w:rPr>
                <w:rFonts w:hint="eastAsia" w:ascii="仿宋_GB2312" w:hAnsi="宋体" w:cs="宋体"/>
                <w:kern w:val="0"/>
                <w:sz w:val="32"/>
                <w:szCs w:val="32"/>
              </w:rPr>
              <w:t>20.生育津贴支付</w:t>
            </w:r>
          </w:p>
        </w:tc>
      </w:tr>
      <w:tr w14:paraId="34640621">
        <w:tblPrEx>
          <w:tblCellMar>
            <w:top w:w="0" w:type="dxa"/>
            <w:left w:w="108" w:type="dxa"/>
            <w:bottom w:w="0" w:type="dxa"/>
            <w:right w:w="108" w:type="dxa"/>
          </w:tblCellMar>
        </w:tblPrEx>
        <w:trPr>
          <w:trHeight w:val="1807" w:hRule="atLeast"/>
          <w:jc w:val="center"/>
        </w:trPr>
        <w:tc>
          <w:tcPr>
            <w:tcW w:w="203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0ED73F67">
            <w:pPr>
              <w:widowControl/>
              <w:snapToGrid w:val="0"/>
              <w:spacing w:before="109" w:beforeLines="35" w:after="109" w:afterLines="35" w:line="520" w:lineRule="exact"/>
              <w:jc w:val="center"/>
              <w:rPr>
                <w:rFonts w:hint="eastAsia" w:ascii="仿宋_GB2312" w:hAnsi="宋体" w:cs="宋体"/>
                <w:kern w:val="0"/>
                <w:sz w:val="32"/>
                <w:szCs w:val="32"/>
              </w:rPr>
            </w:pPr>
            <w:r>
              <w:rPr>
                <w:rFonts w:hint="eastAsia" w:ascii="仿宋_GB2312" w:hAnsi="宋体" w:cs="宋体"/>
                <w:kern w:val="0"/>
                <w:sz w:val="32"/>
                <w:szCs w:val="32"/>
              </w:rPr>
              <w:t>事项简述</w:t>
            </w:r>
          </w:p>
        </w:tc>
        <w:tc>
          <w:tcPr>
            <w:tcW w:w="7780" w:type="dxa"/>
            <w:tcBorders>
              <w:top w:val="nil"/>
              <w:left w:val="nil"/>
              <w:bottom w:val="single" w:color="auto" w:sz="4" w:space="0"/>
              <w:right w:val="single" w:color="auto" w:sz="4" w:space="0"/>
            </w:tcBorders>
            <w:noWrap w:val="0"/>
            <w:tcMar>
              <w:left w:w="108" w:type="dxa"/>
              <w:right w:w="108" w:type="dxa"/>
            </w:tcMar>
            <w:vAlign w:val="center"/>
          </w:tcPr>
          <w:p w14:paraId="2574932D">
            <w:pPr>
              <w:spacing w:line="520" w:lineRule="exact"/>
              <w:rPr>
                <w:rFonts w:hint="eastAsia" w:ascii="仿宋_GB2312" w:hAnsi="仿宋"/>
                <w:sz w:val="32"/>
                <w:szCs w:val="32"/>
              </w:rPr>
            </w:pPr>
            <w:r>
              <w:rPr>
                <w:rFonts w:hint="eastAsia" w:ascii="仿宋_GB2312" w:hAnsi="仿宋"/>
                <w:sz w:val="32"/>
                <w:szCs w:val="32"/>
              </w:rPr>
              <w:t>（一）参保职工按时足额缴费期间怀孕生育、施行计划生育手术；</w:t>
            </w:r>
          </w:p>
          <w:p w14:paraId="527AE6ED">
            <w:pPr>
              <w:spacing w:line="520" w:lineRule="exact"/>
              <w:rPr>
                <w:rFonts w:hint="eastAsia" w:ascii="仿宋_GB2312" w:hAnsi="宋体" w:cs="宋体"/>
                <w:kern w:val="0"/>
                <w:sz w:val="32"/>
                <w:szCs w:val="32"/>
              </w:rPr>
            </w:pPr>
            <w:r>
              <w:rPr>
                <w:rFonts w:hint="eastAsia" w:ascii="仿宋_GB2312" w:hAnsi="仿宋"/>
                <w:sz w:val="32"/>
                <w:szCs w:val="32"/>
              </w:rPr>
              <w:t>（二）符合国家、自治区计划生育政策规定。</w:t>
            </w:r>
          </w:p>
        </w:tc>
      </w:tr>
      <w:tr w14:paraId="7393B7AD">
        <w:tblPrEx>
          <w:tblCellMar>
            <w:top w:w="0" w:type="dxa"/>
            <w:left w:w="108" w:type="dxa"/>
            <w:bottom w:w="0" w:type="dxa"/>
            <w:right w:w="108" w:type="dxa"/>
          </w:tblCellMar>
        </w:tblPrEx>
        <w:trPr>
          <w:trHeight w:val="5403" w:hRule="atLeast"/>
          <w:jc w:val="center"/>
        </w:trPr>
        <w:tc>
          <w:tcPr>
            <w:tcW w:w="203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557E3A38">
            <w:pPr>
              <w:widowControl/>
              <w:snapToGrid w:val="0"/>
              <w:spacing w:before="109" w:beforeLines="35" w:after="109" w:afterLines="35" w:line="520" w:lineRule="exact"/>
              <w:jc w:val="center"/>
              <w:rPr>
                <w:rFonts w:hint="eastAsia" w:ascii="仿宋_GB2312" w:hAnsi="宋体" w:cs="宋体"/>
                <w:kern w:val="0"/>
                <w:sz w:val="32"/>
                <w:szCs w:val="32"/>
              </w:rPr>
            </w:pPr>
            <w:r>
              <w:rPr>
                <w:rFonts w:hint="eastAsia" w:ascii="仿宋_GB2312" w:hAnsi="宋体" w:cs="宋体"/>
                <w:kern w:val="0"/>
                <w:sz w:val="32"/>
                <w:szCs w:val="32"/>
              </w:rPr>
              <w:t>办理材料</w:t>
            </w:r>
          </w:p>
        </w:tc>
        <w:tc>
          <w:tcPr>
            <w:tcW w:w="7780" w:type="dxa"/>
            <w:tcBorders>
              <w:top w:val="nil"/>
              <w:left w:val="nil"/>
              <w:bottom w:val="single" w:color="auto" w:sz="4" w:space="0"/>
              <w:right w:val="single" w:color="auto" w:sz="4" w:space="0"/>
            </w:tcBorders>
            <w:noWrap w:val="0"/>
            <w:tcMar>
              <w:left w:w="108" w:type="dxa"/>
              <w:right w:w="108" w:type="dxa"/>
            </w:tcMar>
            <w:vAlign w:val="center"/>
          </w:tcPr>
          <w:p w14:paraId="03C1E506">
            <w:pPr>
              <w:spacing w:line="520" w:lineRule="exact"/>
              <w:rPr>
                <w:rFonts w:hint="eastAsia" w:ascii="仿宋_GB2312" w:hAnsi="仿宋"/>
                <w:sz w:val="32"/>
                <w:szCs w:val="32"/>
              </w:rPr>
            </w:pPr>
            <w:r>
              <w:rPr>
                <w:rFonts w:hint="eastAsia" w:ascii="仿宋_GB2312" w:hAnsi="仿宋"/>
                <w:sz w:val="32"/>
                <w:szCs w:val="32"/>
              </w:rPr>
              <w:t>1.医保电子凭证或有效身份证件或社保卡；</w:t>
            </w:r>
          </w:p>
          <w:p w14:paraId="6E448AD8">
            <w:pPr>
              <w:spacing w:line="520" w:lineRule="exact"/>
              <w:rPr>
                <w:rFonts w:ascii="仿宋_GB2312" w:hAnsi="微软雅黑" w:cs="宋体"/>
                <w:sz w:val="32"/>
                <w:szCs w:val="32"/>
              </w:rPr>
            </w:pPr>
            <w:r>
              <w:rPr>
                <w:rFonts w:hint="eastAsia" w:ascii="仿宋_GB2312" w:hAnsi="仿宋"/>
                <w:sz w:val="32"/>
                <w:szCs w:val="32"/>
              </w:rPr>
              <w:t>2.</w:t>
            </w:r>
            <w:r>
              <w:rPr>
                <w:rFonts w:hint="eastAsia" w:ascii="仿宋_GB2312" w:hAnsi="微软雅黑" w:cs="宋体"/>
                <w:sz w:val="32"/>
                <w:szCs w:val="32"/>
              </w:rPr>
              <w:t>生育保险待遇申报表（加盖</w:t>
            </w:r>
            <w:r>
              <w:rPr>
                <w:rFonts w:ascii="仿宋_GB2312" w:hAnsi="微软雅黑" w:cs="宋体"/>
                <w:sz w:val="32"/>
                <w:szCs w:val="32"/>
              </w:rPr>
              <w:t>单位公章）</w:t>
            </w:r>
            <w:r>
              <w:rPr>
                <w:rFonts w:hint="eastAsia" w:ascii="仿宋_GB2312" w:hAnsi="微软雅黑" w:cs="宋体"/>
                <w:sz w:val="32"/>
                <w:szCs w:val="32"/>
              </w:rPr>
              <w:t>；</w:t>
            </w:r>
          </w:p>
          <w:p w14:paraId="5D08F361">
            <w:pPr>
              <w:spacing w:line="520" w:lineRule="exact"/>
              <w:rPr>
                <w:rFonts w:hint="eastAsia" w:ascii="仿宋_GB2312" w:hAnsi="仿宋"/>
                <w:sz w:val="32"/>
                <w:szCs w:val="32"/>
              </w:rPr>
            </w:pPr>
            <w:r>
              <w:rPr>
                <w:rFonts w:hint="eastAsia" w:ascii="仿宋_GB2312" w:hAnsi="微软雅黑" w:cs="宋体"/>
                <w:sz w:val="32"/>
                <w:szCs w:val="32"/>
              </w:rPr>
              <w:t>3.</w:t>
            </w:r>
            <w:r>
              <w:rPr>
                <w:rFonts w:hint="eastAsia" w:ascii="仿宋_GB2312" w:hAnsi="仿宋"/>
                <w:sz w:val="32"/>
                <w:szCs w:val="32"/>
              </w:rPr>
              <w:t>病历资料（申报住院津贴的，提供出院记录，申报门诊津贴的，提供门诊病历或疾病诊断证明）；</w:t>
            </w:r>
          </w:p>
          <w:p w14:paraId="13D24063">
            <w:pPr>
              <w:spacing w:line="520" w:lineRule="exact"/>
              <w:rPr>
                <w:rFonts w:hint="eastAsia" w:ascii="仿宋_GB2312" w:hAnsi="仿宋"/>
                <w:sz w:val="32"/>
                <w:szCs w:val="32"/>
              </w:rPr>
            </w:pPr>
            <w:r>
              <w:rPr>
                <w:rFonts w:ascii="仿宋_GB2312" w:hAnsi="仿宋"/>
                <w:sz w:val="32"/>
                <w:szCs w:val="32"/>
              </w:rPr>
              <w:t>4</w:t>
            </w:r>
            <w:r>
              <w:rPr>
                <w:rFonts w:hint="eastAsia" w:ascii="仿宋_GB2312" w:hAnsi="仿宋"/>
                <w:sz w:val="32"/>
                <w:szCs w:val="32"/>
              </w:rPr>
              <w:t>.参保单位的银行账户；</w:t>
            </w:r>
          </w:p>
          <w:p w14:paraId="4A41E7F7">
            <w:pPr>
              <w:spacing w:line="520" w:lineRule="exact"/>
              <w:rPr>
                <w:rFonts w:hint="eastAsia" w:ascii="仿宋_GB2312" w:hAnsi="仿宋"/>
                <w:sz w:val="32"/>
                <w:szCs w:val="32"/>
              </w:rPr>
            </w:pPr>
            <w:r>
              <w:rPr>
                <w:rFonts w:ascii="仿宋_GB2312" w:hAnsi="仿宋"/>
                <w:sz w:val="32"/>
                <w:szCs w:val="32"/>
              </w:rPr>
              <w:t>5</w:t>
            </w:r>
            <w:r>
              <w:rPr>
                <w:rFonts w:hint="eastAsia" w:ascii="仿宋_GB2312" w:hAnsi="仿宋"/>
                <w:sz w:val="32"/>
                <w:szCs w:val="32"/>
              </w:rPr>
              <w:t>.按情形提供相应材料：</w:t>
            </w:r>
          </w:p>
          <w:p w14:paraId="2CA0FE50">
            <w:pPr>
              <w:spacing w:line="520" w:lineRule="exact"/>
              <w:rPr>
                <w:rFonts w:hint="eastAsia" w:ascii="仿宋_GB2312" w:hAnsi="仿宋"/>
                <w:sz w:val="32"/>
                <w:szCs w:val="32"/>
              </w:rPr>
            </w:pPr>
            <w:r>
              <w:rPr>
                <w:rFonts w:hint="eastAsia" w:ascii="仿宋_GB2312" w:hAnsi="仿宋"/>
                <w:sz w:val="32"/>
                <w:szCs w:val="32"/>
              </w:rPr>
              <w:t>①申报生育津贴的，需提供计划生育服务手册或生育登记证或</w:t>
            </w:r>
            <w:r>
              <w:rPr>
                <w:rFonts w:ascii="仿宋_GB2312" w:hAnsi="仿宋"/>
                <w:sz w:val="32"/>
                <w:szCs w:val="32"/>
              </w:rPr>
              <w:t>再生育证</w:t>
            </w:r>
            <w:r>
              <w:rPr>
                <w:rFonts w:hint="eastAsia" w:ascii="仿宋_GB2312" w:hAnsi="仿宋"/>
                <w:sz w:val="32"/>
                <w:szCs w:val="32"/>
              </w:rPr>
              <w:t xml:space="preserve">；           </w:t>
            </w:r>
          </w:p>
          <w:p w14:paraId="16C9D393">
            <w:pPr>
              <w:spacing w:line="520" w:lineRule="exact"/>
              <w:rPr>
                <w:rFonts w:ascii="仿宋_GB2312" w:hAnsi="仿宋"/>
                <w:sz w:val="32"/>
                <w:szCs w:val="32"/>
              </w:rPr>
            </w:pPr>
            <w:r>
              <w:rPr>
                <w:rFonts w:hint="eastAsia" w:ascii="仿宋_GB2312" w:hAnsi="仿宋"/>
                <w:sz w:val="32"/>
                <w:szCs w:val="32"/>
              </w:rPr>
              <w:t>②申报流产津贴的，需提供结婚证复印件。</w:t>
            </w:r>
          </w:p>
          <w:p w14:paraId="2831EF38">
            <w:pPr>
              <w:spacing w:line="400" w:lineRule="exact"/>
              <w:ind w:firstLine="480" w:firstLineChars="150"/>
              <w:rPr>
                <w:rFonts w:hint="eastAsia" w:ascii="仿宋_GB2312" w:hAnsi="仿宋"/>
                <w:sz w:val="32"/>
                <w:szCs w:val="32"/>
              </w:rPr>
            </w:pPr>
            <w:r>
              <w:rPr>
                <w:rFonts w:hint="eastAsia" w:ascii="仿宋_GB2312" w:hAnsi="仿宋"/>
                <w:sz w:val="32"/>
                <w:szCs w:val="32"/>
              </w:rPr>
              <w:t xml:space="preserve">与生育医疗费用支付同时办理可合并提供材料。                       </w:t>
            </w:r>
          </w:p>
        </w:tc>
      </w:tr>
      <w:tr w14:paraId="13AC2520">
        <w:tblPrEx>
          <w:tblCellMar>
            <w:top w:w="0" w:type="dxa"/>
            <w:left w:w="108" w:type="dxa"/>
            <w:bottom w:w="0" w:type="dxa"/>
            <w:right w:w="108" w:type="dxa"/>
          </w:tblCellMar>
        </w:tblPrEx>
        <w:trPr>
          <w:trHeight w:val="1235" w:hRule="atLeast"/>
          <w:jc w:val="center"/>
        </w:trPr>
        <w:tc>
          <w:tcPr>
            <w:tcW w:w="203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14927730">
            <w:pPr>
              <w:widowControl/>
              <w:snapToGrid w:val="0"/>
              <w:spacing w:before="109" w:beforeLines="35" w:after="109" w:afterLines="35" w:line="520" w:lineRule="exact"/>
              <w:jc w:val="center"/>
              <w:rPr>
                <w:rFonts w:hint="eastAsia" w:ascii="仿宋_GB2312" w:hAnsi="宋体" w:cs="宋体"/>
                <w:kern w:val="0"/>
                <w:sz w:val="32"/>
                <w:szCs w:val="32"/>
              </w:rPr>
            </w:pPr>
            <w:r>
              <w:rPr>
                <w:rFonts w:hint="eastAsia" w:ascii="仿宋_GB2312" w:hAnsi="宋体" w:cs="宋体"/>
                <w:kern w:val="0"/>
                <w:sz w:val="32"/>
                <w:szCs w:val="32"/>
              </w:rPr>
              <w:t>办理流程</w:t>
            </w:r>
          </w:p>
        </w:tc>
        <w:tc>
          <w:tcPr>
            <w:tcW w:w="7780" w:type="dxa"/>
            <w:tcBorders>
              <w:top w:val="nil"/>
              <w:left w:val="nil"/>
              <w:bottom w:val="single" w:color="auto" w:sz="4" w:space="0"/>
              <w:right w:val="single" w:color="auto" w:sz="4" w:space="0"/>
            </w:tcBorders>
            <w:noWrap w:val="0"/>
            <w:tcMar>
              <w:left w:w="108" w:type="dxa"/>
              <w:right w:w="108" w:type="dxa"/>
            </w:tcMar>
            <w:vAlign w:val="center"/>
          </w:tcPr>
          <w:p w14:paraId="40EBA1EC">
            <w:pPr>
              <w:pStyle w:val="5"/>
              <w:adjustRightInd w:val="0"/>
              <w:snapToGrid w:val="0"/>
              <w:spacing w:line="520" w:lineRule="exact"/>
              <w:ind w:firstLine="0" w:firstLineChars="0"/>
              <w:rPr>
                <w:rFonts w:hint="eastAsia" w:ascii="仿宋_GB2312" w:hAnsi="宋体" w:eastAsia="仿宋_GB2312"/>
                <w:kern w:val="0"/>
                <w:sz w:val="32"/>
                <w:szCs w:val="32"/>
              </w:rPr>
            </w:pPr>
            <w:r>
              <w:rPr>
                <w:rFonts w:hint="eastAsia" w:ascii="仿宋_GB2312" w:hAnsi="宋体" w:eastAsia="仿宋_GB2312"/>
                <w:kern w:val="0"/>
                <w:sz w:val="32"/>
                <w:szCs w:val="32"/>
              </w:rPr>
              <w:t>申请（即时）→受理（1个工作日）→ 审核（</w:t>
            </w:r>
            <w:r>
              <w:rPr>
                <w:rFonts w:ascii="仿宋_GB2312" w:hAnsi="宋体" w:eastAsia="仿宋_GB2312"/>
                <w:kern w:val="0"/>
                <w:sz w:val="32"/>
                <w:szCs w:val="32"/>
              </w:rPr>
              <w:t>10</w:t>
            </w:r>
            <w:r>
              <w:rPr>
                <w:rFonts w:hint="eastAsia" w:ascii="仿宋_GB2312" w:hAnsi="宋体" w:eastAsia="仿宋_GB2312"/>
                <w:kern w:val="0"/>
                <w:sz w:val="32"/>
                <w:szCs w:val="32"/>
              </w:rPr>
              <w:t>个工作日）→拨付（</w:t>
            </w:r>
            <w:r>
              <w:rPr>
                <w:rFonts w:ascii="仿宋_GB2312" w:hAnsi="宋体" w:eastAsia="仿宋_GB2312"/>
                <w:kern w:val="0"/>
                <w:sz w:val="32"/>
                <w:szCs w:val="32"/>
              </w:rPr>
              <w:t>4</w:t>
            </w:r>
            <w:r>
              <w:rPr>
                <w:rFonts w:hint="eastAsia" w:ascii="仿宋_GB2312" w:hAnsi="宋体" w:eastAsia="仿宋_GB2312"/>
                <w:kern w:val="0"/>
                <w:sz w:val="32"/>
                <w:szCs w:val="32"/>
              </w:rPr>
              <w:t>个工作日）→ 办结（即时）</w:t>
            </w:r>
          </w:p>
        </w:tc>
      </w:tr>
      <w:tr w14:paraId="4655F009">
        <w:tblPrEx>
          <w:tblCellMar>
            <w:top w:w="0" w:type="dxa"/>
            <w:left w:w="108" w:type="dxa"/>
            <w:bottom w:w="0" w:type="dxa"/>
            <w:right w:w="108" w:type="dxa"/>
          </w:tblCellMar>
        </w:tblPrEx>
        <w:trPr>
          <w:trHeight w:val="1286" w:hRule="atLeast"/>
          <w:jc w:val="center"/>
        </w:trPr>
        <w:tc>
          <w:tcPr>
            <w:tcW w:w="203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6FACAD58">
            <w:pPr>
              <w:widowControl/>
              <w:snapToGrid w:val="0"/>
              <w:spacing w:before="109" w:beforeLines="35" w:after="109" w:afterLines="35" w:line="520" w:lineRule="exact"/>
              <w:jc w:val="center"/>
              <w:rPr>
                <w:rFonts w:hint="eastAsia" w:ascii="仿宋_GB2312" w:hAnsi="宋体" w:cs="宋体"/>
                <w:kern w:val="0"/>
                <w:sz w:val="32"/>
                <w:szCs w:val="32"/>
              </w:rPr>
            </w:pPr>
            <w:r>
              <w:rPr>
                <w:rFonts w:hint="eastAsia" w:ascii="仿宋_GB2312" w:hAnsi="宋体" w:cs="宋体"/>
                <w:kern w:val="0"/>
                <w:sz w:val="32"/>
                <w:szCs w:val="32"/>
              </w:rPr>
              <w:t>办理渠道</w:t>
            </w:r>
          </w:p>
        </w:tc>
        <w:tc>
          <w:tcPr>
            <w:tcW w:w="7780" w:type="dxa"/>
            <w:tcBorders>
              <w:top w:val="nil"/>
              <w:left w:val="nil"/>
              <w:bottom w:val="single" w:color="auto" w:sz="4" w:space="0"/>
              <w:right w:val="single" w:color="auto" w:sz="4" w:space="0"/>
            </w:tcBorders>
            <w:noWrap w:val="0"/>
            <w:tcMar>
              <w:left w:w="108" w:type="dxa"/>
              <w:right w:w="108" w:type="dxa"/>
            </w:tcMar>
            <w:vAlign w:val="center"/>
          </w:tcPr>
          <w:p w14:paraId="356A6399">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1.现场办理</w:t>
            </w:r>
          </w:p>
          <w:p w14:paraId="6C4F3605">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2.网上申报</w:t>
            </w:r>
          </w:p>
        </w:tc>
      </w:tr>
      <w:tr w14:paraId="3943597E">
        <w:tblPrEx>
          <w:tblCellMar>
            <w:top w:w="0" w:type="dxa"/>
            <w:left w:w="108" w:type="dxa"/>
            <w:bottom w:w="0" w:type="dxa"/>
            <w:right w:w="108" w:type="dxa"/>
          </w:tblCellMar>
        </w:tblPrEx>
        <w:trPr>
          <w:trHeight w:val="1404" w:hRule="atLeast"/>
          <w:jc w:val="center"/>
        </w:trPr>
        <w:tc>
          <w:tcPr>
            <w:tcW w:w="203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2614BF12">
            <w:pPr>
              <w:widowControl/>
              <w:snapToGrid w:val="0"/>
              <w:spacing w:before="109" w:beforeLines="35" w:after="109" w:afterLines="35" w:line="520" w:lineRule="exact"/>
              <w:jc w:val="center"/>
              <w:rPr>
                <w:rFonts w:hint="eastAsia" w:ascii="仿宋_GB2312" w:hAnsi="宋体" w:cs="宋体"/>
                <w:kern w:val="0"/>
                <w:sz w:val="32"/>
                <w:szCs w:val="32"/>
              </w:rPr>
            </w:pPr>
            <w:r>
              <w:rPr>
                <w:rFonts w:hint="eastAsia" w:ascii="仿宋_GB2312" w:hAnsi="宋体" w:cs="宋体"/>
                <w:kern w:val="0"/>
                <w:sz w:val="32"/>
                <w:szCs w:val="32"/>
              </w:rPr>
              <w:t>办理时限</w:t>
            </w:r>
          </w:p>
        </w:tc>
        <w:tc>
          <w:tcPr>
            <w:tcW w:w="7780" w:type="dxa"/>
            <w:tcBorders>
              <w:top w:val="nil"/>
              <w:left w:val="nil"/>
              <w:bottom w:val="single" w:color="auto" w:sz="4" w:space="0"/>
              <w:right w:val="single" w:color="auto" w:sz="4" w:space="0"/>
            </w:tcBorders>
            <w:noWrap w:val="0"/>
            <w:tcMar>
              <w:left w:w="108" w:type="dxa"/>
              <w:right w:w="108" w:type="dxa"/>
            </w:tcMar>
            <w:vAlign w:val="center"/>
          </w:tcPr>
          <w:p w14:paraId="6CB1B1C9">
            <w:pPr>
              <w:widowControl/>
              <w:snapToGrid w:val="0"/>
              <w:spacing w:before="109" w:beforeLines="35" w:after="109" w:afterLines="35" w:line="520" w:lineRule="exact"/>
              <w:jc w:val="left"/>
              <w:rPr>
                <w:rFonts w:hint="eastAsia" w:ascii="仿宋_GB2312" w:hAnsi="宋体" w:cs="宋体"/>
                <w:kern w:val="0"/>
                <w:sz w:val="32"/>
                <w:szCs w:val="32"/>
              </w:rPr>
            </w:pPr>
            <w:r>
              <w:rPr>
                <w:rFonts w:hint="eastAsia" w:ascii="仿宋_GB2312"/>
                <w:kern w:val="0"/>
                <w:sz w:val="32"/>
                <w:szCs w:val="32"/>
              </w:rPr>
              <w:t>15个工作日</w:t>
            </w:r>
          </w:p>
        </w:tc>
      </w:tr>
      <w:tr w14:paraId="6748D5FE">
        <w:tblPrEx>
          <w:tblCellMar>
            <w:top w:w="0" w:type="dxa"/>
            <w:left w:w="108" w:type="dxa"/>
            <w:bottom w:w="0" w:type="dxa"/>
            <w:right w:w="108" w:type="dxa"/>
          </w:tblCellMar>
        </w:tblPrEx>
        <w:trPr>
          <w:trHeight w:val="936" w:hRule="atLeast"/>
          <w:jc w:val="center"/>
        </w:trPr>
        <w:tc>
          <w:tcPr>
            <w:tcW w:w="203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9DE8B61">
            <w:pPr>
              <w:widowControl/>
              <w:snapToGrid w:val="0"/>
              <w:spacing w:before="109" w:beforeLines="35" w:after="109" w:afterLines="35" w:line="520" w:lineRule="exact"/>
              <w:jc w:val="center"/>
              <w:rPr>
                <w:rFonts w:hint="eastAsia" w:ascii="仿宋_GB2312" w:hAnsi="宋体" w:cs="宋体"/>
                <w:kern w:val="0"/>
                <w:sz w:val="32"/>
                <w:szCs w:val="32"/>
              </w:rPr>
            </w:pPr>
            <w:r>
              <w:rPr>
                <w:rFonts w:hint="eastAsia" w:ascii="仿宋_GB2312" w:hAnsi="宋体" w:cs="宋体"/>
                <w:kern w:val="0"/>
                <w:sz w:val="32"/>
                <w:szCs w:val="32"/>
              </w:rPr>
              <w:t>结果送达</w:t>
            </w:r>
          </w:p>
        </w:tc>
        <w:tc>
          <w:tcPr>
            <w:tcW w:w="778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249FFE8">
            <w:pPr>
              <w:widowControl/>
              <w:numPr>
                <w:ilvl w:val="0"/>
                <w:numId w:val="10"/>
              </w:numPr>
              <w:snapToGrid w:val="0"/>
              <w:spacing w:line="520" w:lineRule="exact"/>
              <w:jc w:val="left"/>
              <w:rPr>
                <w:rFonts w:hint="eastAsia" w:ascii="仿宋_GB2312"/>
                <w:sz w:val="32"/>
                <w:szCs w:val="32"/>
              </w:rPr>
            </w:pPr>
            <w:r>
              <w:rPr>
                <w:rFonts w:hint="eastAsia" w:ascii="仿宋_GB2312"/>
                <w:sz w:val="32"/>
                <w:szCs w:val="32"/>
              </w:rPr>
              <w:t>发送短信通知；</w:t>
            </w:r>
          </w:p>
          <w:p w14:paraId="39E03228">
            <w:pPr>
              <w:widowControl/>
              <w:numPr>
                <w:ilvl w:val="0"/>
                <w:numId w:val="10"/>
              </w:numPr>
              <w:snapToGrid w:val="0"/>
              <w:spacing w:line="520" w:lineRule="exact"/>
              <w:jc w:val="left"/>
              <w:rPr>
                <w:rFonts w:hint="eastAsia" w:ascii="仿宋_GB2312"/>
                <w:sz w:val="32"/>
                <w:szCs w:val="32"/>
              </w:rPr>
            </w:pPr>
            <w:r>
              <w:rPr>
                <w:rFonts w:hint="eastAsia" w:ascii="仿宋_GB2312"/>
                <w:sz w:val="32"/>
                <w:szCs w:val="32"/>
              </w:rPr>
              <w:t>扫描业务受理回执单左上角的二维码查询；</w:t>
            </w:r>
          </w:p>
          <w:p w14:paraId="745BA556">
            <w:pPr>
              <w:widowControl/>
              <w:numPr>
                <w:ilvl w:val="0"/>
                <w:numId w:val="10"/>
              </w:numPr>
              <w:snapToGrid w:val="0"/>
              <w:spacing w:line="520" w:lineRule="exact"/>
              <w:jc w:val="left"/>
              <w:rPr>
                <w:rFonts w:hint="eastAsia" w:ascii="仿宋_GB2312"/>
                <w:sz w:val="32"/>
                <w:szCs w:val="32"/>
              </w:rPr>
            </w:pPr>
            <w:r>
              <w:rPr>
                <w:rFonts w:hint="eastAsia" w:ascii="仿宋_GB2312"/>
                <w:sz w:val="32"/>
                <w:szCs w:val="32"/>
              </w:rPr>
              <w:t>登录网上服务大厅查询；</w:t>
            </w:r>
          </w:p>
          <w:p w14:paraId="34F5F998">
            <w:pPr>
              <w:widowControl/>
              <w:numPr>
                <w:ilvl w:val="0"/>
                <w:numId w:val="10"/>
              </w:numPr>
              <w:snapToGrid w:val="0"/>
              <w:spacing w:line="520" w:lineRule="exact"/>
              <w:jc w:val="left"/>
              <w:rPr>
                <w:rFonts w:hint="eastAsia" w:ascii="仿宋_GB2312"/>
                <w:sz w:val="32"/>
                <w:szCs w:val="32"/>
              </w:rPr>
            </w:pPr>
            <w:r>
              <w:rPr>
                <w:rFonts w:hint="eastAsia" w:ascii="仿宋_GB2312"/>
                <w:sz w:val="32"/>
                <w:szCs w:val="32"/>
              </w:rPr>
              <w:t>窗口自取；</w:t>
            </w:r>
          </w:p>
          <w:p w14:paraId="320086EE">
            <w:pPr>
              <w:widowControl/>
              <w:snapToGrid w:val="0"/>
              <w:spacing w:line="520" w:lineRule="exact"/>
              <w:jc w:val="left"/>
              <w:rPr>
                <w:rFonts w:hint="eastAsia" w:ascii="仿宋_GB2312" w:hAnsi="宋体" w:cs="宋体"/>
                <w:kern w:val="0"/>
                <w:sz w:val="32"/>
                <w:szCs w:val="32"/>
              </w:rPr>
            </w:pPr>
            <w:r>
              <w:rPr>
                <w:rFonts w:hint="eastAsia" w:ascii="仿宋_GB2312"/>
                <w:sz w:val="32"/>
                <w:szCs w:val="32"/>
              </w:rPr>
              <w:t>5.邮寄。</w:t>
            </w:r>
          </w:p>
        </w:tc>
      </w:tr>
      <w:tr w14:paraId="13AE593B">
        <w:tblPrEx>
          <w:tblCellMar>
            <w:top w:w="0" w:type="dxa"/>
            <w:left w:w="108" w:type="dxa"/>
            <w:bottom w:w="0" w:type="dxa"/>
            <w:right w:w="108" w:type="dxa"/>
          </w:tblCellMar>
        </w:tblPrEx>
        <w:trPr>
          <w:trHeight w:val="1290" w:hRule="atLeast"/>
          <w:jc w:val="center"/>
        </w:trPr>
        <w:tc>
          <w:tcPr>
            <w:tcW w:w="203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5ED485F">
            <w:pPr>
              <w:widowControl/>
              <w:snapToGrid w:val="0"/>
              <w:spacing w:line="520" w:lineRule="exact"/>
              <w:jc w:val="center"/>
              <w:rPr>
                <w:rFonts w:hint="eastAsia" w:ascii="仿宋_GB2312" w:hAnsi="宋体" w:cs="宋体"/>
                <w:spacing w:val="-14"/>
                <w:kern w:val="0"/>
                <w:sz w:val="32"/>
                <w:szCs w:val="32"/>
              </w:rPr>
            </w:pPr>
            <w:r>
              <w:rPr>
                <w:rFonts w:hint="eastAsia" w:ascii="仿宋_GB2312" w:hAnsi="宋体" w:cs="宋体"/>
                <w:spacing w:val="-14"/>
                <w:kern w:val="0"/>
                <w:sz w:val="32"/>
                <w:szCs w:val="32"/>
              </w:rPr>
              <w:t>收费依据及</w:t>
            </w:r>
          </w:p>
          <w:p w14:paraId="75221D30">
            <w:pPr>
              <w:widowControl/>
              <w:snapToGrid w:val="0"/>
              <w:spacing w:line="520" w:lineRule="exact"/>
              <w:jc w:val="center"/>
              <w:rPr>
                <w:rFonts w:hint="eastAsia" w:ascii="仿宋_GB2312" w:hAnsi="宋体" w:cs="宋体"/>
                <w:spacing w:val="-14"/>
                <w:kern w:val="0"/>
                <w:sz w:val="32"/>
                <w:szCs w:val="32"/>
              </w:rPr>
            </w:pPr>
            <w:r>
              <w:rPr>
                <w:rFonts w:hint="eastAsia" w:ascii="仿宋_GB2312" w:hAnsi="宋体" w:cs="宋体"/>
                <w:spacing w:val="-14"/>
                <w:kern w:val="0"/>
                <w:sz w:val="32"/>
                <w:szCs w:val="32"/>
              </w:rPr>
              <w:t>标准</w:t>
            </w:r>
          </w:p>
        </w:tc>
        <w:tc>
          <w:tcPr>
            <w:tcW w:w="778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4023EB4C">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不收费</w:t>
            </w:r>
          </w:p>
        </w:tc>
      </w:tr>
      <w:tr w14:paraId="3D723358">
        <w:tblPrEx>
          <w:tblCellMar>
            <w:top w:w="0" w:type="dxa"/>
            <w:left w:w="108" w:type="dxa"/>
            <w:bottom w:w="0" w:type="dxa"/>
            <w:right w:w="108" w:type="dxa"/>
          </w:tblCellMar>
        </w:tblPrEx>
        <w:trPr>
          <w:trHeight w:val="1426" w:hRule="atLeast"/>
          <w:jc w:val="center"/>
        </w:trPr>
        <w:tc>
          <w:tcPr>
            <w:tcW w:w="203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2F81158B">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办事时间</w:t>
            </w:r>
          </w:p>
        </w:tc>
        <w:tc>
          <w:tcPr>
            <w:tcW w:w="7780" w:type="dxa"/>
            <w:tcBorders>
              <w:top w:val="nil"/>
              <w:left w:val="nil"/>
              <w:bottom w:val="single" w:color="auto" w:sz="4" w:space="0"/>
              <w:right w:val="single" w:color="auto" w:sz="4" w:space="0"/>
            </w:tcBorders>
            <w:noWrap w:val="0"/>
            <w:tcMar>
              <w:left w:w="108" w:type="dxa"/>
              <w:right w:w="108" w:type="dxa"/>
            </w:tcMar>
            <w:vAlign w:val="center"/>
          </w:tcPr>
          <w:p w14:paraId="2418BEBB">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周一至周五上午XX:XX-XX:XX,下午XX:XX-XX:XX（节假日除外）</w:t>
            </w:r>
          </w:p>
        </w:tc>
      </w:tr>
      <w:tr w14:paraId="5442199C">
        <w:tblPrEx>
          <w:tblCellMar>
            <w:top w:w="0" w:type="dxa"/>
            <w:left w:w="108" w:type="dxa"/>
            <w:bottom w:w="0" w:type="dxa"/>
            <w:right w:w="108" w:type="dxa"/>
          </w:tblCellMar>
        </w:tblPrEx>
        <w:trPr>
          <w:trHeight w:val="1913" w:hRule="atLeast"/>
          <w:jc w:val="center"/>
        </w:trPr>
        <w:tc>
          <w:tcPr>
            <w:tcW w:w="203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A618241">
            <w:pPr>
              <w:widowControl/>
              <w:snapToGrid w:val="0"/>
              <w:spacing w:line="520" w:lineRule="exact"/>
              <w:jc w:val="center"/>
              <w:rPr>
                <w:rFonts w:hint="eastAsia" w:ascii="仿宋_GB2312" w:hAnsi="宋体" w:cs="宋体"/>
                <w:spacing w:val="-14"/>
                <w:kern w:val="0"/>
                <w:sz w:val="32"/>
                <w:szCs w:val="32"/>
              </w:rPr>
            </w:pPr>
            <w:r>
              <w:rPr>
                <w:rFonts w:hint="eastAsia" w:ascii="仿宋_GB2312" w:hAnsi="宋体" w:cs="宋体"/>
                <w:spacing w:val="-14"/>
                <w:kern w:val="0"/>
                <w:sz w:val="32"/>
                <w:szCs w:val="32"/>
              </w:rPr>
              <w:t>办理机构及</w:t>
            </w:r>
          </w:p>
          <w:p w14:paraId="295A1159">
            <w:pPr>
              <w:widowControl/>
              <w:snapToGrid w:val="0"/>
              <w:spacing w:line="520" w:lineRule="exact"/>
              <w:jc w:val="center"/>
              <w:rPr>
                <w:rFonts w:hint="eastAsia" w:ascii="仿宋_GB2312" w:hAnsi="宋体" w:cs="宋体"/>
                <w:spacing w:val="-14"/>
                <w:kern w:val="0"/>
                <w:sz w:val="32"/>
                <w:szCs w:val="32"/>
              </w:rPr>
            </w:pPr>
            <w:r>
              <w:rPr>
                <w:rFonts w:hint="eastAsia" w:ascii="仿宋_GB2312" w:hAnsi="宋体" w:cs="宋体"/>
                <w:spacing w:val="-14"/>
                <w:kern w:val="0"/>
                <w:sz w:val="32"/>
                <w:szCs w:val="32"/>
              </w:rPr>
              <w:t>地点</w:t>
            </w:r>
          </w:p>
        </w:tc>
        <w:tc>
          <w:tcPr>
            <w:tcW w:w="778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E3C6505">
            <w:pPr>
              <w:widowControl/>
              <w:snapToGrid w:val="0"/>
              <w:spacing w:line="520" w:lineRule="exact"/>
              <w:jc w:val="left"/>
              <w:rPr>
                <w:rFonts w:hint="eastAsia" w:ascii="仿宋_GB2312" w:hAnsi="宋体" w:cs="宋体"/>
                <w:kern w:val="0"/>
                <w:sz w:val="32"/>
                <w:szCs w:val="32"/>
              </w:rPr>
            </w:pPr>
            <w:r>
              <w:rPr>
                <w:rFonts w:hint="eastAsia" w:ascii="仿宋_GB2312"/>
                <w:kern w:val="0"/>
                <w:sz w:val="32"/>
                <w:szCs w:val="32"/>
              </w:rPr>
              <w:t>1.现场办理：XX市（县、区）XX服务大厅（中心）</w:t>
            </w:r>
            <w:r>
              <w:rPr>
                <w:rFonts w:hint="eastAsia" w:ascii="仿宋_GB2312" w:hAnsi="宋体" w:cs="宋体"/>
                <w:kern w:val="0"/>
                <w:sz w:val="32"/>
                <w:szCs w:val="32"/>
              </w:rPr>
              <w:br w:type="textWrapping"/>
            </w:r>
            <w:r>
              <w:rPr>
                <w:rFonts w:hint="eastAsia" w:ascii="仿宋_GB2312" w:hAnsi="宋体" w:cs="宋体"/>
                <w:kern w:val="0"/>
                <w:sz w:val="32"/>
                <w:szCs w:val="32"/>
              </w:rPr>
              <w:t xml:space="preserve">  地    址： XX市XX（县、区）XX街道XX路XX号</w:t>
            </w:r>
            <w:r>
              <w:rPr>
                <w:rFonts w:hint="eastAsia" w:ascii="仿宋_GB2312" w:hAnsi="宋体" w:cs="宋体"/>
                <w:kern w:val="0"/>
                <w:sz w:val="32"/>
                <w:szCs w:val="32"/>
              </w:rPr>
              <w:br w:type="textWrapping"/>
            </w:r>
            <w:r>
              <w:rPr>
                <w:rFonts w:hint="eastAsia" w:ascii="仿宋_GB2312"/>
                <w:kern w:val="0"/>
                <w:sz w:val="32"/>
                <w:szCs w:val="32"/>
              </w:rPr>
              <w:t>2</w:t>
            </w:r>
            <w:r>
              <w:rPr>
                <w:rFonts w:hint="eastAsia" w:ascii="仿宋_GB2312" w:hAnsi="宋体" w:cs="宋体"/>
                <w:kern w:val="0"/>
                <w:sz w:val="32"/>
                <w:szCs w:val="32"/>
              </w:rPr>
              <w:t>.网报地址：</w:t>
            </w:r>
            <w:r>
              <w:rPr>
                <w:rFonts w:hint="eastAsia" w:ascii="仿宋_GB2312"/>
                <w:kern w:val="0"/>
                <w:sz w:val="32"/>
                <w:szCs w:val="32"/>
              </w:rPr>
              <w:t>http://wsdt.ybj.gxzf.gov.cn/</w:t>
            </w:r>
          </w:p>
        </w:tc>
      </w:tr>
      <w:tr w14:paraId="281CC516">
        <w:tblPrEx>
          <w:tblCellMar>
            <w:top w:w="0" w:type="dxa"/>
            <w:left w:w="108" w:type="dxa"/>
            <w:bottom w:w="0" w:type="dxa"/>
            <w:right w:w="108" w:type="dxa"/>
          </w:tblCellMar>
        </w:tblPrEx>
        <w:trPr>
          <w:trHeight w:val="1832" w:hRule="atLeast"/>
          <w:jc w:val="center"/>
        </w:trPr>
        <w:tc>
          <w:tcPr>
            <w:tcW w:w="2033" w:type="dxa"/>
            <w:tcBorders>
              <w:top w:val="nil"/>
              <w:left w:val="single" w:color="auto" w:sz="4" w:space="0"/>
              <w:bottom w:val="single" w:color="auto" w:sz="4" w:space="0"/>
              <w:right w:val="single" w:color="auto" w:sz="4" w:space="0"/>
            </w:tcBorders>
            <w:noWrap w:val="0"/>
            <w:tcMar>
              <w:left w:w="108" w:type="dxa"/>
              <w:right w:w="108" w:type="dxa"/>
            </w:tcMar>
            <w:vAlign w:val="center"/>
          </w:tcPr>
          <w:p w14:paraId="5EE943BC">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咨询查询</w:t>
            </w:r>
          </w:p>
          <w:p w14:paraId="7F43CBA1">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途径</w:t>
            </w:r>
          </w:p>
        </w:tc>
        <w:tc>
          <w:tcPr>
            <w:tcW w:w="7780" w:type="dxa"/>
            <w:tcBorders>
              <w:top w:val="nil"/>
              <w:left w:val="nil"/>
              <w:bottom w:val="single" w:color="auto" w:sz="4" w:space="0"/>
              <w:right w:val="single" w:color="auto" w:sz="4" w:space="0"/>
            </w:tcBorders>
            <w:noWrap w:val="0"/>
            <w:tcMar>
              <w:left w:w="108" w:type="dxa"/>
              <w:right w:w="108" w:type="dxa"/>
            </w:tcMar>
            <w:vAlign w:val="center"/>
          </w:tcPr>
          <w:p w14:paraId="5845DA9B">
            <w:pPr>
              <w:widowControl/>
              <w:snapToGrid w:val="0"/>
              <w:spacing w:line="520" w:lineRule="exact"/>
              <w:jc w:val="left"/>
              <w:rPr>
                <w:rFonts w:hint="eastAsia" w:ascii="仿宋_GB2312" w:hAnsi="宋体" w:cs="宋体"/>
                <w:kern w:val="0"/>
                <w:sz w:val="32"/>
                <w:szCs w:val="32"/>
              </w:rPr>
            </w:pPr>
            <w:r>
              <w:rPr>
                <w:rFonts w:hint="eastAsia" w:ascii="仿宋_GB2312"/>
                <w:kern w:val="0"/>
                <w:sz w:val="32"/>
                <w:szCs w:val="32"/>
              </w:rPr>
              <w:t>1</w:t>
            </w:r>
            <w:r>
              <w:rPr>
                <w:rFonts w:hint="eastAsia" w:ascii="仿宋_GB2312" w:hAnsi="宋体" w:cs="宋体"/>
                <w:kern w:val="0"/>
                <w:sz w:val="32"/>
                <w:szCs w:val="32"/>
              </w:rPr>
              <w:t>.咨询查询电话：</w:t>
            </w:r>
            <w:r>
              <w:rPr>
                <w:rFonts w:hint="eastAsia" w:ascii="仿宋_GB2312"/>
                <w:kern w:val="0"/>
                <w:sz w:val="32"/>
                <w:szCs w:val="32"/>
              </w:rPr>
              <w:t>0771</w:t>
            </w:r>
            <w:r>
              <w:rPr>
                <w:rFonts w:hint="eastAsia" w:ascii="仿宋_GB2312" w:hAnsi="宋体" w:cs="宋体"/>
                <w:kern w:val="0"/>
                <w:sz w:val="32"/>
                <w:szCs w:val="32"/>
              </w:rPr>
              <w:t>-</w:t>
            </w:r>
            <w:r>
              <w:rPr>
                <w:rFonts w:hint="eastAsia" w:ascii="仿宋_GB2312"/>
                <w:kern w:val="0"/>
                <w:sz w:val="32"/>
                <w:szCs w:val="32"/>
              </w:rPr>
              <w:t>12333</w:t>
            </w:r>
            <w:r>
              <w:rPr>
                <w:rFonts w:hint="eastAsia" w:ascii="仿宋_GB2312" w:hAnsi="宋体" w:cs="宋体"/>
                <w:kern w:val="0"/>
                <w:sz w:val="32"/>
                <w:szCs w:val="32"/>
              </w:rPr>
              <w:t>。</w:t>
            </w:r>
            <w:r>
              <w:rPr>
                <w:rFonts w:hint="eastAsia" w:ascii="仿宋_GB2312" w:hAnsi="宋体" w:cs="宋体"/>
                <w:kern w:val="0"/>
                <w:sz w:val="32"/>
                <w:szCs w:val="32"/>
              </w:rPr>
              <w:br w:type="textWrapping"/>
            </w:r>
            <w:r>
              <w:rPr>
                <w:rFonts w:hint="eastAsia" w:ascii="仿宋_GB2312"/>
                <w:kern w:val="0"/>
                <w:sz w:val="32"/>
                <w:szCs w:val="32"/>
              </w:rPr>
              <w:t>2.登录网上服务大厅查询，地址：http://wsdt.ybj.gxzf.gov.cn/。</w:t>
            </w:r>
          </w:p>
        </w:tc>
      </w:tr>
      <w:tr w14:paraId="7063FCBF">
        <w:tblPrEx>
          <w:tblCellMar>
            <w:top w:w="0" w:type="dxa"/>
            <w:left w:w="108" w:type="dxa"/>
            <w:bottom w:w="0" w:type="dxa"/>
            <w:right w:w="108" w:type="dxa"/>
          </w:tblCellMar>
        </w:tblPrEx>
        <w:trPr>
          <w:trHeight w:val="1924" w:hRule="atLeast"/>
          <w:jc w:val="center"/>
        </w:trPr>
        <w:tc>
          <w:tcPr>
            <w:tcW w:w="203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265D73A">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监督投诉</w:t>
            </w:r>
          </w:p>
          <w:p w14:paraId="7CE833AE">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渠道</w:t>
            </w:r>
          </w:p>
        </w:tc>
        <w:tc>
          <w:tcPr>
            <w:tcW w:w="778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456E6173">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监督投诉部门：XX市（县、区）医疗保障局；</w:t>
            </w:r>
            <w:r>
              <w:rPr>
                <w:rFonts w:hint="eastAsia" w:ascii="仿宋_GB2312" w:hAnsi="宋体" w:cs="宋体"/>
                <w:kern w:val="0"/>
                <w:sz w:val="32"/>
                <w:szCs w:val="32"/>
              </w:rPr>
              <w:br w:type="textWrapping"/>
            </w:r>
            <w:r>
              <w:rPr>
                <w:rFonts w:hint="eastAsia" w:ascii="仿宋_GB2312" w:hAnsi="宋体" w:cs="宋体"/>
                <w:kern w:val="0"/>
                <w:sz w:val="32"/>
                <w:szCs w:val="32"/>
              </w:rPr>
              <w:t>监督投诉电话：XXXX-XXXXXXX；</w:t>
            </w:r>
            <w:r>
              <w:rPr>
                <w:rFonts w:hint="eastAsia" w:ascii="仿宋_GB2312" w:hAnsi="宋体" w:cs="宋体"/>
                <w:kern w:val="0"/>
                <w:sz w:val="32"/>
                <w:szCs w:val="32"/>
              </w:rPr>
              <w:br w:type="textWrapping"/>
            </w:r>
            <w:r>
              <w:rPr>
                <w:rFonts w:hint="eastAsia" w:ascii="仿宋_GB2312" w:hAnsi="宋体" w:cs="宋体"/>
                <w:kern w:val="0"/>
                <w:sz w:val="32"/>
                <w:szCs w:val="32"/>
              </w:rPr>
              <w:t>电子邮箱：XX市（县、区）电子邮箱。</w:t>
            </w:r>
          </w:p>
        </w:tc>
      </w:tr>
      <w:tr w14:paraId="0A87E68C">
        <w:tblPrEx>
          <w:tblCellMar>
            <w:top w:w="0" w:type="dxa"/>
            <w:left w:w="108" w:type="dxa"/>
            <w:bottom w:w="0" w:type="dxa"/>
            <w:right w:w="108" w:type="dxa"/>
          </w:tblCellMar>
        </w:tblPrEx>
        <w:trPr>
          <w:trHeight w:val="1414" w:hRule="atLeast"/>
          <w:jc w:val="center"/>
        </w:trPr>
        <w:tc>
          <w:tcPr>
            <w:tcW w:w="203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C97E51">
            <w:pPr>
              <w:widowControl/>
              <w:snapToGrid w:val="0"/>
              <w:spacing w:before="124" w:beforeLines="40" w:after="124" w:afterLines="40"/>
              <w:jc w:val="center"/>
              <w:rPr>
                <w:rFonts w:hint="eastAsia" w:ascii="仿宋_GB2312" w:hAnsi="宋体" w:cs="宋体"/>
                <w:kern w:val="0"/>
                <w:sz w:val="32"/>
                <w:szCs w:val="32"/>
              </w:rPr>
            </w:pPr>
            <w:r>
              <w:rPr>
                <w:rFonts w:hint="eastAsia" w:ascii="仿宋_GB2312" w:hAnsi="宋体" w:cs="宋体"/>
                <w:kern w:val="0"/>
                <w:sz w:val="32"/>
                <w:szCs w:val="32"/>
              </w:rPr>
              <w:t>评价渠道</w:t>
            </w:r>
          </w:p>
        </w:tc>
        <w:tc>
          <w:tcPr>
            <w:tcW w:w="778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4392B61">
            <w:pPr>
              <w:widowControl/>
              <w:snapToGrid w:val="0"/>
              <w:spacing w:before="109" w:beforeLines="35" w:after="109" w:afterLines="35" w:line="400" w:lineRule="exact"/>
              <w:jc w:val="left"/>
              <w:rPr>
                <w:rFonts w:hint="eastAsia" w:ascii="仿宋_GB2312" w:hAnsi="宋体" w:cs="宋体"/>
                <w:kern w:val="0"/>
                <w:sz w:val="32"/>
                <w:szCs w:val="32"/>
              </w:rPr>
            </w:pPr>
            <w:r>
              <w:rPr>
                <w:rFonts w:hint="eastAsia" w:ascii="仿宋_GB2312" w:hAnsi="宋体" w:cs="宋体"/>
                <w:kern w:val="0"/>
                <w:sz w:val="32"/>
                <w:szCs w:val="32"/>
              </w:rPr>
              <w:t>1.现场评价</w:t>
            </w:r>
          </w:p>
          <w:p w14:paraId="6B4398E7">
            <w:pPr>
              <w:widowControl/>
              <w:snapToGrid w:val="0"/>
              <w:spacing w:before="109" w:beforeLines="35" w:after="109" w:afterLines="35" w:line="400" w:lineRule="exact"/>
              <w:jc w:val="left"/>
              <w:rPr>
                <w:rFonts w:hint="eastAsia" w:ascii="仿宋_GB2312" w:hAnsi="宋体" w:cs="宋体"/>
                <w:kern w:val="0"/>
                <w:sz w:val="32"/>
                <w:szCs w:val="32"/>
              </w:rPr>
            </w:pPr>
            <w:r>
              <w:rPr>
                <w:rFonts w:hint="eastAsia" w:ascii="仿宋_GB2312" w:hAnsi="宋体" w:cs="宋体"/>
                <w:kern w:val="0"/>
                <w:sz w:val="32"/>
                <w:szCs w:val="32"/>
              </w:rPr>
              <w:t>2.网上评价</w:t>
            </w:r>
          </w:p>
        </w:tc>
      </w:tr>
    </w:tbl>
    <w:p w14:paraId="7C00417A">
      <w:pPr>
        <w:snapToGrid w:val="0"/>
        <w:rPr>
          <w:rFonts w:hint="eastAsia" w:ascii="仿宋_GB2312" w:hAnsi="宋体"/>
          <w:kern w:val="0"/>
          <w:sz w:val="32"/>
          <w:szCs w:val="32"/>
        </w:rPr>
      </w:pPr>
    </w:p>
    <w:p w14:paraId="6776A1A8">
      <w:pPr>
        <w:snapToGrid w:val="0"/>
        <w:rPr>
          <w:rFonts w:hint="eastAsia" w:ascii="仿宋_GB2312" w:hAnsi="宋体"/>
          <w:kern w:val="0"/>
          <w:sz w:val="32"/>
          <w:szCs w:val="32"/>
        </w:rPr>
      </w:pPr>
    </w:p>
    <w:p w14:paraId="572D6E43">
      <w:pPr>
        <w:snapToGrid w:val="0"/>
        <w:rPr>
          <w:rFonts w:hint="eastAsia" w:ascii="仿宋_GB2312" w:hAnsi="宋体"/>
          <w:kern w:val="0"/>
          <w:sz w:val="32"/>
          <w:szCs w:val="32"/>
        </w:rPr>
      </w:pPr>
    </w:p>
    <w:p w14:paraId="4253ADCF">
      <w:pPr>
        <w:snapToGrid w:val="0"/>
        <w:jc w:val="center"/>
        <w:rPr>
          <w:rFonts w:ascii="仿宋_GB2312" w:hAnsi="宋体"/>
          <w:kern w:val="0"/>
          <w:sz w:val="32"/>
          <w:szCs w:val="32"/>
        </w:rPr>
      </w:pPr>
      <w:r>
        <w:rPr>
          <w:rFonts w:hint="eastAsia" w:ascii="方正小标宋简体" w:hAnsi="黑体" w:eastAsia="方正小标宋简体" w:cs="宋体"/>
          <w:kern w:val="0"/>
          <w:sz w:val="44"/>
          <w:szCs w:val="44"/>
        </w:rPr>
        <w:t>广西医疗保障经办政务服务事项群众办事指南</w:t>
      </w:r>
    </w:p>
    <w:tbl>
      <w:tblPr>
        <w:tblStyle w:val="2"/>
        <w:tblW w:w="9039" w:type="dxa"/>
        <w:jc w:val="center"/>
        <w:tblLayout w:type="fixed"/>
        <w:tblCellMar>
          <w:top w:w="0" w:type="dxa"/>
          <w:left w:w="57" w:type="dxa"/>
          <w:bottom w:w="0" w:type="dxa"/>
          <w:right w:w="0" w:type="dxa"/>
        </w:tblCellMar>
      </w:tblPr>
      <w:tblGrid>
        <w:gridCol w:w="1742"/>
        <w:gridCol w:w="7297"/>
      </w:tblGrid>
      <w:tr w14:paraId="0FC99760">
        <w:tblPrEx>
          <w:tblCellMar>
            <w:top w:w="0" w:type="dxa"/>
            <w:left w:w="57" w:type="dxa"/>
            <w:bottom w:w="0" w:type="dxa"/>
            <w:right w:w="0" w:type="dxa"/>
          </w:tblCellMar>
        </w:tblPrEx>
        <w:trPr>
          <w:trHeight w:val="902" w:hRule="atLeast"/>
          <w:jc w:val="center"/>
        </w:trPr>
        <w:tc>
          <w:tcPr>
            <w:tcW w:w="17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DE3A26E">
            <w:pPr>
              <w:widowControl/>
              <w:snapToGrid w:val="0"/>
              <w:spacing w:before="31" w:beforeLines="10" w:after="31" w:afterLines="10"/>
              <w:jc w:val="left"/>
              <w:rPr>
                <w:rFonts w:hint="eastAsia" w:ascii="仿宋_GB2312"/>
                <w:kern w:val="0"/>
                <w:sz w:val="32"/>
                <w:szCs w:val="32"/>
              </w:rPr>
            </w:pPr>
            <w:r>
              <w:rPr>
                <w:rFonts w:hint="eastAsia" w:ascii="仿宋_GB2312"/>
                <w:kern w:val="0"/>
                <w:sz w:val="32"/>
                <w:szCs w:val="32"/>
              </w:rPr>
              <w:t>事项名称</w:t>
            </w:r>
          </w:p>
        </w:tc>
        <w:tc>
          <w:tcPr>
            <w:tcW w:w="729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8C8133C">
            <w:pPr>
              <w:widowControl/>
              <w:snapToGrid w:val="0"/>
              <w:spacing w:before="31" w:beforeLines="10" w:after="31" w:afterLines="10"/>
              <w:jc w:val="left"/>
              <w:rPr>
                <w:rFonts w:hint="eastAsia" w:ascii="仿宋_GB2312"/>
                <w:kern w:val="0"/>
                <w:sz w:val="32"/>
                <w:szCs w:val="32"/>
              </w:rPr>
            </w:pPr>
            <w:r>
              <w:rPr>
                <w:rFonts w:hint="eastAsia" w:ascii="仿宋_GB2312"/>
                <w:kern w:val="0"/>
                <w:sz w:val="32"/>
                <w:szCs w:val="32"/>
              </w:rPr>
              <w:t>21.医疗救助对象手工（零星）报销</w:t>
            </w:r>
          </w:p>
        </w:tc>
      </w:tr>
      <w:tr w14:paraId="2764732D">
        <w:tblPrEx>
          <w:tblCellMar>
            <w:top w:w="0" w:type="dxa"/>
            <w:left w:w="57" w:type="dxa"/>
            <w:bottom w:w="0" w:type="dxa"/>
            <w:right w:w="0" w:type="dxa"/>
          </w:tblCellMar>
        </w:tblPrEx>
        <w:trPr>
          <w:trHeight w:val="2359" w:hRule="atLeast"/>
          <w:jc w:val="center"/>
        </w:trPr>
        <w:tc>
          <w:tcPr>
            <w:tcW w:w="1742" w:type="dxa"/>
            <w:tcBorders>
              <w:top w:val="nil"/>
              <w:left w:val="single" w:color="auto" w:sz="4" w:space="0"/>
              <w:bottom w:val="single" w:color="auto" w:sz="4" w:space="0"/>
              <w:right w:val="single" w:color="auto" w:sz="4" w:space="0"/>
            </w:tcBorders>
            <w:noWrap w:val="0"/>
            <w:tcMar>
              <w:left w:w="108" w:type="dxa"/>
              <w:right w:w="108" w:type="dxa"/>
            </w:tcMar>
            <w:vAlign w:val="center"/>
          </w:tcPr>
          <w:p w14:paraId="627CF48A">
            <w:pPr>
              <w:widowControl/>
              <w:snapToGrid w:val="0"/>
              <w:spacing w:before="31" w:beforeLines="10" w:after="31" w:afterLines="10"/>
              <w:jc w:val="left"/>
              <w:rPr>
                <w:rFonts w:ascii="仿宋_GB2312"/>
                <w:kern w:val="0"/>
                <w:sz w:val="32"/>
                <w:szCs w:val="32"/>
              </w:rPr>
            </w:pPr>
            <w:r>
              <w:rPr>
                <w:rFonts w:hint="eastAsia" w:ascii="仿宋_GB2312"/>
                <w:kern w:val="0"/>
                <w:sz w:val="32"/>
                <w:szCs w:val="32"/>
              </w:rPr>
              <w:t>事项简述</w:t>
            </w:r>
          </w:p>
        </w:tc>
        <w:tc>
          <w:tcPr>
            <w:tcW w:w="7297" w:type="dxa"/>
            <w:tcBorders>
              <w:top w:val="nil"/>
              <w:left w:val="nil"/>
              <w:bottom w:val="single" w:color="auto" w:sz="4" w:space="0"/>
              <w:right w:val="single" w:color="auto" w:sz="4" w:space="0"/>
            </w:tcBorders>
            <w:noWrap w:val="0"/>
            <w:tcMar>
              <w:left w:w="57" w:type="dxa"/>
              <w:right w:w="0" w:type="dxa"/>
            </w:tcMar>
            <w:vAlign w:val="center"/>
          </w:tcPr>
          <w:p w14:paraId="5242BEE2">
            <w:pPr>
              <w:widowControl/>
              <w:snapToGrid w:val="0"/>
              <w:spacing w:before="31" w:beforeLines="10" w:after="31" w:afterLines="10"/>
              <w:jc w:val="left"/>
              <w:rPr>
                <w:rFonts w:ascii="仿宋_GB2312"/>
                <w:kern w:val="0"/>
                <w:sz w:val="32"/>
                <w:szCs w:val="32"/>
              </w:rPr>
            </w:pPr>
            <w:r>
              <w:rPr>
                <w:rFonts w:hint="eastAsia" w:ascii="仿宋_GB2312"/>
                <w:kern w:val="0"/>
                <w:sz w:val="32"/>
                <w:szCs w:val="32"/>
              </w:rPr>
              <w:t>符合《广西壮族自治区医疗保障局 广西壮族自治区财政厅 广西壮族自治区民政厅关于完善城乡困难群众医疗救助制度的通知》（桂医保规〔2019〕3号）文件规定的医疗救助对象范围申请医手工（零星）报销医疗费用。</w:t>
            </w:r>
          </w:p>
        </w:tc>
      </w:tr>
      <w:tr w14:paraId="61CEAE73">
        <w:tblPrEx>
          <w:tblCellMar>
            <w:top w:w="0" w:type="dxa"/>
            <w:left w:w="57" w:type="dxa"/>
            <w:bottom w:w="0" w:type="dxa"/>
            <w:right w:w="0" w:type="dxa"/>
          </w:tblCellMar>
        </w:tblPrEx>
        <w:trPr>
          <w:trHeight w:val="3956" w:hRule="atLeast"/>
          <w:jc w:val="center"/>
        </w:trPr>
        <w:tc>
          <w:tcPr>
            <w:tcW w:w="1742" w:type="dxa"/>
            <w:tcBorders>
              <w:top w:val="nil"/>
              <w:left w:val="single" w:color="auto" w:sz="4" w:space="0"/>
              <w:bottom w:val="single" w:color="auto" w:sz="4" w:space="0"/>
              <w:right w:val="single" w:color="auto" w:sz="4" w:space="0"/>
            </w:tcBorders>
            <w:noWrap w:val="0"/>
            <w:tcMar>
              <w:left w:w="108" w:type="dxa"/>
              <w:right w:w="108" w:type="dxa"/>
            </w:tcMar>
            <w:vAlign w:val="center"/>
          </w:tcPr>
          <w:p w14:paraId="24F0ECBC">
            <w:pPr>
              <w:widowControl/>
              <w:snapToGrid w:val="0"/>
              <w:spacing w:before="31" w:beforeLines="10" w:after="31" w:afterLines="10"/>
              <w:jc w:val="left"/>
              <w:rPr>
                <w:rFonts w:ascii="仿宋_GB2312"/>
                <w:kern w:val="0"/>
                <w:sz w:val="32"/>
                <w:szCs w:val="32"/>
              </w:rPr>
            </w:pPr>
            <w:r>
              <w:rPr>
                <w:rFonts w:hint="eastAsia" w:ascii="仿宋_GB2312"/>
                <w:kern w:val="0"/>
                <w:sz w:val="32"/>
                <w:szCs w:val="32"/>
              </w:rPr>
              <w:t>办理材料</w:t>
            </w:r>
          </w:p>
        </w:tc>
        <w:tc>
          <w:tcPr>
            <w:tcW w:w="7297" w:type="dxa"/>
            <w:tcBorders>
              <w:top w:val="nil"/>
              <w:left w:val="nil"/>
              <w:bottom w:val="single" w:color="auto" w:sz="4" w:space="0"/>
              <w:right w:val="single" w:color="auto" w:sz="4" w:space="0"/>
            </w:tcBorders>
            <w:noWrap w:val="0"/>
            <w:tcMar>
              <w:left w:w="57" w:type="dxa"/>
              <w:right w:w="0" w:type="dxa"/>
            </w:tcMar>
            <w:vAlign w:val="center"/>
          </w:tcPr>
          <w:p w14:paraId="66708C78">
            <w:pPr>
              <w:widowControl/>
              <w:snapToGrid w:val="0"/>
              <w:spacing w:before="31" w:beforeLines="10" w:after="31" w:afterLines="10"/>
              <w:jc w:val="left"/>
              <w:rPr>
                <w:rFonts w:hint="eastAsia" w:ascii="仿宋_GB2312"/>
                <w:kern w:val="0"/>
                <w:sz w:val="32"/>
                <w:szCs w:val="32"/>
              </w:rPr>
            </w:pPr>
            <w:r>
              <w:rPr>
                <w:rFonts w:hint="eastAsia" w:ascii="仿宋_GB2312"/>
                <w:kern w:val="0"/>
                <w:sz w:val="32"/>
                <w:szCs w:val="32"/>
              </w:rPr>
              <w:t>1.医保电子凭证或有效身份证件或社保卡；</w:t>
            </w:r>
          </w:p>
          <w:p w14:paraId="30AFBB1F">
            <w:pPr>
              <w:widowControl/>
              <w:snapToGrid w:val="0"/>
              <w:spacing w:before="31" w:beforeLines="10" w:after="31" w:afterLines="10"/>
              <w:jc w:val="left"/>
              <w:rPr>
                <w:rFonts w:hint="eastAsia" w:ascii="仿宋_GB2312"/>
                <w:kern w:val="0"/>
                <w:sz w:val="32"/>
                <w:szCs w:val="32"/>
              </w:rPr>
            </w:pPr>
            <w:r>
              <w:rPr>
                <w:rFonts w:hint="eastAsia" w:ascii="仿宋_GB2312"/>
                <w:kern w:val="0"/>
                <w:sz w:val="32"/>
                <w:szCs w:val="32"/>
              </w:rPr>
              <w:t>2.《城乡医疗救助申请表》，原件1份；</w:t>
            </w:r>
          </w:p>
          <w:p w14:paraId="49908715">
            <w:pPr>
              <w:widowControl/>
              <w:snapToGrid w:val="0"/>
              <w:spacing w:before="31" w:beforeLines="10" w:after="31" w:afterLines="10"/>
              <w:jc w:val="left"/>
              <w:rPr>
                <w:rFonts w:hint="eastAsia" w:ascii="仿宋_GB2312"/>
                <w:kern w:val="0"/>
                <w:sz w:val="32"/>
                <w:szCs w:val="32"/>
              </w:rPr>
            </w:pPr>
            <w:r>
              <w:rPr>
                <w:rFonts w:hint="eastAsia" w:ascii="仿宋_GB2312"/>
                <w:kern w:val="0"/>
                <w:sz w:val="32"/>
                <w:szCs w:val="32"/>
              </w:rPr>
              <w:t>3.基本医保、大病保险报销后的结算单。</w:t>
            </w:r>
          </w:p>
          <w:p w14:paraId="1A14340F">
            <w:pPr>
              <w:widowControl/>
              <w:snapToGrid w:val="0"/>
              <w:spacing w:before="31" w:beforeLines="10" w:after="31" w:afterLines="10"/>
              <w:jc w:val="left"/>
              <w:rPr>
                <w:rFonts w:ascii="仿宋_GB2312"/>
                <w:kern w:val="0"/>
                <w:sz w:val="32"/>
                <w:szCs w:val="32"/>
              </w:rPr>
            </w:pPr>
            <w:r>
              <w:rPr>
                <w:rFonts w:hint="eastAsia" w:ascii="仿宋_GB2312"/>
                <w:kern w:val="0"/>
                <w:sz w:val="32"/>
                <w:szCs w:val="32"/>
              </w:rPr>
              <w:t>注：未报销基本医疗保险、大病保险的，报销住院费用需提供发票、费用清单、疾病诊断证明、出院记录，报销门诊费用需提供医院收费票据、费用清单、病历或处方、门诊特殊慢性病治疗卡。</w:t>
            </w:r>
          </w:p>
        </w:tc>
      </w:tr>
      <w:tr w14:paraId="4D6C48C0">
        <w:tblPrEx>
          <w:tblCellMar>
            <w:top w:w="0" w:type="dxa"/>
            <w:left w:w="57" w:type="dxa"/>
            <w:bottom w:w="0" w:type="dxa"/>
            <w:right w:w="0" w:type="dxa"/>
          </w:tblCellMar>
        </w:tblPrEx>
        <w:trPr>
          <w:trHeight w:val="1051" w:hRule="atLeast"/>
          <w:jc w:val="center"/>
        </w:trPr>
        <w:tc>
          <w:tcPr>
            <w:tcW w:w="1742" w:type="dxa"/>
            <w:tcBorders>
              <w:top w:val="nil"/>
              <w:left w:val="single" w:color="auto" w:sz="4" w:space="0"/>
              <w:bottom w:val="single" w:color="auto" w:sz="4" w:space="0"/>
              <w:right w:val="single" w:color="auto" w:sz="4" w:space="0"/>
            </w:tcBorders>
            <w:noWrap w:val="0"/>
            <w:tcMar>
              <w:left w:w="108" w:type="dxa"/>
              <w:right w:w="108" w:type="dxa"/>
            </w:tcMar>
            <w:vAlign w:val="center"/>
          </w:tcPr>
          <w:p w14:paraId="08CD7FF3">
            <w:pPr>
              <w:widowControl/>
              <w:snapToGrid w:val="0"/>
              <w:spacing w:before="31" w:beforeLines="10" w:after="31" w:afterLines="10"/>
              <w:jc w:val="left"/>
              <w:rPr>
                <w:rFonts w:ascii="仿宋_GB2312"/>
                <w:kern w:val="0"/>
                <w:sz w:val="32"/>
                <w:szCs w:val="32"/>
              </w:rPr>
            </w:pPr>
            <w:r>
              <w:rPr>
                <w:rFonts w:hint="eastAsia" w:ascii="仿宋_GB2312"/>
                <w:kern w:val="0"/>
                <w:sz w:val="32"/>
                <w:szCs w:val="32"/>
              </w:rPr>
              <w:t>办理流程</w:t>
            </w:r>
          </w:p>
        </w:tc>
        <w:tc>
          <w:tcPr>
            <w:tcW w:w="7297" w:type="dxa"/>
            <w:tcBorders>
              <w:top w:val="nil"/>
              <w:left w:val="nil"/>
              <w:bottom w:val="single" w:color="auto" w:sz="4" w:space="0"/>
              <w:right w:val="single" w:color="auto" w:sz="4" w:space="0"/>
            </w:tcBorders>
            <w:noWrap w:val="0"/>
            <w:tcMar>
              <w:left w:w="57" w:type="dxa"/>
              <w:right w:w="0" w:type="dxa"/>
            </w:tcMar>
            <w:vAlign w:val="center"/>
          </w:tcPr>
          <w:p w14:paraId="64A934E9">
            <w:pPr>
              <w:widowControl/>
              <w:snapToGrid w:val="0"/>
              <w:spacing w:before="31" w:beforeLines="10" w:after="31" w:afterLines="10"/>
              <w:jc w:val="left"/>
              <w:rPr>
                <w:rFonts w:ascii="仿宋_GB2312"/>
                <w:kern w:val="0"/>
                <w:sz w:val="32"/>
                <w:szCs w:val="32"/>
              </w:rPr>
            </w:pPr>
            <w:r>
              <w:rPr>
                <w:rFonts w:hint="eastAsia" w:ascii="仿宋_GB2312" w:hAnsi="宋体"/>
                <w:kern w:val="0"/>
                <w:sz w:val="32"/>
                <w:szCs w:val="32"/>
              </w:rPr>
              <w:t>申请（即时）→受理（即时）→ 审核（</w:t>
            </w:r>
            <w:r>
              <w:rPr>
                <w:rFonts w:ascii="仿宋_GB2312" w:hAnsi="宋体"/>
                <w:kern w:val="0"/>
                <w:sz w:val="32"/>
                <w:szCs w:val="32"/>
              </w:rPr>
              <w:t>8</w:t>
            </w:r>
            <w:r>
              <w:rPr>
                <w:rFonts w:hint="eastAsia" w:ascii="仿宋_GB2312" w:hAnsi="宋体"/>
                <w:kern w:val="0"/>
                <w:sz w:val="32"/>
                <w:szCs w:val="32"/>
              </w:rPr>
              <w:t>个工作日）→拨付（</w:t>
            </w:r>
            <w:r>
              <w:rPr>
                <w:rFonts w:ascii="仿宋_GB2312" w:hAnsi="宋体"/>
                <w:kern w:val="0"/>
                <w:sz w:val="32"/>
                <w:szCs w:val="32"/>
              </w:rPr>
              <w:t>4</w:t>
            </w:r>
            <w:r>
              <w:rPr>
                <w:rFonts w:hint="eastAsia" w:ascii="仿宋_GB2312" w:hAnsi="宋体"/>
                <w:kern w:val="0"/>
                <w:sz w:val="32"/>
                <w:szCs w:val="32"/>
              </w:rPr>
              <w:t>个工作日）→办结（即时）</w:t>
            </w:r>
          </w:p>
        </w:tc>
      </w:tr>
      <w:tr w14:paraId="480BC5AE">
        <w:tblPrEx>
          <w:tblCellMar>
            <w:top w:w="0" w:type="dxa"/>
            <w:left w:w="57" w:type="dxa"/>
            <w:bottom w:w="0" w:type="dxa"/>
            <w:right w:w="0" w:type="dxa"/>
          </w:tblCellMar>
        </w:tblPrEx>
        <w:trPr>
          <w:trHeight w:val="884" w:hRule="atLeast"/>
          <w:jc w:val="center"/>
        </w:trPr>
        <w:tc>
          <w:tcPr>
            <w:tcW w:w="1742" w:type="dxa"/>
            <w:tcBorders>
              <w:top w:val="nil"/>
              <w:left w:val="single" w:color="auto" w:sz="4" w:space="0"/>
              <w:bottom w:val="single" w:color="auto" w:sz="4" w:space="0"/>
              <w:right w:val="single" w:color="auto" w:sz="4" w:space="0"/>
            </w:tcBorders>
            <w:noWrap w:val="0"/>
            <w:tcMar>
              <w:left w:w="108" w:type="dxa"/>
              <w:right w:w="108" w:type="dxa"/>
            </w:tcMar>
            <w:vAlign w:val="center"/>
          </w:tcPr>
          <w:p w14:paraId="69C9ED15">
            <w:pPr>
              <w:widowControl/>
              <w:snapToGrid w:val="0"/>
              <w:spacing w:before="31" w:beforeLines="10" w:after="31" w:afterLines="10"/>
              <w:jc w:val="left"/>
              <w:rPr>
                <w:rFonts w:ascii="仿宋_GB2312"/>
                <w:kern w:val="0"/>
                <w:sz w:val="32"/>
                <w:szCs w:val="32"/>
              </w:rPr>
            </w:pPr>
            <w:r>
              <w:rPr>
                <w:rFonts w:hint="eastAsia" w:ascii="仿宋_GB2312"/>
                <w:kern w:val="0"/>
                <w:sz w:val="32"/>
                <w:szCs w:val="32"/>
              </w:rPr>
              <w:t>办理时限</w:t>
            </w:r>
          </w:p>
        </w:tc>
        <w:tc>
          <w:tcPr>
            <w:tcW w:w="7297" w:type="dxa"/>
            <w:tcBorders>
              <w:top w:val="nil"/>
              <w:left w:val="nil"/>
              <w:bottom w:val="single" w:color="auto" w:sz="4" w:space="0"/>
              <w:right w:val="single" w:color="auto" w:sz="4" w:space="0"/>
            </w:tcBorders>
            <w:noWrap w:val="0"/>
            <w:tcMar>
              <w:left w:w="57" w:type="dxa"/>
              <w:right w:w="0" w:type="dxa"/>
            </w:tcMar>
            <w:vAlign w:val="center"/>
          </w:tcPr>
          <w:p w14:paraId="4EDC7203">
            <w:pPr>
              <w:widowControl/>
              <w:snapToGrid w:val="0"/>
              <w:spacing w:before="31" w:beforeLines="10" w:after="31" w:afterLines="10"/>
              <w:jc w:val="left"/>
              <w:rPr>
                <w:rFonts w:ascii="仿宋_GB2312"/>
                <w:kern w:val="0"/>
                <w:sz w:val="32"/>
                <w:szCs w:val="32"/>
              </w:rPr>
            </w:pPr>
            <w:r>
              <w:rPr>
                <w:rFonts w:hint="eastAsia" w:ascii="仿宋_GB2312"/>
                <w:kern w:val="0"/>
                <w:sz w:val="32"/>
                <w:szCs w:val="32"/>
              </w:rPr>
              <w:t>12个工作日</w:t>
            </w:r>
          </w:p>
        </w:tc>
      </w:tr>
      <w:tr w14:paraId="32650F8D">
        <w:tblPrEx>
          <w:tblCellMar>
            <w:top w:w="0" w:type="dxa"/>
            <w:left w:w="57" w:type="dxa"/>
            <w:bottom w:w="0" w:type="dxa"/>
            <w:right w:w="0" w:type="dxa"/>
          </w:tblCellMar>
        </w:tblPrEx>
        <w:trPr>
          <w:trHeight w:val="1051" w:hRule="atLeast"/>
          <w:jc w:val="center"/>
        </w:trPr>
        <w:tc>
          <w:tcPr>
            <w:tcW w:w="1742" w:type="dxa"/>
            <w:tcBorders>
              <w:top w:val="nil"/>
              <w:left w:val="single" w:color="auto" w:sz="4" w:space="0"/>
              <w:bottom w:val="single" w:color="auto" w:sz="4" w:space="0"/>
              <w:right w:val="single" w:color="auto" w:sz="4" w:space="0"/>
            </w:tcBorders>
            <w:noWrap w:val="0"/>
            <w:tcMar>
              <w:left w:w="108" w:type="dxa"/>
              <w:right w:w="108" w:type="dxa"/>
            </w:tcMar>
            <w:vAlign w:val="center"/>
          </w:tcPr>
          <w:p w14:paraId="7A7AB7A2">
            <w:pPr>
              <w:widowControl/>
              <w:snapToGrid w:val="0"/>
              <w:spacing w:before="31" w:beforeLines="10" w:after="31" w:afterLines="10"/>
              <w:jc w:val="left"/>
              <w:rPr>
                <w:rFonts w:ascii="仿宋_GB2312"/>
                <w:kern w:val="0"/>
                <w:sz w:val="32"/>
                <w:szCs w:val="32"/>
              </w:rPr>
            </w:pPr>
            <w:r>
              <w:rPr>
                <w:rFonts w:hint="eastAsia" w:ascii="仿宋_GB2312"/>
                <w:kern w:val="0"/>
                <w:sz w:val="32"/>
                <w:szCs w:val="32"/>
              </w:rPr>
              <w:t>办理渠道</w:t>
            </w:r>
          </w:p>
        </w:tc>
        <w:tc>
          <w:tcPr>
            <w:tcW w:w="7297" w:type="dxa"/>
            <w:tcBorders>
              <w:top w:val="nil"/>
              <w:left w:val="nil"/>
              <w:bottom w:val="single" w:color="auto" w:sz="4" w:space="0"/>
              <w:right w:val="single" w:color="auto" w:sz="4" w:space="0"/>
            </w:tcBorders>
            <w:noWrap w:val="0"/>
            <w:tcMar>
              <w:left w:w="57" w:type="dxa"/>
              <w:right w:w="0" w:type="dxa"/>
            </w:tcMar>
            <w:vAlign w:val="center"/>
          </w:tcPr>
          <w:p w14:paraId="07EB6D4E">
            <w:pPr>
              <w:widowControl/>
              <w:snapToGrid w:val="0"/>
              <w:spacing w:before="31" w:beforeLines="10" w:after="31" w:afterLines="10"/>
              <w:jc w:val="left"/>
              <w:rPr>
                <w:rFonts w:ascii="仿宋_GB2312"/>
                <w:kern w:val="0"/>
                <w:sz w:val="32"/>
                <w:szCs w:val="32"/>
              </w:rPr>
            </w:pPr>
            <w:r>
              <w:rPr>
                <w:rFonts w:hint="eastAsia" w:ascii="仿宋_GB2312"/>
                <w:kern w:val="0"/>
                <w:sz w:val="32"/>
                <w:szCs w:val="32"/>
              </w:rPr>
              <w:t>现场办理</w:t>
            </w:r>
          </w:p>
        </w:tc>
      </w:tr>
      <w:tr w14:paraId="5CC98016">
        <w:tblPrEx>
          <w:tblCellMar>
            <w:top w:w="0" w:type="dxa"/>
            <w:left w:w="57" w:type="dxa"/>
            <w:bottom w:w="0" w:type="dxa"/>
            <w:right w:w="0" w:type="dxa"/>
          </w:tblCellMar>
        </w:tblPrEx>
        <w:trPr>
          <w:trHeight w:val="23" w:hRule="atLeast"/>
          <w:jc w:val="center"/>
        </w:trPr>
        <w:tc>
          <w:tcPr>
            <w:tcW w:w="17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634A04B">
            <w:pPr>
              <w:widowControl/>
              <w:snapToGrid w:val="0"/>
              <w:spacing w:before="109" w:beforeLines="35" w:after="109" w:afterLines="35" w:line="520" w:lineRule="exact"/>
              <w:jc w:val="center"/>
              <w:rPr>
                <w:rFonts w:hint="eastAsia" w:ascii="仿宋_GB2312" w:hAnsi="宋体" w:cs="宋体"/>
                <w:kern w:val="0"/>
                <w:sz w:val="32"/>
                <w:szCs w:val="32"/>
              </w:rPr>
            </w:pPr>
            <w:r>
              <w:rPr>
                <w:rFonts w:hint="eastAsia" w:ascii="仿宋_GB2312" w:hAnsi="宋体" w:cs="宋体"/>
                <w:kern w:val="0"/>
                <w:sz w:val="32"/>
                <w:szCs w:val="32"/>
              </w:rPr>
              <w:t>结果送达</w:t>
            </w:r>
          </w:p>
        </w:tc>
        <w:tc>
          <w:tcPr>
            <w:tcW w:w="7297" w:type="dxa"/>
            <w:tcBorders>
              <w:top w:val="single" w:color="auto" w:sz="4" w:space="0"/>
              <w:left w:val="nil"/>
              <w:bottom w:val="single" w:color="auto" w:sz="4" w:space="0"/>
              <w:right w:val="single" w:color="auto" w:sz="4" w:space="0"/>
            </w:tcBorders>
            <w:noWrap w:val="0"/>
            <w:tcMar>
              <w:left w:w="57" w:type="dxa"/>
              <w:right w:w="0" w:type="dxa"/>
            </w:tcMar>
            <w:vAlign w:val="center"/>
          </w:tcPr>
          <w:p w14:paraId="076FDF2A">
            <w:pPr>
              <w:widowControl/>
              <w:numPr>
                <w:ilvl w:val="0"/>
                <w:numId w:val="11"/>
              </w:numPr>
              <w:snapToGrid w:val="0"/>
              <w:spacing w:line="520" w:lineRule="exact"/>
              <w:jc w:val="left"/>
              <w:rPr>
                <w:rFonts w:hint="eastAsia" w:ascii="仿宋_GB2312"/>
                <w:sz w:val="32"/>
                <w:szCs w:val="32"/>
              </w:rPr>
            </w:pPr>
            <w:r>
              <w:rPr>
                <w:rFonts w:hint="eastAsia" w:ascii="仿宋_GB2312"/>
                <w:sz w:val="32"/>
                <w:szCs w:val="32"/>
              </w:rPr>
              <w:t>发送短信通知；</w:t>
            </w:r>
          </w:p>
          <w:p w14:paraId="3646A399">
            <w:pPr>
              <w:widowControl/>
              <w:numPr>
                <w:ilvl w:val="0"/>
                <w:numId w:val="11"/>
              </w:numPr>
              <w:snapToGrid w:val="0"/>
              <w:spacing w:line="520" w:lineRule="exact"/>
              <w:jc w:val="left"/>
              <w:rPr>
                <w:rFonts w:hint="eastAsia" w:ascii="仿宋_GB2312"/>
                <w:sz w:val="32"/>
                <w:szCs w:val="32"/>
              </w:rPr>
            </w:pPr>
            <w:r>
              <w:rPr>
                <w:rFonts w:hint="eastAsia" w:ascii="仿宋_GB2312"/>
                <w:sz w:val="32"/>
                <w:szCs w:val="32"/>
              </w:rPr>
              <w:t>扫描业务受理回执单左上角的二维码查询；</w:t>
            </w:r>
          </w:p>
          <w:p w14:paraId="7C199A50">
            <w:pPr>
              <w:widowControl/>
              <w:snapToGrid w:val="0"/>
              <w:spacing w:line="520" w:lineRule="exact"/>
              <w:jc w:val="left"/>
              <w:rPr>
                <w:rFonts w:hint="eastAsia" w:ascii="仿宋_GB2312"/>
                <w:sz w:val="32"/>
                <w:szCs w:val="32"/>
              </w:rPr>
            </w:pPr>
            <w:r>
              <w:rPr>
                <w:rFonts w:hint="eastAsia" w:ascii="仿宋_GB2312"/>
                <w:sz w:val="32"/>
                <w:szCs w:val="32"/>
              </w:rPr>
              <w:t>3.登录网上服务大厅查询；</w:t>
            </w:r>
          </w:p>
          <w:p w14:paraId="196E6159">
            <w:pPr>
              <w:widowControl/>
              <w:snapToGrid w:val="0"/>
              <w:spacing w:line="520" w:lineRule="exact"/>
              <w:jc w:val="left"/>
              <w:rPr>
                <w:rFonts w:hint="eastAsia" w:ascii="仿宋_GB2312"/>
                <w:sz w:val="32"/>
                <w:szCs w:val="32"/>
              </w:rPr>
            </w:pPr>
            <w:r>
              <w:rPr>
                <w:rFonts w:hint="eastAsia" w:ascii="仿宋_GB2312"/>
                <w:sz w:val="32"/>
                <w:szCs w:val="32"/>
              </w:rPr>
              <w:t>4.窗口自取；</w:t>
            </w:r>
          </w:p>
          <w:p w14:paraId="6452D725">
            <w:pPr>
              <w:widowControl/>
              <w:snapToGrid w:val="0"/>
              <w:spacing w:line="520" w:lineRule="exact"/>
              <w:jc w:val="left"/>
              <w:rPr>
                <w:rFonts w:hint="eastAsia" w:ascii="仿宋_GB2312" w:hAnsi="宋体" w:cs="宋体"/>
                <w:kern w:val="0"/>
                <w:sz w:val="32"/>
                <w:szCs w:val="32"/>
              </w:rPr>
            </w:pPr>
            <w:r>
              <w:rPr>
                <w:rFonts w:hint="eastAsia" w:ascii="仿宋_GB2312"/>
                <w:sz w:val="32"/>
                <w:szCs w:val="32"/>
              </w:rPr>
              <w:t>5.邮寄。</w:t>
            </w:r>
          </w:p>
        </w:tc>
      </w:tr>
      <w:tr w14:paraId="0C65DFA5">
        <w:tblPrEx>
          <w:tblCellMar>
            <w:top w:w="0" w:type="dxa"/>
            <w:left w:w="57" w:type="dxa"/>
            <w:bottom w:w="0" w:type="dxa"/>
            <w:right w:w="0" w:type="dxa"/>
          </w:tblCellMar>
        </w:tblPrEx>
        <w:trPr>
          <w:trHeight w:val="23" w:hRule="atLeast"/>
          <w:jc w:val="center"/>
        </w:trPr>
        <w:tc>
          <w:tcPr>
            <w:tcW w:w="17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5B56C6">
            <w:pPr>
              <w:widowControl/>
              <w:snapToGrid w:val="0"/>
              <w:spacing w:line="520" w:lineRule="exact"/>
              <w:jc w:val="center"/>
              <w:rPr>
                <w:rFonts w:hint="eastAsia" w:ascii="仿宋_GB2312" w:hAnsi="宋体" w:cs="宋体"/>
                <w:spacing w:val="-14"/>
                <w:kern w:val="0"/>
                <w:sz w:val="32"/>
                <w:szCs w:val="32"/>
              </w:rPr>
            </w:pPr>
            <w:r>
              <w:rPr>
                <w:rFonts w:hint="eastAsia" w:ascii="仿宋_GB2312" w:hAnsi="宋体" w:cs="宋体"/>
                <w:spacing w:val="-14"/>
                <w:kern w:val="0"/>
                <w:sz w:val="32"/>
                <w:szCs w:val="32"/>
              </w:rPr>
              <w:t>收费依据及</w:t>
            </w:r>
          </w:p>
          <w:p w14:paraId="48E62FF2">
            <w:pPr>
              <w:widowControl/>
              <w:snapToGrid w:val="0"/>
              <w:spacing w:line="520" w:lineRule="exact"/>
              <w:jc w:val="center"/>
              <w:rPr>
                <w:rFonts w:hint="eastAsia" w:ascii="仿宋_GB2312" w:hAnsi="宋体" w:cs="宋体"/>
                <w:spacing w:val="-14"/>
                <w:kern w:val="0"/>
                <w:sz w:val="32"/>
                <w:szCs w:val="32"/>
              </w:rPr>
            </w:pPr>
            <w:r>
              <w:rPr>
                <w:rFonts w:hint="eastAsia" w:ascii="仿宋_GB2312" w:hAnsi="宋体" w:cs="宋体"/>
                <w:spacing w:val="-14"/>
                <w:kern w:val="0"/>
                <w:sz w:val="32"/>
                <w:szCs w:val="32"/>
              </w:rPr>
              <w:t>标准</w:t>
            </w:r>
          </w:p>
        </w:tc>
        <w:tc>
          <w:tcPr>
            <w:tcW w:w="7297" w:type="dxa"/>
            <w:tcBorders>
              <w:top w:val="single" w:color="auto" w:sz="4" w:space="0"/>
              <w:left w:val="nil"/>
              <w:bottom w:val="single" w:color="auto" w:sz="4" w:space="0"/>
              <w:right w:val="single" w:color="auto" w:sz="4" w:space="0"/>
            </w:tcBorders>
            <w:noWrap w:val="0"/>
            <w:tcMar>
              <w:left w:w="57" w:type="dxa"/>
              <w:right w:w="0" w:type="dxa"/>
            </w:tcMar>
            <w:vAlign w:val="center"/>
          </w:tcPr>
          <w:p w14:paraId="5556C913">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不收费</w:t>
            </w:r>
          </w:p>
        </w:tc>
      </w:tr>
      <w:tr w14:paraId="49D5BAA8">
        <w:tblPrEx>
          <w:tblCellMar>
            <w:top w:w="0" w:type="dxa"/>
            <w:left w:w="57" w:type="dxa"/>
            <w:bottom w:w="0" w:type="dxa"/>
            <w:right w:w="0" w:type="dxa"/>
          </w:tblCellMar>
        </w:tblPrEx>
        <w:trPr>
          <w:trHeight w:val="1294" w:hRule="atLeast"/>
          <w:jc w:val="center"/>
        </w:trPr>
        <w:tc>
          <w:tcPr>
            <w:tcW w:w="17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6EE4EF4">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办事时间</w:t>
            </w:r>
          </w:p>
        </w:tc>
        <w:tc>
          <w:tcPr>
            <w:tcW w:w="7297" w:type="dxa"/>
            <w:tcBorders>
              <w:top w:val="single" w:color="auto" w:sz="4" w:space="0"/>
              <w:left w:val="single" w:color="auto" w:sz="4" w:space="0"/>
              <w:bottom w:val="single" w:color="auto" w:sz="4" w:space="0"/>
              <w:right w:val="single" w:color="auto" w:sz="4" w:space="0"/>
            </w:tcBorders>
            <w:noWrap w:val="0"/>
            <w:tcMar>
              <w:left w:w="57" w:type="dxa"/>
              <w:right w:w="0" w:type="dxa"/>
            </w:tcMar>
            <w:vAlign w:val="center"/>
          </w:tcPr>
          <w:p w14:paraId="002B4899">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周一至周五上午XX:XX-XX:XX,下午XX:XX-XX:XX（节假日除外）</w:t>
            </w:r>
          </w:p>
        </w:tc>
      </w:tr>
      <w:tr w14:paraId="49C7E6F0">
        <w:tblPrEx>
          <w:tblCellMar>
            <w:top w:w="0" w:type="dxa"/>
            <w:left w:w="57" w:type="dxa"/>
            <w:bottom w:w="0" w:type="dxa"/>
            <w:right w:w="0" w:type="dxa"/>
          </w:tblCellMar>
        </w:tblPrEx>
        <w:trPr>
          <w:trHeight w:val="23" w:hRule="atLeast"/>
          <w:jc w:val="center"/>
        </w:trPr>
        <w:tc>
          <w:tcPr>
            <w:tcW w:w="1742" w:type="dxa"/>
            <w:tcBorders>
              <w:left w:val="single" w:color="auto" w:sz="4" w:space="0"/>
              <w:bottom w:val="single" w:color="auto" w:sz="4" w:space="0"/>
              <w:right w:val="single" w:color="auto" w:sz="4" w:space="0"/>
            </w:tcBorders>
            <w:noWrap w:val="0"/>
            <w:vAlign w:val="center"/>
          </w:tcPr>
          <w:p w14:paraId="08D48507">
            <w:pPr>
              <w:widowControl/>
              <w:snapToGrid w:val="0"/>
              <w:spacing w:line="520" w:lineRule="exact"/>
              <w:jc w:val="center"/>
              <w:rPr>
                <w:rFonts w:hint="eastAsia" w:ascii="仿宋_GB2312" w:hAnsi="宋体" w:cs="宋体"/>
                <w:spacing w:val="-14"/>
                <w:kern w:val="0"/>
                <w:sz w:val="32"/>
                <w:szCs w:val="32"/>
              </w:rPr>
            </w:pPr>
            <w:r>
              <w:rPr>
                <w:rFonts w:hint="eastAsia" w:ascii="仿宋_GB2312" w:hAnsi="宋体" w:cs="宋体"/>
                <w:spacing w:val="-14"/>
                <w:kern w:val="0"/>
                <w:sz w:val="32"/>
                <w:szCs w:val="32"/>
              </w:rPr>
              <w:t>办理机构及</w:t>
            </w:r>
          </w:p>
          <w:p w14:paraId="78C193C4">
            <w:pPr>
              <w:widowControl/>
              <w:snapToGrid w:val="0"/>
              <w:spacing w:line="520" w:lineRule="exact"/>
              <w:jc w:val="center"/>
              <w:rPr>
                <w:rFonts w:hint="eastAsia" w:ascii="仿宋_GB2312" w:hAnsi="宋体" w:cs="宋体"/>
                <w:spacing w:val="-14"/>
                <w:kern w:val="0"/>
                <w:sz w:val="32"/>
                <w:szCs w:val="32"/>
              </w:rPr>
            </w:pPr>
            <w:r>
              <w:rPr>
                <w:rFonts w:hint="eastAsia" w:ascii="仿宋_GB2312" w:hAnsi="宋体" w:cs="宋体"/>
                <w:spacing w:val="-14"/>
                <w:kern w:val="0"/>
                <w:sz w:val="32"/>
                <w:szCs w:val="32"/>
              </w:rPr>
              <w:t>地点</w:t>
            </w:r>
          </w:p>
        </w:tc>
        <w:tc>
          <w:tcPr>
            <w:tcW w:w="7297" w:type="dxa"/>
            <w:tcBorders>
              <w:left w:val="single" w:color="auto" w:sz="4" w:space="0"/>
              <w:bottom w:val="single" w:color="auto" w:sz="4" w:space="0"/>
              <w:right w:val="single" w:color="auto" w:sz="4" w:space="0"/>
            </w:tcBorders>
            <w:noWrap w:val="0"/>
            <w:vAlign w:val="center"/>
          </w:tcPr>
          <w:p w14:paraId="2BBA2FE2">
            <w:pPr>
              <w:widowControl/>
              <w:snapToGrid w:val="0"/>
              <w:spacing w:line="520" w:lineRule="exact"/>
              <w:jc w:val="left"/>
              <w:rPr>
                <w:rFonts w:hint="eastAsia" w:ascii="仿宋_GB2312" w:hAnsi="宋体" w:cs="宋体"/>
                <w:kern w:val="0"/>
                <w:sz w:val="32"/>
                <w:szCs w:val="32"/>
              </w:rPr>
            </w:pPr>
            <w:r>
              <w:rPr>
                <w:rFonts w:hint="eastAsia" w:ascii="仿宋_GB2312"/>
                <w:kern w:val="0"/>
                <w:sz w:val="32"/>
                <w:szCs w:val="32"/>
              </w:rPr>
              <w:t>1.现场办理：XX市（县、区）XX服务大厅（中心）</w:t>
            </w:r>
            <w:r>
              <w:rPr>
                <w:rFonts w:hint="eastAsia" w:ascii="仿宋_GB2312" w:hAnsi="宋体" w:cs="宋体"/>
                <w:kern w:val="0"/>
                <w:sz w:val="32"/>
                <w:szCs w:val="32"/>
              </w:rPr>
              <w:br w:type="textWrapping"/>
            </w:r>
            <w:r>
              <w:rPr>
                <w:rFonts w:hint="eastAsia" w:ascii="仿宋_GB2312" w:hAnsi="宋体" w:cs="宋体"/>
                <w:kern w:val="0"/>
                <w:sz w:val="32"/>
                <w:szCs w:val="32"/>
              </w:rPr>
              <w:t xml:space="preserve">  地   址： XX市XX（县、区）XX街道XX路XX号</w:t>
            </w:r>
            <w:r>
              <w:rPr>
                <w:rFonts w:hint="eastAsia" w:ascii="仿宋_GB2312" w:hAnsi="宋体" w:cs="宋体"/>
                <w:kern w:val="0"/>
                <w:sz w:val="32"/>
                <w:szCs w:val="32"/>
              </w:rPr>
              <w:br w:type="textWrapping"/>
            </w:r>
            <w:r>
              <w:rPr>
                <w:rFonts w:hint="eastAsia" w:ascii="仿宋_GB2312"/>
                <w:kern w:val="0"/>
                <w:sz w:val="32"/>
                <w:szCs w:val="32"/>
              </w:rPr>
              <w:t>2</w:t>
            </w:r>
            <w:r>
              <w:rPr>
                <w:rFonts w:hint="eastAsia" w:ascii="仿宋_GB2312" w:hAnsi="宋体" w:cs="宋体"/>
                <w:kern w:val="0"/>
                <w:sz w:val="32"/>
                <w:szCs w:val="32"/>
              </w:rPr>
              <w:t>.网报地址：</w:t>
            </w:r>
            <w:r>
              <w:rPr>
                <w:rFonts w:hint="eastAsia" w:ascii="仿宋_GB2312"/>
                <w:kern w:val="0"/>
                <w:sz w:val="32"/>
                <w:szCs w:val="32"/>
              </w:rPr>
              <w:t>http://wsdt.ybj.gxzf.gov.cn/</w:t>
            </w:r>
          </w:p>
        </w:tc>
      </w:tr>
      <w:tr w14:paraId="02A185B9">
        <w:tblPrEx>
          <w:tblCellMar>
            <w:top w:w="0" w:type="dxa"/>
            <w:left w:w="57" w:type="dxa"/>
            <w:bottom w:w="0" w:type="dxa"/>
            <w:right w:w="0" w:type="dxa"/>
          </w:tblCellMar>
        </w:tblPrEx>
        <w:trPr>
          <w:trHeight w:val="23" w:hRule="atLeast"/>
          <w:jc w:val="center"/>
        </w:trPr>
        <w:tc>
          <w:tcPr>
            <w:tcW w:w="1742" w:type="dxa"/>
            <w:tcBorders>
              <w:top w:val="single" w:color="auto" w:sz="4" w:space="0"/>
              <w:left w:val="single" w:color="auto" w:sz="4" w:space="0"/>
              <w:bottom w:val="single" w:color="auto" w:sz="4" w:space="0"/>
              <w:right w:val="single" w:color="auto" w:sz="4" w:space="0"/>
            </w:tcBorders>
            <w:noWrap w:val="0"/>
            <w:vAlign w:val="center"/>
          </w:tcPr>
          <w:p w14:paraId="3A4AFAD6">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咨询查询</w:t>
            </w:r>
          </w:p>
          <w:p w14:paraId="6BC45DD7">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途径</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E587806">
            <w:pPr>
              <w:widowControl/>
              <w:snapToGrid w:val="0"/>
              <w:spacing w:line="520" w:lineRule="exact"/>
              <w:jc w:val="left"/>
              <w:rPr>
                <w:rFonts w:hint="eastAsia" w:ascii="仿宋_GB2312" w:hAnsi="宋体" w:cs="宋体"/>
                <w:kern w:val="0"/>
                <w:sz w:val="32"/>
                <w:szCs w:val="32"/>
              </w:rPr>
            </w:pPr>
            <w:r>
              <w:rPr>
                <w:rFonts w:hint="eastAsia" w:ascii="仿宋_GB2312"/>
                <w:kern w:val="0"/>
                <w:sz w:val="32"/>
                <w:szCs w:val="32"/>
              </w:rPr>
              <w:t>1</w:t>
            </w:r>
            <w:r>
              <w:rPr>
                <w:rFonts w:hint="eastAsia" w:ascii="仿宋_GB2312" w:hAnsi="宋体" w:cs="宋体"/>
                <w:kern w:val="0"/>
                <w:sz w:val="32"/>
                <w:szCs w:val="32"/>
              </w:rPr>
              <w:t>.咨询查询电话：</w:t>
            </w:r>
            <w:r>
              <w:rPr>
                <w:rFonts w:hint="eastAsia" w:ascii="仿宋_GB2312"/>
                <w:kern w:val="0"/>
                <w:sz w:val="32"/>
                <w:szCs w:val="32"/>
              </w:rPr>
              <w:t>0771</w:t>
            </w:r>
            <w:r>
              <w:rPr>
                <w:rFonts w:hint="eastAsia" w:ascii="仿宋_GB2312" w:hAnsi="宋体" w:cs="宋体"/>
                <w:kern w:val="0"/>
                <w:sz w:val="32"/>
                <w:szCs w:val="32"/>
              </w:rPr>
              <w:t>-</w:t>
            </w:r>
            <w:r>
              <w:rPr>
                <w:rFonts w:hint="eastAsia" w:ascii="仿宋_GB2312"/>
                <w:kern w:val="0"/>
                <w:sz w:val="32"/>
                <w:szCs w:val="32"/>
              </w:rPr>
              <w:t>12333</w:t>
            </w:r>
            <w:r>
              <w:rPr>
                <w:rFonts w:hint="eastAsia" w:ascii="仿宋_GB2312" w:hAnsi="宋体" w:cs="宋体"/>
                <w:kern w:val="0"/>
                <w:sz w:val="32"/>
                <w:szCs w:val="32"/>
              </w:rPr>
              <w:t>。</w:t>
            </w:r>
            <w:r>
              <w:rPr>
                <w:rFonts w:hint="eastAsia" w:ascii="仿宋_GB2312" w:hAnsi="宋体" w:cs="宋体"/>
                <w:kern w:val="0"/>
                <w:sz w:val="32"/>
                <w:szCs w:val="32"/>
              </w:rPr>
              <w:br w:type="textWrapping"/>
            </w:r>
            <w:r>
              <w:rPr>
                <w:rFonts w:hint="eastAsia" w:ascii="仿宋_GB2312"/>
                <w:kern w:val="0"/>
                <w:sz w:val="32"/>
                <w:szCs w:val="32"/>
              </w:rPr>
              <w:t>2.登录网上服务大厅查询，地址：http://wsdt.ybj.gxzf.gov.cn/。</w:t>
            </w:r>
          </w:p>
        </w:tc>
      </w:tr>
      <w:tr w14:paraId="2A310D66">
        <w:tblPrEx>
          <w:tblCellMar>
            <w:top w:w="0" w:type="dxa"/>
            <w:left w:w="57" w:type="dxa"/>
            <w:bottom w:w="0" w:type="dxa"/>
            <w:right w:w="0" w:type="dxa"/>
          </w:tblCellMar>
        </w:tblPrEx>
        <w:trPr>
          <w:trHeight w:val="23" w:hRule="atLeast"/>
          <w:jc w:val="center"/>
        </w:trPr>
        <w:tc>
          <w:tcPr>
            <w:tcW w:w="1742" w:type="dxa"/>
            <w:tcBorders>
              <w:top w:val="single" w:color="auto" w:sz="4" w:space="0"/>
              <w:left w:val="single" w:color="auto" w:sz="4" w:space="0"/>
              <w:bottom w:val="single" w:color="auto" w:sz="4" w:space="0"/>
              <w:right w:val="single" w:color="auto" w:sz="4" w:space="0"/>
            </w:tcBorders>
            <w:noWrap w:val="0"/>
            <w:vAlign w:val="center"/>
          </w:tcPr>
          <w:p w14:paraId="4FC880C9">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监督投诉</w:t>
            </w:r>
          </w:p>
          <w:p w14:paraId="29EC870A">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4DB3E27">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监督投诉部门：XX市（县、区）医疗保障局；</w:t>
            </w:r>
            <w:r>
              <w:rPr>
                <w:rFonts w:hint="eastAsia" w:ascii="仿宋_GB2312" w:hAnsi="宋体" w:cs="宋体"/>
                <w:kern w:val="0"/>
                <w:sz w:val="32"/>
                <w:szCs w:val="32"/>
              </w:rPr>
              <w:br w:type="textWrapping"/>
            </w:r>
            <w:r>
              <w:rPr>
                <w:rFonts w:hint="eastAsia" w:ascii="仿宋_GB2312" w:hAnsi="宋体" w:cs="宋体"/>
                <w:kern w:val="0"/>
                <w:sz w:val="32"/>
                <w:szCs w:val="32"/>
              </w:rPr>
              <w:t>监督投诉电话：XXXX-XXXXXXX；</w:t>
            </w:r>
            <w:r>
              <w:rPr>
                <w:rFonts w:hint="eastAsia" w:ascii="仿宋_GB2312" w:hAnsi="宋体" w:cs="宋体"/>
                <w:kern w:val="0"/>
                <w:sz w:val="32"/>
                <w:szCs w:val="32"/>
              </w:rPr>
              <w:br w:type="textWrapping"/>
            </w:r>
            <w:r>
              <w:rPr>
                <w:rFonts w:hint="eastAsia" w:ascii="仿宋_GB2312" w:hAnsi="宋体" w:cs="宋体"/>
                <w:kern w:val="0"/>
                <w:sz w:val="32"/>
                <w:szCs w:val="32"/>
              </w:rPr>
              <w:t>电子邮箱：XX市（县、区）电子邮箱。</w:t>
            </w:r>
          </w:p>
        </w:tc>
      </w:tr>
      <w:tr w14:paraId="15E20308">
        <w:tblPrEx>
          <w:tblCellMar>
            <w:top w:w="0" w:type="dxa"/>
            <w:left w:w="57" w:type="dxa"/>
            <w:bottom w:w="0" w:type="dxa"/>
            <w:right w:w="0" w:type="dxa"/>
          </w:tblCellMar>
        </w:tblPrEx>
        <w:trPr>
          <w:trHeight w:val="23" w:hRule="atLeast"/>
          <w:jc w:val="center"/>
        </w:trPr>
        <w:tc>
          <w:tcPr>
            <w:tcW w:w="1742" w:type="dxa"/>
            <w:tcBorders>
              <w:top w:val="single" w:color="auto" w:sz="4" w:space="0"/>
              <w:left w:val="single" w:color="auto" w:sz="4" w:space="0"/>
              <w:bottom w:val="single" w:color="auto" w:sz="4" w:space="0"/>
              <w:right w:val="single" w:color="auto" w:sz="4" w:space="0"/>
            </w:tcBorders>
            <w:noWrap w:val="0"/>
            <w:vAlign w:val="center"/>
          </w:tcPr>
          <w:p w14:paraId="7837A12B">
            <w:pPr>
              <w:widowControl/>
              <w:snapToGrid w:val="0"/>
              <w:spacing w:before="124" w:beforeLines="40" w:after="124" w:afterLines="40"/>
              <w:jc w:val="center"/>
              <w:rPr>
                <w:rFonts w:hint="eastAsia" w:ascii="仿宋_GB2312" w:hAnsi="宋体" w:cs="宋体"/>
                <w:kern w:val="0"/>
                <w:sz w:val="32"/>
                <w:szCs w:val="32"/>
              </w:rPr>
            </w:pPr>
            <w:r>
              <w:rPr>
                <w:rFonts w:hint="eastAsia" w:ascii="仿宋_GB2312" w:hAnsi="宋体" w:cs="宋体"/>
                <w:kern w:val="0"/>
                <w:sz w:val="32"/>
                <w:szCs w:val="32"/>
              </w:rPr>
              <w:t>评价渠道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E2EB2E9">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1.现场评价</w:t>
            </w:r>
          </w:p>
          <w:p w14:paraId="0C2A06C1">
            <w:pPr>
              <w:widowControl/>
              <w:snapToGrid w:val="0"/>
              <w:spacing w:before="109" w:beforeLines="35" w:after="109" w:afterLines="35" w:line="520" w:lineRule="exact"/>
              <w:jc w:val="left"/>
              <w:rPr>
                <w:rFonts w:hint="eastAsia" w:ascii="仿宋_GB2312" w:hAnsi="宋体" w:cs="宋体"/>
                <w:kern w:val="0"/>
                <w:sz w:val="32"/>
                <w:szCs w:val="32"/>
              </w:rPr>
            </w:pPr>
            <w:r>
              <w:rPr>
                <w:rFonts w:hint="eastAsia" w:ascii="仿宋_GB2312" w:hAnsi="宋体"/>
                <w:kern w:val="0"/>
                <w:sz w:val="32"/>
                <w:szCs w:val="32"/>
              </w:rPr>
              <w:t>2.网上评价</w:t>
            </w:r>
          </w:p>
        </w:tc>
      </w:tr>
    </w:tbl>
    <w:p w14:paraId="36D3D40B">
      <w:pPr>
        <w:widowControl/>
        <w:snapToGrid w:val="0"/>
        <w:spacing w:before="31" w:beforeLines="10" w:after="31" w:afterLines="10"/>
        <w:jc w:val="left"/>
        <w:rPr>
          <w:rFonts w:ascii="仿宋_GB2312"/>
          <w:kern w:val="0"/>
        </w:rPr>
      </w:pPr>
    </w:p>
    <w:p w14:paraId="1269AEB3">
      <w:pPr>
        <w:widowControl/>
        <w:snapToGrid w:val="0"/>
        <w:spacing w:before="31" w:beforeLines="10" w:after="31" w:afterLines="10"/>
        <w:jc w:val="left"/>
        <w:rPr>
          <w:rFonts w:hint="eastAsia" w:ascii="仿宋_GB2312"/>
          <w:kern w:val="0"/>
        </w:rPr>
      </w:pPr>
    </w:p>
    <w:p w14:paraId="37857748">
      <w:pPr>
        <w:widowControl/>
        <w:snapToGrid w:val="0"/>
        <w:spacing w:before="31" w:beforeLines="10" w:after="31" w:afterLines="10"/>
        <w:jc w:val="left"/>
        <w:rPr>
          <w:rFonts w:hint="eastAsia" w:ascii="仿宋_GB2312"/>
          <w:kern w:val="0"/>
        </w:rPr>
      </w:pPr>
    </w:p>
    <w:p w14:paraId="11590C2B">
      <w:pPr>
        <w:widowControl/>
        <w:snapToGrid w:val="0"/>
        <w:spacing w:before="31" w:beforeLines="10" w:after="31" w:afterLines="10"/>
        <w:jc w:val="left"/>
        <w:rPr>
          <w:rFonts w:hint="eastAsia" w:ascii="仿宋_GB2312"/>
          <w:kern w:val="0"/>
        </w:rPr>
      </w:pPr>
    </w:p>
    <w:p w14:paraId="71CE2D96">
      <w:pPr>
        <w:widowControl/>
        <w:snapToGrid w:val="0"/>
        <w:spacing w:before="31" w:beforeLines="10" w:after="31" w:afterLines="10"/>
        <w:jc w:val="left"/>
        <w:rPr>
          <w:rFonts w:hint="eastAsia" w:ascii="仿宋_GB2312"/>
          <w:kern w:val="0"/>
        </w:rPr>
      </w:pPr>
    </w:p>
    <w:p w14:paraId="3940EC18">
      <w:pPr>
        <w:widowControl/>
        <w:snapToGrid w:val="0"/>
        <w:spacing w:before="31" w:beforeLines="10" w:after="31" w:afterLines="10"/>
        <w:jc w:val="left"/>
        <w:rPr>
          <w:rFonts w:hint="eastAsia" w:ascii="仿宋_GB2312"/>
          <w:kern w:val="0"/>
        </w:rPr>
      </w:pPr>
    </w:p>
    <w:p w14:paraId="3106FB76">
      <w:pPr>
        <w:widowControl/>
        <w:snapToGrid w:val="0"/>
        <w:spacing w:before="31" w:beforeLines="10" w:after="31" w:afterLines="10"/>
        <w:jc w:val="left"/>
        <w:rPr>
          <w:rFonts w:hint="eastAsia" w:ascii="仿宋_GB2312"/>
          <w:kern w:val="0"/>
        </w:rPr>
      </w:pPr>
    </w:p>
    <w:p w14:paraId="364760FF">
      <w:pPr>
        <w:widowControl/>
        <w:snapToGrid w:val="0"/>
        <w:spacing w:before="31" w:beforeLines="10" w:after="31" w:afterLines="10"/>
        <w:jc w:val="left"/>
        <w:rPr>
          <w:rFonts w:hint="eastAsia" w:ascii="仿宋_GB2312"/>
          <w:kern w:val="0"/>
        </w:rPr>
      </w:pPr>
    </w:p>
    <w:p w14:paraId="393E3FC2">
      <w:pPr>
        <w:widowControl/>
        <w:snapToGrid w:val="0"/>
        <w:spacing w:before="31" w:beforeLines="10" w:after="31" w:afterLines="10"/>
        <w:jc w:val="left"/>
        <w:rPr>
          <w:rFonts w:hint="eastAsia" w:ascii="仿宋_GB2312"/>
          <w:kern w:val="0"/>
        </w:rPr>
      </w:pPr>
    </w:p>
    <w:p w14:paraId="2B6AA6A7">
      <w:pPr>
        <w:widowControl/>
        <w:snapToGrid w:val="0"/>
        <w:spacing w:before="31" w:beforeLines="10" w:after="31" w:afterLines="10"/>
        <w:jc w:val="left"/>
        <w:rPr>
          <w:rFonts w:hint="eastAsia" w:ascii="仿宋_GB2312"/>
          <w:kern w:val="0"/>
        </w:rPr>
      </w:pPr>
    </w:p>
    <w:p w14:paraId="2B42289A">
      <w:pPr>
        <w:widowControl/>
        <w:snapToGrid w:val="0"/>
        <w:spacing w:before="31" w:beforeLines="10" w:after="31" w:afterLines="10"/>
        <w:jc w:val="left"/>
        <w:rPr>
          <w:rFonts w:hint="eastAsia" w:ascii="仿宋_GB2312"/>
          <w:kern w:val="0"/>
        </w:rPr>
      </w:pPr>
    </w:p>
    <w:p w14:paraId="45924EA4">
      <w:pPr>
        <w:widowControl/>
        <w:snapToGrid w:val="0"/>
        <w:spacing w:before="31" w:beforeLines="10" w:after="31" w:afterLines="10"/>
        <w:jc w:val="left"/>
        <w:rPr>
          <w:rFonts w:hint="eastAsia" w:ascii="仿宋_GB2312"/>
          <w:kern w:val="0"/>
        </w:rPr>
      </w:pPr>
    </w:p>
    <w:p w14:paraId="688D3197">
      <w:pPr>
        <w:widowControl/>
        <w:snapToGrid w:val="0"/>
        <w:spacing w:before="31" w:beforeLines="10" w:after="31" w:afterLines="10"/>
        <w:jc w:val="left"/>
        <w:rPr>
          <w:rFonts w:hint="eastAsia" w:ascii="仿宋_GB2312"/>
          <w:kern w:val="0"/>
        </w:rPr>
      </w:pPr>
    </w:p>
    <w:tbl>
      <w:tblPr>
        <w:tblStyle w:val="2"/>
        <w:tblW w:w="4950" w:type="pct"/>
        <w:tblInd w:w="83" w:type="dxa"/>
        <w:tblLayout w:type="autofit"/>
        <w:tblCellMar>
          <w:top w:w="0" w:type="dxa"/>
          <w:left w:w="108" w:type="dxa"/>
          <w:bottom w:w="0" w:type="dxa"/>
          <w:right w:w="108" w:type="dxa"/>
        </w:tblCellMar>
      </w:tblPr>
      <w:tblGrid>
        <w:gridCol w:w="1621"/>
        <w:gridCol w:w="6816"/>
      </w:tblGrid>
      <w:tr w14:paraId="1327D8CF">
        <w:tblPrEx>
          <w:tblCellMar>
            <w:top w:w="0" w:type="dxa"/>
            <w:left w:w="108" w:type="dxa"/>
            <w:bottom w:w="0" w:type="dxa"/>
            <w:right w:w="108" w:type="dxa"/>
          </w:tblCellMar>
        </w:tblPrEx>
        <w:trPr>
          <w:cantSplit/>
        </w:trPr>
        <w:tc>
          <w:tcPr>
            <w:tcW w:w="9082" w:type="dxa"/>
            <w:gridSpan w:val="2"/>
            <w:tcBorders>
              <w:top w:val="nil"/>
              <w:left w:val="nil"/>
              <w:bottom w:val="nil"/>
              <w:right w:val="nil"/>
            </w:tcBorders>
            <w:shd w:val="clear" w:color="auto" w:fill="auto"/>
            <w:noWrap w:val="0"/>
            <w:tcMar>
              <w:left w:w="108" w:type="dxa"/>
              <w:right w:w="108" w:type="dxa"/>
            </w:tcMar>
            <w:vAlign w:val="center"/>
          </w:tcPr>
          <w:p w14:paraId="34DE9ADB">
            <w:pPr>
              <w:widowControl/>
              <w:snapToGrid w:val="0"/>
              <w:jc w:val="center"/>
              <w:rPr>
                <w:rFonts w:hint="eastAsia" w:ascii="方正小标宋_GBK" w:hAnsi="华文中宋" w:eastAsia="方正小标宋_GBK" w:cs="宋体"/>
                <w:kern w:val="0"/>
                <w:sz w:val="40"/>
              </w:rPr>
            </w:pPr>
            <w:r>
              <w:rPr>
                <w:rFonts w:hint="eastAsia" w:ascii="方正小标宋简体" w:hAnsi="黑体" w:eastAsia="方正小标宋简体" w:cs="宋体"/>
                <w:kern w:val="0"/>
                <w:sz w:val="44"/>
                <w:szCs w:val="44"/>
              </w:rPr>
              <w:t>广西医疗保障经办政务服务事项群众办事指南</w:t>
            </w:r>
          </w:p>
        </w:tc>
      </w:tr>
      <w:tr w14:paraId="3EA0D712">
        <w:tblPrEx>
          <w:tblCellMar>
            <w:top w:w="0" w:type="dxa"/>
            <w:left w:w="108" w:type="dxa"/>
            <w:bottom w:w="0" w:type="dxa"/>
            <w:right w:w="108" w:type="dxa"/>
          </w:tblCellMar>
        </w:tblPrEx>
        <w:trPr>
          <w:cantSplit/>
          <w:trHeight w:val="870" w:hRule="atLeast"/>
        </w:trPr>
        <w:tc>
          <w:tcPr>
            <w:tcW w:w="1839"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55867C95">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事项名称</w:t>
            </w:r>
          </w:p>
        </w:tc>
        <w:tc>
          <w:tcPr>
            <w:tcW w:w="7243" w:type="dxa"/>
            <w:tcBorders>
              <w:top w:val="single" w:color="auto" w:sz="4" w:space="0"/>
              <w:left w:val="nil"/>
              <w:bottom w:val="single" w:color="auto" w:sz="4" w:space="0"/>
              <w:right w:val="single" w:color="auto" w:sz="4" w:space="0"/>
            </w:tcBorders>
            <w:shd w:val="clear" w:color="auto" w:fill="auto"/>
            <w:noWrap w:val="0"/>
            <w:tcMar>
              <w:left w:w="108" w:type="dxa"/>
              <w:right w:w="108" w:type="dxa"/>
            </w:tcMar>
            <w:vAlign w:val="center"/>
          </w:tcPr>
          <w:p w14:paraId="296A8874">
            <w:pPr>
              <w:widowControl/>
              <w:snapToGrid w:val="0"/>
              <w:spacing w:before="31" w:beforeLines="10" w:after="31" w:afterLines="10"/>
              <w:jc w:val="left"/>
              <w:rPr>
                <w:rFonts w:hint="eastAsia" w:ascii="仿宋_GB2312" w:hAnsi="宋体" w:cs="宋体"/>
                <w:kern w:val="0"/>
                <w:sz w:val="32"/>
                <w:szCs w:val="32"/>
              </w:rPr>
            </w:pPr>
            <w:r>
              <w:rPr>
                <w:rFonts w:hint="eastAsia" w:ascii="仿宋_GB2312"/>
                <w:kern w:val="0"/>
                <w:sz w:val="32"/>
                <w:szCs w:val="32"/>
              </w:rPr>
              <w:t>22.</w:t>
            </w:r>
            <w:r>
              <w:rPr>
                <w:rFonts w:hint="eastAsia"/>
              </w:rPr>
              <w:t xml:space="preserve"> </w:t>
            </w:r>
            <w:r>
              <w:rPr>
                <w:rFonts w:hint="eastAsia" w:ascii="仿宋_GB2312"/>
                <w:kern w:val="0"/>
                <w:sz w:val="32"/>
                <w:szCs w:val="32"/>
              </w:rPr>
              <w:t>医疗机构申请定点协议管理</w:t>
            </w:r>
          </w:p>
        </w:tc>
      </w:tr>
      <w:tr w14:paraId="0697C7CC">
        <w:tblPrEx>
          <w:tblCellMar>
            <w:top w:w="0" w:type="dxa"/>
            <w:left w:w="108" w:type="dxa"/>
            <w:bottom w:w="0" w:type="dxa"/>
            <w:right w:w="108" w:type="dxa"/>
          </w:tblCellMar>
        </w:tblPrEx>
        <w:trPr>
          <w:cantSplit/>
          <w:trHeight w:val="1406" w:hRule="atLeast"/>
        </w:trPr>
        <w:tc>
          <w:tcPr>
            <w:tcW w:w="1839"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5BB97C5D">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事项简述</w:t>
            </w:r>
          </w:p>
        </w:tc>
        <w:tc>
          <w:tcPr>
            <w:tcW w:w="7243" w:type="dxa"/>
            <w:tcBorders>
              <w:top w:val="nil"/>
              <w:left w:val="nil"/>
              <w:bottom w:val="single" w:color="auto" w:sz="4" w:space="0"/>
              <w:right w:val="single" w:color="auto" w:sz="4" w:space="0"/>
            </w:tcBorders>
            <w:shd w:val="clear" w:color="auto" w:fill="auto"/>
            <w:noWrap w:val="0"/>
            <w:tcMar>
              <w:left w:w="108" w:type="dxa"/>
              <w:right w:w="108" w:type="dxa"/>
            </w:tcMar>
            <w:vAlign w:val="center"/>
          </w:tcPr>
          <w:p w14:paraId="1C4D0841">
            <w:pPr>
              <w:adjustRightInd w:val="0"/>
              <w:snapToGrid w:val="0"/>
              <w:spacing w:line="288" w:lineRule="auto"/>
              <w:rPr>
                <w:rFonts w:hint="eastAsia" w:ascii="仿宋_GB2312" w:hAnsi="仿宋"/>
                <w:sz w:val="32"/>
                <w:szCs w:val="32"/>
              </w:rPr>
            </w:pPr>
            <w:r>
              <w:rPr>
                <w:rFonts w:hint="eastAsia" w:ascii="仿宋_GB2312" w:hAnsi="仿宋"/>
                <w:sz w:val="32"/>
                <w:szCs w:val="32"/>
              </w:rPr>
              <w:t>符合《广西基本医疗保险定点医疗机构管理暂行办法》（桂人社发〔2017〕8号）规定。</w:t>
            </w:r>
          </w:p>
        </w:tc>
      </w:tr>
      <w:tr w14:paraId="60C7955F">
        <w:tblPrEx>
          <w:tblCellMar>
            <w:top w:w="0" w:type="dxa"/>
            <w:left w:w="108" w:type="dxa"/>
            <w:bottom w:w="0" w:type="dxa"/>
            <w:right w:w="108" w:type="dxa"/>
          </w:tblCellMar>
        </w:tblPrEx>
        <w:trPr>
          <w:cantSplit/>
          <w:trHeight w:val="3963" w:hRule="atLeast"/>
        </w:trPr>
        <w:tc>
          <w:tcPr>
            <w:tcW w:w="1839"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424E6968">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办理材料</w:t>
            </w:r>
          </w:p>
        </w:tc>
        <w:tc>
          <w:tcPr>
            <w:tcW w:w="7243" w:type="dxa"/>
            <w:tcBorders>
              <w:top w:val="nil"/>
              <w:left w:val="nil"/>
              <w:bottom w:val="single" w:color="auto" w:sz="4" w:space="0"/>
              <w:right w:val="single" w:color="auto" w:sz="4" w:space="0"/>
            </w:tcBorders>
            <w:shd w:val="clear" w:color="auto" w:fill="auto"/>
            <w:noWrap w:val="0"/>
            <w:tcMar>
              <w:left w:w="108" w:type="dxa"/>
              <w:right w:w="108" w:type="dxa"/>
            </w:tcMar>
            <w:vAlign w:val="center"/>
          </w:tcPr>
          <w:p w14:paraId="15EE3F76">
            <w:pPr>
              <w:adjustRightInd w:val="0"/>
              <w:snapToGrid w:val="0"/>
              <w:spacing w:line="288" w:lineRule="auto"/>
              <w:rPr>
                <w:rFonts w:hint="eastAsia" w:ascii="仿宋_GB2312" w:hAnsi="仿宋"/>
                <w:sz w:val="32"/>
                <w:szCs w:val="32"/>
              </w:rPr>
            </w:pPr>
            <w:r>
              <w:rPr>
                <w:rFonts w:hint="eastAsia" w:ascii="仿宋_GB2312" w:hAnsi="仿宋"/>
                <w:sz w:val="32"/>
                <w:szCs w:val="32"/>
              </w:rPr>
              <w:t>1</w:t>
            </w:r>
            <w:r>
              <w:rPr>
                <w:rFonts w:hint="eastAsia" w:ascii="仿宋_GB2312" w:hAnsi="仿宋"/>
                <w:color w:val="000000"/>
                <w:sz w:val="32"/>
                <w:szCs w:val="32"/>
              </w:rPr>
              <w:t>.《基本医疗保险定点医疗机构申请书》，</w:t>
            </w:r>
            <w:r>
              <w:rPr>
                <w:rFonts w:hint="eastAsia" w:ascii="仿宋_GB2312" w:hAnsi="仿宋"/>
                <w:sz w:val="32"/>
                <w:szCs w:val="32"/>
              </w:rPr>
              <w:t>原件1份；</w:t>
            </w:r>
          </w:p>
          <w:p w14:paraId="0DA50408">
            <w:pPr>
              <w:adjustRightInd w:val="0"/>
              <w:snapToGrid w:val="0"/>
              <w:spacing w:line="288" w:lineRule="auto"/>
              <w:rPr>
                <w:rFonts w:hint="eastAsia" w:ascii="仿宋_GB2312" w:hAnsi="仿宋"/>
                <w:sz w:val="32"/>
                <w:szCs w:val="32"/>
              </w:rPr>
            </w:pPr>
            <w:r>
              <w:rPr>
                <w:rFonts w:hint="eastAsia" w:ascii="仿宋_GB2312" w:hAnsi="仿宋"/>
                <w:sz w:val="32"/>
                <w:szCs w:val="32"/>
              </w:rPr>
              <w:t>2.《医疗机构执业许可证》副本，复印件1份；</w:t>
            </w:r>
          </w:p>
          <w:p w14:paraId="66682BF8">
            <w:pPr>
              <w:adjustRightInd w:val="0"/>
              <w:snapToGrid w:val="0"/>
              <w:spacing w:line="288" w:lineRule="auto"/>
              <w:rPr>
                <w:rFonts w:hint="eastAsia" w:ascii="仿宋_GB2312" w:hAnsi="仿宋"/>
                <w:sz w:val="32"/>
                <w:szCs w:val="32"/>
              </w:rPr>
            </w:pPr>
            <w:r>
              <w:rPr>
                <w:rFonts w:hint="eastAsia" w:ascii="仿宋_GB2312" w:hAnsi="仿宋"/>
                <w:sz w:val="32"/>
                <w:szCs w:val="32"/>
              </w:rPr>
              <w:t>3.医疗机构科室构成及人员花名册，原件1份；</w:t>
            </w:r>
          </w:p>
          <w:p w14:paraId="6E1B2E2F">
            <w:pPr>
              <w:adjustRightInd w:val="0"/>
              <w:snapToGrid w:val="0"/>
              <w:spacing w:line="288" w:lineRule="auto"/>
              <w:rPr>
                <w:rFonts w:hint="eastAsia" w:ascii="仿宋_GB2312" w:hAnsi="仿宋"/>
                <w:sz w:val="32"/>
                <w:szCs w:val="32"/>
              </w:rPr>
            </w:pPr>
            <w:r>
              <w:rPr>
                <w:rFonts w:hint="eastAsia" w:ascii="仿宋_GB2312" w:hAnsi="仿宋"/>
                <w:sz w:val="32"/>
                <w:szCs w:val="32"/>
              </w:rPr>
              <w:t xml:space="preserve">4营业场所产权证明或租赁合同，复印件1份； </w:t>
            </w:r>
          </w:p>
          <w:p w14:paraId="07BDF3BE">
            <w:pPr>
              <w:adjustRightInd w:val="0"/>
              <w:snapToGrid w:val="0"/>
              <w:spacing w:line="288" w:lineRule="auto"/>
              <w:rPr>
                <w:rFonts w:hint="eastAsia" w:ascii="仿宋_GB2312" w:hAnsi="仿宋"/>
                <w:sz w:val="32"/>
                <w:szCs w:val="32"/>
              </w:rPr>
            </w:pPr>
            <w:r>
              <w:rPr>
                <w:rFonts w:hint="eastAsia" w:ascii="仿宋_GB2312" w:hAnsi="仿宋"/>
                <w:sz w:val="32"/>
                <w:szCs w:val="32"/>
              </w:rPr>
              <w:t>5.属营利性医疗机构的，还需提供《营业执照》副本，复印件1份。</w:t>
            </w:r>
          </w:p>
          <w:p w14:paraId="678CC219">
            <w:pPr>
              <w:adjustRightInd w:val="0"/>
              <w:snapToGrid w:val="0"/>
              <w:spacing w:line="288" w:lineRule="auto"/>
              <w:rPr>
                <w:rFonts w:hint="eastAsia" w:ascii="仿宋_GB2312" w:hAnsi="仿宋"/>
                <w:sz w:val="32"/>
                <w:szCs w:val="32"/>
              </w:rPr>
            </w:pPr>
            <w:r>
              <w:rPr>
                <w:rFonts w:hint="eastAsia" w:ascii="仿宋_GB2312" w:hAnsi="仿宋"/>
                <w:sz w:val="32"/>
                <w:szCs w:val="32"/>
              </w:rPr>
              <w:t>注：所提供的复印件均应加盖申报单位公章。</w:t>
            </w:r>
          </w:p>
        </w:tc>
      </w:tr>
      <w:tr w14:paraId="0A0043E5">
        <w:tblPrEx>
          <w:tblCellMar>
            <w:top w:w="0" w:type="dxa"/>
            <w:left w:w="108" w:type="dxa"/>
            <w:bottom w:w="0" w:type="dxa"/>
            <w:right w:w="108" w:type="dxa"/>
          </w:tblCellMar>
        </w:tblPrEx>
        <w:trPr>
          <w:cantSplit/>
          <w:trHeight w:val="1114" w:hRule="atLeast"/>
        </w:trPr>
        <w:tc>
          <w:tcPr>
            <w:tcW w:w="1839"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1DFBBCD4">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办理流程</w:t>
            </w:r>
          </w:p>
        </w:tc>
        <w:tc>
          <w:tcPr>
            <w:tcW w:w="7243" w:type="dxa"/>
            <w:tcBorders>
              <w:top w:val="nil"/>
              <w:left w:val="nil"/>
              <w:bottom w:val="single" w:color="auto" w:sz="4" w:space="0"/>
              <w:right w:val="single" w:color="auto" w:sz="4" w:space="0"/>
            </w:tcBorders>
            <w:shd w:val="clear" w:color="auto" w:fill="auto"/>
            <w:noWrap w:val="0"/>
            <w:tcMar>
              <w:left w:w="108" w:type="dxa"/>
              <w:right w:w="108" w:type="dxa"/>
            </w:tcMar>
            <w:vAlign w:val="center"/>
          </w:tcPr>
          <w:p w14:paraId="1F26DE80">
            <w:pPr>
              <w:widowControl/>
              <w:snapToGrid w:val="0"/>
              <w:spacing w:before="31" w:beforeLines="10" w:after="31" w:afterLines="10"/>
              <w:jc w:val="left"/>
              <w:rPr>
                <w:rFonts w:hint="eastAsia" w:ascii="仿宋_GB2312" w:hAnsi="宋体" w:cs="宋体"/>
                <w:kern w:val="0"/>
                <w:sz w:val="32"/>
                <w:szCs w:val="32"/>
              </w:rPr>
            </w:pPr>
            <w:r>
              <w:rPr>
                <w:rFonts w:hint="eastAsia" w:ascii="仿宋_GB2312" w:hAnsi="宋体" w:cs="宋体"/>
                <w:kern w:val="0"/>
                <w:sz w:val="32"/>
                <w:szCs w:val="32"/>
              </w:rPr>
              <w:t>办理流程按两定机构协议管理办法和经办规程执行。</w:t>
            </w:r>
          </w:p>
        </w:tc>
      </w:tr>
      <w:tr w14:paraId="0AA19E6F">
        <w:tblPrEx>
          <w:tblCellMar>
            <w:top w:w="0" w:type="dxa"/>
            <w:left w:w="108" w:type="dxa"/>
            <w:bottom w:w="0" w:type="dxa"/>
            <w:right w:w="108" w:type="dxa"/>
          </w:tblCellMar>
        </w:tblPrEx>
        <w:trPr>
          <w:cantSplit/>
          <w:trHeight w:val="1114" w:hRule="atLeast"/>
        </w:trPr>
        <w:tc>
          <w:tcPr>
            <w:tcW w:w="1839"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5CF9ACE9">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办理方式</w:t>
            </w:r>
          </w:p>
        </w:tc>
        <w:tc>
          <w:tcPr>
            <w:tcW w:w="7243" w:type="dxa"/>
            <w:tcBorders>
              <w:top w:val="nil"/>
              <w:left w:val="nil"/>
              <w:bottom w:val="single" w:color="auto" w:sz="4" w:space="0"/>
              <w:right w:val="single" w:color="auto" w:sz="4" w:space="0"/>
            </w:tcBorders>
            <w:shd w:val="clear" w:color="auto" w:fill="auto"/>
            <w:noWrap w:val="0"/>
            <w:tcMar>
              <w:left w:w="108" w:type="dxa"/>
              <w:right w:w="108" w:type="dxa"/>
            </w:tcMar>
            <w:vAlign w:val="center"/>
          </w:tcPr>
          <w:p w14:paraId="559C31D4">
            <w:pPr>
              <w:widowControl/>
              <w:snapToGrid w:val="0"/>
              <w:spacing w:before="31" w:beforeLines="10" w:after="31" w:afterLines="10"/>
              <w:jc w:val="left"/>
              <w:rPr>
                <w:rFonts w:hint="eastAsia" w:ascii="仿宋_GB2312" w:hAnsi="宋体" w:cs="宋体"/>
                <w:kern w:val="0"/>
                <w:sz w:val="32"/>
                <w:szCs w:val="32"/>
              </w:rPr>
            </w:pPr>
            <w:r>
              <w:rPr>
                <w:rFonts w:hint="eastAsia" w:ascii="仿宋_GB2312" w:hAnsi="宋体" w:cs="宋体"/>
                <w:kern w:val="0"/>
                <w:sz w:val="32"/>
                <w:szCs w:val="32"/>
              </w:rPr>
              <w:t>现场办理</w:t>
            </w:r>
          </w:p>
        </w:tc>
      </w:tr>
      <w:tr w14:paraId="47A91D79">
        <w:tblPrEx>
          <w:tblCellMar>
            <w:top w:w="0" w:type="dxa"/>
            <w:left w:w="108" w:type="dxa"/>
            <w:bottom w:w="0" w:type="dxa"/>
            <w:right w:w="108" w:type="dxa"/>
          </w:tblCellMar>
        </w:tblPrEx>
        <w:trPr>
          <w:cantSplit/>
          <w:trHeight w:val="1711" w:hRule="atLeast"/>
        </w:trPr>
        <w:tc>
          <w:tcPr>
            <w:tcW w:w="1839"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4F0FDA6F">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办理时限</w:t>
            </w:r>
          </w:p>
        </w:tc>
        <w:tc>
          <w:tcPr>
            <w:tcW w:w="7243" w:type="dxa"/>
            <w:tcBorders>
              <w:top w:val="nil"/>
              <w:left w:val="nil"/>
              <w:bottom w:val="single" w:color="auto" w:sz="4" w:space="0"/>
              <w:right w:val="single" w:color="auto" w:sz="4" w:space="0"/>
            </w:tcBorders>
            <w:shd w:val="clear" w:color="auto" w:fill="auto"/>
            <w:noWrap w:val="0"/>
            <w:tcMar>
              <w:left w:w="108" w:type="dxa"/>
              <w:right w:w="108" w:type="dxa"/>
            </w:tcMar>
            <w:vAlign w:val="center"/>
          </w:tcPr>
          <w:p w14:paraId="28F06EF4">
            <w:pPr>
              <w:adjustRightInd w:val="0"/>
              <w:snapToGrid w:val="0"/>
              <w:spacing w:line="288" w:lineRule="auto"/>
              <w:rPr>
                <w:rFonts w:hint="eastAsia" w:ascii="仿宋_GB2312" w:hAnsi="仿宋"/>
                <w:sz w:val="32"/>
                <w:szCs w:val="32"/>
              </w:rPr>
            </w:pPr>
            <w:r>
              <w:rPr>
                <w:rFonts w:hint="eastAsia" w:ascii="仿宋_GB2312" w:hAnsi="仿宋"/>
                <w:sz w:val="32"/>
                <w:szCs w:val="32"/>
              </w:rPr>
              <w:t>30个工作日</w:t>
            </w:r>
          </w:p>
        </w:tc>
      </w:tr>
      <w:tr w14:paraId="77ED17AB">
        <w:tblPrEx>
          <w:tblCellMar>
            <w:top w:w="0" w:type="dxa"/>
            <w:left w:w="108" w:type="dxa"/>
            <w:bottom w:w="0" w:type="dxa"/>
            <w:right w:w="108" w:type="dxa"/>
          </w:tblCellMar>
        </w:tblPrEx>
        <w:trPr>
          <w:cantSplit/>
        </w:trPr>
        <w:tc>
          <w:tcPr>
            <w:tcW w:w="1839"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27FBBC75">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结果送达</w:t>
            </w:r>
          </w:p>
        </w:tc>
        <w:tc>
          <w:tcPr>
            <w:tcW w:w="7243" w:type="dxa"/>
            <w:tcBorders>
              <w:top w:val="nil"/>
              <w:left w:val="nil"/>
              <w:bottom w:val="single" w:color="auto" w:sz="4" w:space="0"/>
              <w:right w:val="single" w:color="auto" w:sz="4" w:space="0"/>
            </w:tcBorders>
            <w:shd w:val="clear" w:color="auto" w:fill="auto"/>
            <w:noWrap w:val="0"/>
            <w:tcMar>
              <w:left w:w="108" w:type="dxa"/>
              <w:right w:w="108" w:type="dxa"/>
            </w:tcMar>
            <w:vAlign w:val="center"/>
          </w:tcPr>
          <w:p w14:paraId="5A1CCB21">
            <w:pPr>
              <w:widowControl/>
              <w:snapToGrid w:val="0"/>
              <w:spacing w:before="31" w:beforeLines="10" w:after="31" w:afterLines="10"/>
              <w:jc w:val="left"/>
              <w:rPr>
                <w:rFonts w:hint="eastAsia" w:ascii="仿宋_GB2312"/>
                <w:sz w:val="32"/>
                <w:szCs w:val="32"/>
              </w:rPr>
            </w:pPr>
            <w:r>
              <w:rPr>
                <w:rFonts w:hint="eastAsia" w:ascii="仿宋_GB2312"/>
                <w:sz w:val="32"/>
                <w:szCs w:val="32"/>
              </w:rPr>
              <w:t>1.发送短信通知；</w:t>
            </w:r>
          </w:p>
          <w:p w14:paraId="21E6EED5">
            <w:pPr>
              <w:widowControl/>
              <w:snapToGrid w:val="0"/>
              <w:spacing w:before="31" w:beforeLines="10" w:after="31" w:afterLines="10"/>
              <w:jc w:val="left"/>
              <w:rPr>
                <w:rFonts w:hint="eastAsia" w:ascii="仿宋_GB2312"/>
                <w:sz w:val="32"/>
                <w:szCs w:val="32"/>
              </w:rPr>
            </w:pPr>
            <w:r>
              <w:rPr>
                <w:rFonts w:hint="eastAsia" w:ascii="仿宋_GB2312"/>
                <w:sz w:val="32"/>
                <w:szCs w:val="32"/>
              </w:rPr>
              <w:t>2.扫描业务受理回执单左上角的二维码查询；</w:t>
            </w:r>
          </w:p>
          <w:p w14:paraId="727092B7">
            <w:pPr>
              <w:widowControl/>
              <w:snapToGrid w:val="0"/>
              <w:spacing w:before="31" w:beforeLines="10" w:after="31" w:afterLines="10"/>
              <w:jc w:val="left"/>
              <w:rPr>
                <w:rFonts w:hint="eastAsia" w:ascii="仿宋_GB2312" w:hAnsi="宋体" w:cs="宋体"/>
                <w:kern w:val="0"/>
                <w:sz w:val="32"/>
                <w:szCs w:val="32"/>
              </w:rPr>
            </w:pPr>
            <w:r>
              <w:rPr>
                <w:rFonts w:hint="eastAsia" w:ascii="仿宋_GB2312"/>
                <w:sz w:val="32"/>
                <w:szCs w:val="32"/>
              </w:rPr>
              <w:t>3.电话通知。</w:t>
            </w:r>
          </w:p>
        </w:tc>
      </w:tr>
      <w:tr w14:paraId="159AE6B3">
        <w:tblPrEx>
          <w:tblCellMar>
            <w:top w:w="0" w:type="dxa"/>
            <w:left w:w="108" w:type="dxa"/>
            <w:bottom w:w="0" w:type="dxa"/>
            <w:right w:w="108" w:type="dxa"/>
          </w:tblCellMar>
        </w:tblPrEx>
        <w:trPr>
          <w:cantSplit/>
        </w:trPr>
        <w:tc>
          <w:tcPr>
            <w:tcW w:w="1839"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70E66E8D">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收费依据及</w:t>
            </w:r>
            <w:r>
              <w:rPr>
                <w:rFonts w:hint="eastAsia" w:ascii="仿宋_GB2312" w:hAnsi="宋体" w:cs="宋体"/>
                <w:kern w:val="0"/>
                <w:sz w:val="32"/>
                <w:szCs w:val="32"/>
              </w:rPr>
              <w:br w:type="textWrapping"/>
            </w:r>
            <w:r>
              <w:rPr>
                <w:rFonts w:hint="eastAsia" w:ascii="仿宋_GB2312" w:hAnsi="宋体" w:cs="宋体"/>
                <w:kern w:val="0"/>
                <w:sz w:val="32"/>
                <w:szCs w:val="32"/>
              </w:rPr>
              <w:t>标准</w:t>
            </w:r>
          </w:p>
        </w:tc>
        <w:tc>
          <w:tcPr>
            <w:tcW w:w="7243" w:type="dxa"/>
            <w:tcBorders>
              <w:top w:val="nil"/>
              <w:left w:val="nil"/>
              <w:bottom w:val="single" w:color="auto" w:sz="4" w:space="0"/>
              <w:right w:val="single" w:color="auto" w:sz="4" w:space="0"/>
            </w:tcBorders>
            <w:shd w:val="clear" w:color="auto" w:fill="auto"/>
            <w:noWrap w:val="0"/>
            <w:tcMar>
              <w:left w:w="108" w:type="dxa"/>
              <w:right w:w="108" w:type="dxa"/>
            </w:tcMar>
            <w:vAlign w:val="center"/>
          </w:tcPr>
          <w:p w14:paraId="5A96FB63">
            <w:pPr>
              <w:widowControl/>
              <w:snapToGrid w:val="0"/>
              <w:spacing w:before="31" w:beforeLines="10" w:after="31" w:afterLines="10"/>
              <w:jc w:val="left"/>
              <w:rPr>
                <w:rFonts w:hint="eastAsia" w:ascii="仿宋_GB2312" w:hAnsi="宋体" w:cs="宋体"/>
                <w:kern w:val="0"/>
                <w:sz w:val="32"/>
                <w:szCs w:val="32"/>
              </w:rPr>
            </w:pPr>
            <w:r>
              <w:rPr>
                <w:rFonts w:hint="eastAsia" w:ascii="仿宋_GB2312" w:hAnsi="宋体" w:cs="宋体"/>
                <w:kern w:val="0"/>
                <w:sz w:val="32"/>
                <w:szCs w:val="32"/>
              </w:rPr>
              <w:t>不收费</w:t>
            </w:r>
          </w:p>
        </w:tc>
      </w:tr>
      <w:tr w14:paraId="5C2B03FE">
        <w:tblPrEx>
          <w:tblCellMar>
            <w:top w:w="0" w:type="dxa"/>
            <w:left w:w="108" w:type="dxa"/>
            <w:bottom w:w="0" w:type="dxa"/>
            <w:right w:w="108" w:type="dxa"/>
          </w:tblCellMar>
        </w:tblPrEx>
        <w:trPr>
          <w:cantSplit/>
          <w:trHeight w:val="1541" w:hRule="atLeast"/>
        </w:trPr>
        <w:tc>
          <w:tcPr>
            <w:tcW w:w="1839"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7F5F546B">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办事时间</w:t>
            </w:r>
          </w:p>
        </w:tc>
        <w:tc>
          <w:tcPr>
            <w:tcW w:w="7243" w:type="dxa"/>
            <w:tcBorders>
              <w:top w:val="single" w:color="auto" w:sz="4" w:space="0"/>
              <w:left w:val="nil"/>
              <w:bottom w:val="single" w:color="auto" w:sz="4" w:space="0"/>
              <w:right w:val="single" w:color="auto" w:sz="4" w:space="0"/>
            </w:tcBorders>
            <w:shd w:val="clear" w:color="auto" w:fill="auto"/>
            <w:noWrap w:val="0"/>
            <w:tcMar>
              <w:left w:w="108" w:type="dxa"/>
              <w:right w:w="108" w:type="dxa"/>
            </w:tcMar>
            <w:vAlign w:val="center"/>
          </w:tcPr>
          <w:p w14:paraId="70AE9EB5">
            <w:pPr>
              <w:widowControl/>
              <w:snapToGrid w:val="0"/>
              <w:spacing w:before="31" w:beforeLines="10" w:after="31" w:afterLines="10"/>
              <w:jc w:val="left"/>
              <w:rPr>
                <w:rFonts w:hint="eastAsia" w:ascii="仿宋_GB2312" w:hAnsi="宋体" w:cs="宋体"/>
                <w:kern w:val="0"/>
                <w:sz w:val="32"/>
                <w:szCs w:val="32"/>
              </w:rPr>
            </w:pPr>
            <w:r>
              <w:rPr>
                <w:rFonts w:hint="eastAsia" w:ascii="仿宋_GB2312" w:hAnsi="宋体" w:cs="宋体"/>
                <w:kern w:val="0"/>
                <w:sz w:val="32"/>
                <w:szCs w:val="32"/>
              </w:rPr>
              <w:t>周一至周五上午XX:XX-XX:XX,下午XX:XX-XX:XX（节假日除外）</w:t>
            </w:r>
          </w:p>
        </w:tc>
      </w:tr>
      <w:tr w14:paraId="032E7126">
        <w:tblPrEx>
          <w:tblCellMar>
            <w:top w:w="0" w:type="dxa"/>
            <w:left w:w="108" w:type="dxa"/>
            <w:bottom w:w="0" w:type="dxa"/>
            <w:right w:w="108" w:type="dxa"/>
          </w:tblCellMar>
        </w:tblPrEx>
        <w:trPr>
          <w:cantSplit/>
          <w:trHeight w:val="2250" w:hRule="atLeast"/>
        </w:trPr>
        <w:tc>
          <w:tcPr>
            <w:tcW w:w="1839"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2AD723C1">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办理机构及</w:t>
            </w:r>
            <w:r>
              <w:rPr>
                <w:rFonts w:hint="eastAsia" w:ascii="仿宋_GB2312" w:hAnsi="宋体" w:cs="宋体"/>
                <w:kern w:val="0"/>
                <w:sz w:val="32"/>
                <w:szCs w:val="32"/>
              </w:rPr>
              <w:br w:type="textWrapping"/>
            </w:r>
            <w:r>
              <w:rPr>
                <w:rFonts w:hint="eastAsia" w:ascii="仿宋_GB2312" w:hAnsi="宋体" w:cs="宋体"/>
                <w:kern w:val="0"/>
                <w:sz w:val="32"/>
                <w:szCs w:val="32"/>
              </w:rPr>
              <w:t>地点</w:t>
            </w:r>
          </w:p>
        </w:tc>
        <w:tc>
          <w:tcPr>
            <w:tcW w:w="7243" w:type="dxa"/>
            <w:tcBorders>
              <w:top w:val="nil"/>
              <w:left w:val="nil"/>
              <w:bottom w:val="single" w:color="auto" w:sz="4" w:space="0"/>
              <w:right w:val="single" w:color="auto" w:sz="4" w:space="0"/>
            </w:tcBorders>
            <w:shd w:val="clear" w:color="auto" w:fill="auto"/>
            <w:noWrap w:val="0"/>
            <w:tcMar>
              <w:left w:w="108" w:type="dxa"/>
              <w:right w:w="108" w:type="dxa"/>
            </w:tcMar>
            <w:vAlign w:val="center"/>
          </w:tcPr>
          <w:p w14:paraId="63625C52">
            <w:pPr>
              <w:widowControl/>
              <w:snapToGrid w:val="0"/>
              <w:spacing w:before="31" w:beforeLines="10" w:after="31" w:afterLines="10"/>
              <w:jc w:val="left"/>
              <w:rPr>
                <w:rFonts w:hint="eastAsia" w:ascii="仿宋_GB2312" w:hAnsi="宋体" w:cs="宋体"/>
                <w:kern w:val="0"/>
                <w:sz w:val="32"/>
                <w:szCs w:val="32"/>
              </w:rPr>
            </w:pPr>
            <w:r>
              <w:rPr>
                <w:rFonts w:hint="eastAsia" w:ascii="仿宋_GB2312"/>
                <w:kern w:val="0"/>
                <w:sz w:val="32"/>
                <w:szCs w:val="32"/>
              </w:rPr>
              <w:t>1.现场办理：XX市（县、区）XX服务大厅（中心）</w:t>
            </w:r>
            <w:r>
              <w:rPr>
                <w:rFonts w:hint="eastAsia" w:ascii="仿宋_GB2312" w:hAnsi="宋体" w:cs="宋体"/>
                <w:kern w:val="0"/>
                <w:sz w:val="32"/>
                <w:szCs w:val="32"/>
              </w:rPr>
              <w:br w:type="textWrapping"/>
            </w:r>
            <w:r>
              <w:rPr>
                <w:rFonts w:hint="eastAsia" w:ascii="仿宋_GB2312" w:hAnsi="宋体" w:cs="宋体"/>
                <w:kern w:val="0"/>
                <w:sz w:val="32"/>
                <w:szCs w:val="32"/>
              </w:rPr>
              <w:t xml:space="preserve">  地   址：XX市XX（县、区）XX街道XX路XX号</w:t>
            </w:r>
            <w:r>
              <w:rPr>
                <w:rFonts w:hint="eastAsia" w:ascii="仿宋_GB2312" w:hAnsi="宋体" w:cs="宋体"/>
                <w:kern w:val="0"/>
                <w:sz w:val="32"/>
                <w:szCs w:val="32"/>
              </w:rPr>
              <w:br w:type="textWrapping"/>
            </w:r>
            <w:r>
              <w:rPr>
                <w:rFonts w:hint="eastAsia" w:ascii="仿宋_GB2312"/>
                <w:kern w:val="0"/>
                <w:sz w:val="32"/>
                <w:szCs w:val="32"/>
              </w:rPr>
              <w:t>2</w:t>
            </w:r>
            <w:r>
              <w:rPr>
                <w:rFonts w:hint="eastAsia" w:ascii="仿宋_GB2312" w:hAnsi="宋体" w:cs="宋体"/>
                <w:kern w:val="0"/>
                <w:sz w:val="32"/>
                <w:szCs w:val="32"/>
              </w:rPr>
              <w:t>.网报地址：</w:t>
            </w:r>
            <w:r>
              <w:rPr>
                <w:rFonts w:hint="eastAsia" w:ascii="仿宋_GB2312"/>
                <w:kern w:val="0"/>
                <w:sz w:val="32"/>
                <w:szCs w:val="32"/>
              </w:rPr>
              <w:t>http://wsdt.ybj.gxzf.gov.cn/</w:t>
            </w:r>
          </w:p>
        </w:tc>
      </w:tr>
      <w:tr w14:paraId="02CA8FAE">
        <w:tblPrEx>
          <w:tblCellMar>
            <w:top w:w="0" w:type="dxa"/>
            <w:left w:w="108" w:type="dxa"/>
            <w:bottom w:w="0" w:type="dxa"/>
            <w:right w:w="108" w:type="dxa"/>
          </w:tblCellMar>
        </w:tblPrEx>
        <w:trPr>
          <w:cantSplit/>
          <w:trHeight w:val="1429" w:hRule="atLeast"/>
        </w:trPr>
        <w:tc>
          <w:tcPr>
            <w:tcW w:w="1839"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4D77FF94">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咨询查询</w:t>
            </w:r>
          </w:p>
          <w:p w14:paraId="13B0920A">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途径</w:t>
            </w:r>
          </w:p>
        </w:tc>
        <w:tc>
          <w:tcPr>
            <w:tcW w:w="7243" w:type="dxa"/>
            <w:tcBorders>
              <w:top w:val="nil"/>
              <w:left w:val="nil"/>
              <w:bottom w:val="single" w:color="auto" w:sz="4" w:space="0"/>
              <w:right w:val="single" w:color="auto" w:sz="4" w:space="0"/>
            </w:tcBorders>
            <w:shd w:val="clear" w:color="auto" w:fill="auto"/>
            <w:noWrap w:val="0"/>
            <w:tcMar>
              <w:left w:w="108" w:type="dxa"/>
              <w:right w:w="108" w:type="dxa"/>
            </w:tcMar>
            <w:vAlign w:val="center"/>
          </w:tcPr>
          <w:p w14:paraId="56413EC8">
            <w:pPr>
              <w:widowControl/>
              <w:snapToGrid w:val="0"/>
              <w:spacing w:before="31" w:beforeLines="10" w:after="31" w:afterLines="10"/>
              <w:jc w:val="left"/>
              <w:rPr>
                <w:rFonts w:hint="eastAsia" w:ascii="仿宋_GB2312" w:hAnsi="宋体" w:cs="宋体"/>
                <w:kern w:val="0"/>
                <w:sz w:val="32"/>
                <w:szCs w:val="32"/>
              </w:rPr>
            </w:pPr>
            <w:r>
              <w:rPr>
                <w:rFonts w:hint="eastAsia" w:ascii="仿宋_GB2312"/>
                <w:kern w:val="0"/>
                <w:sz w:val="32"/>
                <w:szCs w:val="32"/>
              </w:rPr>
              <w:t>1</w:t>
            </w:r>
            <w:r>
              <w:rPr>
                <w:rFonts w:hint="eastAsia" w:ascii="仿宋_GB2312" w:hAnsi="宋体" w:cs="宋体"/>
                <w:kern w:val="0"/>
                <w:sz w:val="32"/>
                <w:szCs w:val="32"/>
              </w:rPr>
              <w:t>.咨询查询电话：</w:t>
            </w:r>
            <w:r>
              <w:rPr>
                <w:rFonts w:hint="eastAsia" w:ascii="仿宋_GB2312"/>
                <w:kern w:val="0"/>
                <w:sz w:val="32"/>
                <w:szCs w:val="32"/>
              </w:rPr>
              <w:t>0771</w:t>
            </w:r>
            <w:r>
              <w:rPr>
                <w:rFonts w:hint="eastAsia" w:ascii="仿宋_GB2312" w:hAnsi="宋体" w:cs="宋体"/>
                <w:kern w:val="0"/>
                <w:sz w:val="32"/>
                <w:szCs w:val="32"/>
              </w:rPr>
              <w:t>-</w:t>
            </w:r>
            <w:r>
              <w:rPr>
                <w:rFonts w:hint="eastAsia" w:ascii="仿宋_GB2312"/>
                <w:kern w:val="0"/>
                <w:sz w:val="32"/>
                <w:szCs w:val="32"/>
              </w:rPr>
              <w:t>12333</w:t>
            </w:r>
            <w:r>
              <w:rPr>
                <w:rFonts w:hint="eastAsia" w:ascii="仿宋_GB2312" w:hAnsi="宋体" w:cs="宋体"/>
                <w:kern w:val="0"/>
                <w:sz w:val="32"/>
                <w:szCs w:val="32"/>
              </w:rPr>
              <w:t>。</w:t>
            </w:r>
            <w:r>
              <w:rPr>
                <w:rFonts w:hint="eastAsia" w:ascii="仿宋_GB2312" w:hAnsi="宋体" w:cs="宋体"/>
                <w:kern w:val="0"/>
                <w:sz w:val="32"/>
                <w:szCs w:val="32"/>
              </w:rPr>
              <w:br w:type="textWrapping"/>
            </w:r>
            <w:r>
              <w:rPr>
                <w:rFonts w:hint="eastAsia" w:ascii="仿宋_GB2312"/>
                <w:kern w:val="0"/>
                <w:sz w:val="32"/>
                <w:szCs w:val="32"/>
              </w:rPr>
              <w:t>2</w:t>
            </w:r>
            <w:r>
              <w:rPr>
                <w:rFonts w:hint="eastAsia" w:ascii="仿宋_GB2312" w:hAnsi="宋体" w:cs="宋体"/>
                <w:kern w:val="0"/>
                <w:sz w:val="32"/>
                <w:szCs w:val="32"/>
              </w:rPr>
              <w:t>.登录网上服务大厅查询。</w:t>
            </w:r>
          </w:p>
        </w:tc>
      </w:tr>
      <w:tr w14:paraId="4429BDFA">
        <w:tblPrEx>
          <w:tblCellMar>
            <w:top w:w="0" w:type="dxa"/>
            <w:left w:w="108" w:type="dxa"/>
            <w:bottom w:w="0" w:type="dxa"/>
            <w:right w:w="108" w:type="dxa"/>
          </w:tblCellMar>
        </w:tblPrEx>
        <w:trPr>
          <w:cantSplit/>
          <w:trHeight w:val="1975" w:hRule="atLeast"/>
        </w:trPr>
        <w:tc>
          <w:tcPr>
            <w:tcW w:w="1839"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191D31D5">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监督投诉</w:t>
            </w:r>
          </w:p>
          <w:p w14:paraId="2965AFDC">
            <w:pPr>
              <w:widowControl/>
              <w:snapToGrid w:val="0"/>
              <w:spacing w:before="31" w:beforeLines="10" w:after="31" w:afterLines="10"/>
              <w:jc w:val="center"/>
              <w:rPr>
                <w:rFonts w:hint="eastAsia" w:ascii="仿宋_GB2312" w:hAnsi="宋体" w:cs="宋体"/>
                <w:kern w:val="0"/>
                <w:sz w:val="32"/>
                <w:szCs w:val="32"/>
              </w:rPr>
            </w:pPr>
            <w:r>
              <w:rPr>
                <w:rFonts w:hint="eastAsia" w:ascii="仿宋_GB2312" w:hAnsi="宋体" w:cs="宋体"/>
                <w:kern w:val="0"/>
                <w:sz w:val="32"/>
                <w:szCs w:val="32"/>
              </w:rPr>
              <w:t>渠道</w:t>
            </w:r>
          </w:p>
        </w:tc>
        <w:tc>
          <w:tcPr>
            <w:tcW w:w="7243" w:type="dxa"/>
            <w:tcBorders>
              <w:top w:val="single" w:color="auto" w:sz="4" w:space="0"/>
              <w:left w:val="nil"/>
              <w:bottom w:val="single" w:color="auto" w:sz="4" w:space="0"/>
              <w:right w:val="single" w:color="auto" w:sz="4" w:space="0"/>
            </w:tcBorders>
            <w:shd w:val="clear" w:color="auto" w:fill="auto"/>
            <w:noWrap w:val="0"/>
            <w:tcMar>
              <w:left w:w="108" w:type="dxa"/>
              <w:right w:w="108" w:type="dxa"/>
            </w:tcMar>
            <w:vAlign w:val="center"/>
          </w:tcPr>
          <w:p w14:paraId="5CDC6B06">
            <w:pPr>
              <w:widowControl/>
              <w:snapToGrid w:val="0"/>
              <w:spacing w:before="84" w:beforeLines="27" w:after="84" w:afterLines="27"/>
              <w:jc w:val="left"/>
              <w:rPr>
                <w:rFonts w:hint="eastAsia" w:ascii="仿宋_GB2312" w:hAnsi="宋体" w:cs="宋体"/>
                <w:kern w:val="0"/>
                <w:sz w:val="32"/>
                <w:szCs w:val="32"/>
              </w:rPr>
            </w:pPr>
            <w:r>
              <w:rPr>
                <w:rFonts w:hint="eastAsia" w:ascii="仿宋_GB2312" w:hAnsi="宋体" w:cs="宋体"/>
                <w:kern w:val="0"/>
                <w:sz w:val="32"/>
                <w:szCs w:val="32"/>
              </w:rPr>
              <w:t>监督投诉部门：XX市（县、区）医疗保障局；</w:t>
            </w:r>
            <w:r>
              <w:rPr>
                <w:rFonts w:hint="eastAsia" w:ascii="仿宋_GB2312" w:hAnsi="宋体" w:cs="宋体"/>
                <w:kern w:val="0"/>
                <w:sz w:val="32"/>
                <w:szCs w:val="32"/>
              </w:rPr>
              <w:br w:type="textWrapping"/>
            </w:r>
            <w:r>
              <w:rPr>
                <w:rFonts w:hint="eastAsia" w:ascii="仿宋_GB2312" w:hAnsi="宋体" w:cs="宋体"/>
                <w:kern w:val="0"/>
                <w:sz w:val="32"/>
                <w:szCs w:val="32"/>
              </w:rPr>
              <w:t>监督投诉电话：XXXX-XXXXXXX；</w:t>
            </w:r>
            <w:r>
              <w:rPr>
                <w:rFonts w:hint="eastAsia" w:ascii="仿宋_GB2312" w:hAnsi="宋体" w:cs="宋体"/>
                <w:kern w:val="0"/>
                <w:sz w:val="32"/>
                <w:szCs w:val="32"/>
              </w:rPr>
              <w:br w:type="textWrapping"/>
            </w:r>
            <w:r>
              <w:rPr>
                <w:rFonts w:hint="eastAsia" w:ascii="仿宋_GB2312" w:hAnsi="宋体" w:cs="宋体"/>
                <w:kern w:val="0"/>
                <w:sz w:val="32"/>
                <w:szCs w:val="32"/>
              </w:rPr>
              <w:t>电子邮箱：XX市（县、区）电子邮箱。</w:t>
            </w:r>
          </w:p>
        </w:tc>
      </w:tr>
      <w:tr w14:paraId="5C4C81E3">
        <w:tblPrEx>
          <w:tblCellMar>
            <w:top w:w="0" w:type="dxa"/>
            <w:left w:w="108" w:type="dxa"/>
            <w:bottom w:w="0" w:type="dxa"/>
            <w:right w:w="108" w:type="dxa"/>
          </w:tblCellMar>
        </w:tblPrEx>
        <w:trPr>
          <w:cantSplit/>
          <w:trHeight w:val="1975" w:hRule="atLeast"/>
        </w:trPr>
        <w:tc>
          <w:tcPr>
            <w:tcW w:w="1839"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2C49BD03">
            <w:pPr>
              <w:widowControl/>
              <w:snapToGrid w:val="0"/>
              <w:spacing w:before="124" w:beforeLines="40" w:after="124" w:afterLines="40"/>
              <w:jc w:val="center"/>
              <w:rPr>
                <w:rFonts w:hint="eastAsia" w:ascii="仿宋_GB2312" w:hAnsi="宋体" w:cs="宋体"/>
                <w:kern w:val="0"/>
                <w:sz w:val="32"/>
                <w:szCs w:val="32"/>
              </w:rPr>
            </w:pPr>
            <w:r>
              <w:rPr>
                <w:rFonts w:hint="eastAsia" w:ascii="仿宋_GB2312" w:hAnsi="宋体" w:cs="宋体"/>
                <w:kern w:val="0"/>
                <w:sz w:val="32"/>
                <w:szCs w:val="32"/>
              </w:rPr>
              <w:t>评价渠道</w:t>
            </w:r>
          </w:p>
        </w:tc>
        <w:tc>
          <w:tcPr>
            <w:tcW w:w="7243" w:type="dxa"/>
            <w:tcBorders>
              <w:top w:val="single" w:color="auto" w:sz="4" w:space="0"/>
              <w:left w:val="nil"/>
              <w:bottom w:val="single" w:color="auto" w:sz="4" w:space="0"/>
              <w:right w:val="single" w:color="auto" w:sz="4" w:space="0"/>
            </w:tcBorders>
            <w:shd w:val="clear" w:color="auto" w:fill="auto"/>
            <w:noWrap w:val="0"/>
            <w:tcMar>
              <w:left w:w="108" w:type="dxa"/>
              <w:right w:w="108" w:type="dxa"/>
            </w:tcMar>
            <w:vAlign w:val="center"/>
          </w:tcPr>
          <w:p w14:paraId="1F1B57E4">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1.现场评价</w:t>
            </w:r>
          </w:p>
          <w:p w14:paraId="3761DA68">
            <w:pPr>
              <w:widowControl/>
              <w:snapToGrid w:val="0"/>
              <w:spacing w:before="109" w:beforeLines="35" w:after="109" w:afterLines="35" w:line="520" w:lineRule="exact"/>
              <w:jc w:val="left"/>
              <w:rPr>
                <w:rFonts w:hint="eastAsia" w:ascii="仿宋_GB2312" w:hAnsi="宋体" w:cs="宋体"/>
                <w:kern w:val="0"/>
                <w:sz w:val="32"/>
                <w:szCs w:val="32"/>
              </w:rPr>
            </w:pPr>
            <w:r>
              <w:rPr>
                <w:rFonts w:hint="eastAsia" w:ascii="仿宋_GB2312" w:hAnsi="宋体"/>
                <w:kern w:val="0"/>
                <w:sz w:val="32"/>
                <w:szCs w:val="32"/>
              </w:rPr>
              <w:t>2.网上评价</w:t>
            </w:r>
          </w:p>
        </w:tc>
      </w:tr>
    </w:tbl>
    <w:p w14:paraId="03B1C3C9">
      <w:pPr>
        <w:snapToGrid w:val="0"/>
        <w:rPr>
          <w:rFonts w:hint="eastAsia" w:ascii="仿宋_GB2312"/>
        </w:rPr>
      </w:pPr>
    </w:p>
    <w:p w14:paraId="12354E0F">
      <w:pPr>
        <w:widowControl/>
        <w:snapToGrid w:val="0"/>
        <w:spacing w:line="560" w:lineRule="exact"/>
        <w:jc w:val="center"/>
        <w:rPr>
          <w:rFonts w:hint="eastAsia"/>
        </w:rPr>
      </w:pPr>
    </w:p>
    <w:p w14:paraId="0C227FEA">
      <w:pPr>
        <w:widowControl/>
        <w:snapToGrid w:val="0"/>
        <w:spacing w:line="560" w:lineRule="exact"/>
        <w:jc w:val="center"/>
        <w:rPr>
          <w:rFonts w:hint="eastAsia"/>
        </w:rPr>
      </w:pPr>
    </w:p>
    <w:p w14:paraId="42138869">
      <w:pPr>
        <w:widowControl/>
        <w:snapToGrid w:val="0"/>
        <w:spacing w:line="560" w:lineRule="exact"/>
        <w:jc w:val="center"/>
        <w:rPr>
          <w:rFonts w:hint="eastAsia"/>
        </w:rPr>
      </w:pPr>
    </w:p>
    <w:p w14:paraId="73562D39">
      <w:pPr>
        <w:widowControl/>
        <w:snapToGrid w:val="0"/>
        <w:spacing w:line="560" w:lineRule="exact"/>
        <w:jc w:val="center"/>
        <w:rPr>
          <w:rFonts w:hint="eastAsia"/>
        </w:rPr>
      </w:pPr>
    </w:p>
    <w:p w14:paraId="24E6790A">
      <w:pPr>
        <w:widowControl/>
        <w:snapToGrid w:val="0"/>
        <w:spacing w:line="560" w:lineRule="exact"/>
        <w:jc w:val="center"/>
        <w:rPr>
          <w:rFonts w:hint="eastAsia"/>
        </w:rPr>
      </w:pPr>
    </w:p>
    <w:p w14:paraId="59D47779">
      <w:pPr>
        <w:widowControl/>
        <w:snapToGrid w:val="0"/>
        <w:spacing w:line="560" w:lineRule="exact"/>
        <w:jc w:val="center"/>
        <w:rPr>
          <w:rFonts w:hint="eastAsia"/>
        </w:rPr>
      </w:pPr>
    </w:p>
    <w:p w14:paraId="3593DFC5">
      <w:pPr>
        <w:widowControl/>
        <w:snapToGrid w:val="0"/>
        <w:spacing w:line="560" w:lineRule="exact"/>
        <w:jc w:val="center"/>
        <w:rPr>
          <w:rFonts w:hint="eastAsia"/>
        </w:rPr>
      </w:pPr>
    </w:p>
    <w:p w14:paraId="27F08110">
      <w:pPr>
        <w:widowControl/>
        <w:snapToGrid w:val="0"/>
        <w:spacing w:line="560" w:lineRule="exact"/>
        <w:jc w:val="center"/>
        <w:rPr>
          <w:rFonts w:hint="eastAsia"/>
        </w:rPr>
      </w:pPr>
      <w:r>
        <w:rPr>
          <w:rFonts w:hint="eastAsia" w:ascii="方正小标宋简体" w:hAnsi="黑体" w:eastAsia="方正小标宋简体" w:cs="宋体"/>
          <w:kern w:val="0"/>
          <w:sz w:val="44"/>
          <w:szCs w:val="44"/>
        </w:rPr>
        <w:t>广西医疗保障经办政务服务事项群众办事指南</w:t>
      </w:r>
    </w:p>
    <w:tbl>
      <w:tblPr>
        <w:tblStyle w:val="2"/>
        <w:tblW w:w="4950" w:type="pct"/>
        <w:tblInd w:w="83" w:type="dxa"/>
        <w:tblLayout w:type="autofit"/>
        <w:tblCellMar>
          <w:top w:w="0" w:type="dxa"/>
          <w:left w:w="108" w:type="dxa"/>
          <w:bottom w:w="0" w:type="dxa"/>
          <w:right w:w="108" w:type="dxa"/>
        </w:tblCellMar>
      </w:tblPr>
      <w:tblGrid>
        <w:gridCol w:w="1664"/>
        <w:gridCol w:w="75"/>
        <w:gridCol w:w="6158"/>
        <w:gridCol w:w="540"/>
      </w:tblGrid>
      <w:tr w14:paraId="5F58473A">
        <w:trPr>
          <w:gridAfter w:val="1"/>
          <w:wAfter w:w="0" w:type="dxa"/>
          <w:cantSplit/>
          <w:trHeight w:val="843" w:hRule="atLeast"/>
        </w:trPr>
        <w:tc>
          <w:tcPr>
            <w:tcW w:w="1940"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6C08E4FF">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事项名称</w:t>
            </w:r>
          </w:p>
        </w:tc>
        <w:tc>
          <w:tcPr>
            <w:tcW w:w="7142" w:type="dxa"/>
            <w:gridSpan w:val="2"/>
            <w:tcBorders>
              <w:top w:val="single" w:color="auto" w:sz="4" w:space="0"/>
              <w:left w:val="nil"/>
              <w:bottom w:val="single" w:color="auto" w:sz="4" w:space="0"/>
              <w:right w:val="single" w:color="auto" w:sz="4" w:space="0"/>
            </w:tcBorders>
            <w:shd w:val="clear" w:color="auto" w:fill="auto"/>
            <w:noWrap w:val="0"/>
            <w:tcMar>
              <w:left w:w="108" w:type="dxa"/>
              <w:right w:w="108" w:type="dxa"/>
            </w:tcMar>
            <w:vAlign w:val="center"/>
          </w:tcPr>
          <w:p w14:paraId="54A7270B">
            <w:pPr>
              <w:widowControl/>
              <w:snapToGrid w:val="0"/>
              <w:jc w:val="left"/>
              <w:rPr>
                <w:rFonts w:hint="eastAsia" w:ascii="仿宋_GB2312" w:hAnsi="宋体" w:cs="宋体"/>
                <w:kern w:val="0"/>
                <w:sz w:val="32"/>
                <w:szCs w:val="32"/>
              </w:rPr>
            </w:pPr>
            <w:r>
              <w:rPr>
                <w:rFonts w:hint="eastAsia" w:ascii="仿宋_GB2312"/>
                <w:kern w:val="0"/>
                <w:sz w:val="32"/>
                <w:szCs w:val="32"/>
              </w:rPr>
              <w:t>23.</w:t>
            </w:r>
            <w:r>
              <w:rPr>
                <w:rFonts w:hint="eastAsia"/>
              </w:rPr>
              <w:t xml:space="preserve"> </w:t>
            </w:r>
            <w:r>
              <w:rPr>
                <w:rFonts w:hint="eastAsia" w:ascii="仿宋_GB2312"/>
                <w:kern w:val="0"/>
                <w:sz w:val="32"/>
                <w:szCs w:val="32"/>
              </w:rPr>
              <w:t>零售药店申请定点协议管理</w:t>
            </w:r>
          </w:p>
        </w:tc>
      </w:tr>
      <w:tr w14:paraId="313492A5">
        <w:tblPrEx>
          <w:tblCellMar>
            <w:top w:w="0" w:type="dxa"/>
            <w:left w:w="108" w:type="dxa"/>
            <w:bottom w:w="0" w:type="dxa"/>
            <w:right w:w="108" w:type="dxa"/>
          </w:tblCellMar>
        </w:tblPrEx>
        <w:trPr>
          <w:gridAfter w:val="1"/>
          <w:wAfter w:w="0" w:type="dxa"/>
          <w:cantSplit/>
          <w:trHeight w:val="1220" w:hRule="atLeast"/>
        </w:trPr>
        <w:tc>
          <w:tcPr>
            <w:tcW w:w="1940"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31EC4237">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事项简述</w:t>
            </w:r>
          </w:p>
        </w:tc>
        <w:tc>
          <w:tcPr>
            <w:tcW w:w="7142" w:type="dxa"/>
            <w:gridSpan w:val="2"/>
            <w:tcBorders>
              <w:top w:val="nil"/>
              <w:left w:val="nil"/>
              <w:bottom w:val="single" w:color="auto" w:sz="4" w:space="0"/>
              <w:right w:val="single" w:color="auto" w:sz="4" w:space="0"/>
            </w:tcBorders>
            <w:shd w:val="clear" w:color="auto" w:fill="auto"/>
            <w:noWrap w:val="0"/>
            <w:tcMar>
              <w:left w:w="108" w:type="dxa"/>
              <w:right w:w="108" w:type="dxa"/>
            </w:tcMar>
            <w:vAlign w:val="center"/>
          </w:tcPr>
          <w:p w14:paraId="7E93BCF5">
            <w:pPr>
              <w:adjustRightInd w:val="0"/>
              <w:snapToGrid w:val="0"/>
              <w:spacing w:line="288" w:lineRule="auto"/>
              <w:rPr>
                <w:rFonts w:hint="eastAsia" w:ascii="仿宋_GB2312" w:hAnsi="仿宋"/>
                <w:sz w:val="32"/>
                <w:szCs w:val="32"/>
              </w:rPr>
            </w:pPr>
            <w:r>
              <w:rPr>
                <w:rFonts w:hint="eastAsia" w:ascii="仿宋_GB2312" w:hAnsi="仿宋"/>
                <w:sz w:val="32"/>
                <w:szCs w:val="32"/>
              </w:rPr>
              <w:t>符合《广西北部湾经济区职工基本医疗保险定点零售药店管理暂行办法》（桂人社发〔2014〕57号）规定。</w:t>
            </w:r>
          </w:p>
        </w:tc>
      </w:tr>
      <w:tr w14:paraId="70823478">
        <w:tblPrEx>
          <w:tblCellMar>
            <w:top w:w="0" w:type="dxa"/>
            <w:left w:w="108" w:type="dxa"/>
            <w:bottom w:w="0" w:type="dxa"/>
            <w:right w:w="108" w:type="dxa"/>
          </w:tblCellMar>
        </w:tblPrEx>
        <w:trPr>
          <w:gridAfter w:val="1"/>
          <w:wAfter w:w="0" w:type="dxa"/>
          <w:cantSplit/>
        </w:trPr>
        <w:tc>
          <w:tcPr>
            <w:tcW w:w="1940"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23910EA5">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办理材料</w:t>
            </w:r>
          </w:p>
        </w:tc>
        <w:tc>
          <w:tcPr>
            <w:tcW w:w="7142" w:type="dxa"/>
            <w:gridSpan w:val="2"/>
            <w:tcBorders>
              <w:top w:val="nil"/>
              <w:left w:val="nil"/>
              <w:bottom w:val="single" w:color="auto" w:sz="4" w:space="0"/>
              <w:right w:val="single" w:color="auto" w:sz="4" w:space="0"/>
            </w:tcBorders>
            <w:shd w:val="clear" w:color="auto" w:fill="auto"/>
            <w:noWrap w:val="0"/>
            <w:tcMar>
              <w:left w:w="108" w:type="dxa"/>
              <w:right w:w="108" w:type="dxa"/>
            </w:tcMar>
            <w:vAlign w:val="center"/>
          </w:tcPr>
          <w:p w14:paraId="6F19C74B">
            <w:pPr>
              <w:adjustRightInd w:val="0"/>
              <w:snapToGrid w:val="0"/>
              <w:spacing w:line="288" w:lineRule="auto"/>
              <w:rPr>
                <w:rFonts w:hint="eastAsia" w:ascii="仿宋_GB2312" w:hAnsi="仿宋"/>
                <w:sz w:val="32"/>
                <w:szCs w:val="32"/>
              </w:rPr>
            </w:pPr>
            <w:r>
              <w:rPr>
                <w:rFonts w:hint="eastAsia" w:ascii="仿宋_GB2312" w:hAnsi="仿宋"/>
                <w:sz w:val="32"/>
                <w:szCs w:val="32"/>
              </w:rPr>
              <w:t>1.《定点零售药店申请书》，原件1份；</w:t>
            </w:r>
          </w:p>
          <w:p w14:paraId="6103E48C">
            <w:pPr>
              <w:adjustRightInd w:val="0"/>
              <w:snapToGrid w:val="0"/>
              <w:spacing w:line="288" w:lineRule="auto"/>
              <w:rPr>
                <w:rFonts w:hint="eastAsia" w:ascii="仿宋_GB2312" w:hAnsi="仿宋"/>
                <w:sz w:val="32"/>
                <w:szCs w:val="32"/>
              </w:rPr>
            </w:pPr>
            <w:r>
              <w:rPr>
                <w:rFonts w:hint="eastAsia" w:ascii="仿宋_GB2312" w:hAnsi="仿宋"/>
                <w:sz w:val="32"/>
                <w:szCs w:val="32"/>
              </w:rPr>
              <w:t>2.《药品经营许可证》副本，复印件1份；</w:t>
            </w:r>
          </w:p>
          <w:p w14:paraId="0EC33444">
            <w:pPr>
              <w:adjustRightInd w:val="0"/>
              <w:snapToGrid w:val="0"/>
              <w:spacing w:line="288" w:lineRule="auto"/>
              <w:rPr>
                <w:rFonts w:hint="eastAsia" w:ascii="仿宋_GB2312" w:hAnsi="仿宋"/>
                <w:sz w:val="32"/>
                <w:szCs w:val="32"/>
              </w:rPr>
            </w:pPr>
            <w:r>
              <w:rPr>
                <w:rFonts w:hint="eastAsia" w:ascii="仿宋_GB2312" w:hAnsi="仿宋"/>
                <w:sz w:val="32"/>
                <w:szCs w:val="32"/>
              </w:rPr>
              <w:t>3.《药品经营质量管理规范认证证书》，复印件1份；</w:t>
            </w:r>
          </w:p>
          <w:p w14:paraId="10C049A7">
            <w:pPr>
              <w:adjustRightInd w:val="0"/>
              <w:snapToGrid w:val="0"/>
              <w:spacing w:line="288" w:lineRule="auto"/>
              <w:rPr>
                <w:rFonts w:hint="eastAsia" w:ascii="仿宋_GB2312" w:hAnsi="仿宋"/>
                <w:sz w:val="32"/>
                <w:szCs w:val="32"/>
              </w:rPr>
            </w:pPr>
            <w:r>
              <w:rPr>
                <w:rFonts w:hint="eastAsia" w:ascii="仿宋_GB2312" w:hAnsi="仿宋"/>
                <w:sz w:val="32"/>
                <w:szCs w:val="32"/>
              </w:rPr>
              <w:t>4.《营业执照》副本，复印件1份；</w:t>
            </w:r>
          </w:p>
          <w:p w14:paraId="42B646D5">
            <w:pPr>
              <w:adjustRightInd w:val="0"/>
              <w:snapToGrid w:val="0"/>
              <w:spacing w:line="288" w:lineRule="auto"/>
              <w:rPr>
                <w:rFonts w:hint="eastAsia" w:ascii="仿宋_GB2312" w:hAnsi="仿宋"/>
                <w:sz w:val="32"/>
                <w:szCs w:val="32"/>
              </w:rPr>
            </w:pPr>
            <w:r>
              <w:rPr>
                <w:rFonts w:hint="eastAsia" w:ascii="仿宋_GB2312" w:hAnsi="仿宋"/>
                <w:sz w:val="32"/>
                <w:szCs w:val="32"/>
              </w:rPr>
              <w:t>5. 零售药店人员花名册，原件1份；</w:t>
            </w:r>
          </w:p>
          <w:p w14:paraId="1D5FA401">
            <w:pPr>
              <w:adjustRightInd w:val="0"/>
              <w:snapToGrid w:val="0"/>
              <w:spacing w:line="288" w:lineRule="auto"/>
              <w:rPr>
                <w:rFonts w:hint="eastAsia" w:ascii="仿宋_GB2312" w:hAnsi="仿宋"/>
                <w:sz w:val="32"/>
                <w:szCs w:val="32"/>
              </w:rPr>
            </w:pPr>
            <w:r>
              <w:rPr>
                <w:rFonts w:hint="eastAsia" w:ascii="仿宋_GB2312" w:hAnsi="仿宋"/>
                <w:sz w:val="32"/>
                <w:szCs w:val="32"/>
              </w:rPr>
              <w:t>6.营业场所产权证明或租赁合同，复印件1份；</w:t>
            </w:r>
          </w:p>
          <w:p w14:paraId="78919342">
            <w:pPr>
              <w:adjustRightInd w:val="0"/>
              <w:snapToGrid w:val="0"/>
              <w:spacing w:line="288" w:lineRule="auto"/>
              <w:rPr>
                <w:rFonts w:hint="eastAsia" w:ascii="仿宋_GB2312" w:hAnsi="仿宋"/>
                <w:sz w:val="32"/>
                <w:szCs w:val="32"/>
              </w:rPr>
            </w:pPr>
            <w:r>
              <w:rPr>
                <w:rFonts w:hint="eastAsia" w:ascii="仿宋_GB2312" w:hAnsi="仿宋"/>
                <w:sz w:val="32"/>
                <w:szCs w:val="32"/>
              </w:rPr>
              <w:t>7. 经营二类医疗器械的，还需提供《第二类医疗器械经营备案凭证》，复印件1份；</w:t>
            </w:r>
          </w:p>
          <w:p w14:paraId="6D5CB8C9">
            <w:pPr>
              <w:adjustRightInd w:val="0"/>
              <w:snapToGrid w:val="0"/>
              <w:spacing w:line="288" w:lineRule="auto"/>
              <w:rPr>
                <w:rFonts w:hint="eastAsia" w:ascii="仿宋_GB2312" w:hAnsi="仿宋"/>
                <w:sz w:val="32"/>
                <w:szCs w:val="32"/>
              </w:rPr>
            </w:pPr>
            <w:r>
              <w:rPr>
                <w:rFonts w:hint="eastAsia" w:ascii="仿宋_GB2312" w:hAnsi="仿宋"/>
                <w:sz w:val="32"/>
                <w:szCs w:val="32"/>
              </w:rPr>
              <w:t>8.经营三类医疗器械的，还需提供《医疗器械经营企业许可证》复印件1份。</w:t>
            </w:r>
          </w:p>
          <w:p w14:paraId="7B569D01">
            <w:pPr>
              <w:adjustRightInd w:val="0"/>
              <w:snapToGrid w:val="0"/>
              <w:spacing w:line="288" w:lineRule="auto"/>
              <w:rPr>
                <w:rFonts w:hint="eastAsia" w:ascii="仿宋_GB2312" w:hAnsi="仿宋"/>
                <w:sz w:val="32"/>
                <w:szCs w:val="32"/>
              </w:rPr>
            </w:pPr>
            <w:r>
              <w:rPr>
                <w:rFonts w:hint="eastAsia" w:ascii="仿宋_GB2312" w:hAnsi="仿宋"/>
                <w:sz w:val="32"/>
                <w:szCs w:val="32"/>
              </w:rPr>
              <w:t>注：所提供的复印件均应加盖申报单位公章。</w:t>
            </w:r>
          </w:p>
        </w:tc>
      </w:tr>
      <w:tr w14:paraId="65F49F91">
        <w:tblPrEx>
          <w:tblCellMar>
            <w:top w:w="0" w:type="dxa"/>
            <w:left w:w="108" w:type="dxa"/>
            <w:bottom w:w="0" w:type="dxa"/>
            <w:right w:w="108" w:type="dxa"/>
          </w:tblCellMar>
        </w:tblPrEx>
        <w:trPr>
          <w:gridAfter w:val="1"/>
          <w:wAfter w:w="0" w:type="dxa"/>
          <w:cantSplit/>
          <w:trHeight w:val="1727" w:hRule="atLeast"/>
        </w:trPr>
        <w:tc>
          <w:tcPr>
            <w:tcW w:w="1940"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53B3EAAD">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办理流程</w:t>
            </w:r>
          </w:p>
        </w:tc>
        <w:tc>
          <w:tcPr>
            <w:tcW w:w="7142" w:type="dxa"/>
            <w:gridSpan w:val="2"/>
            <w:tcBorders>
              <w:top w:val="nil"/>
              <w:left w:val="nil"/>
              <w:bottom w:val="single" w:color="auto" w:sz="4" w:space="0"/>
              <w:right w:val="single" w:color="auto" w:sz="4" w:space="0"/>
            </w:tcBorders>
            <w:shd w:val="clear" w:color="auto" w:fill="auto"/>
            <w:noWrap w:val="0"/>
            <w:tcMar>
              <w:left w:w="108" w:type="dxa"/>
              <w:right w:w="108" w:type="dxa"/>
            </w:tcMar>
            <w:vAlign w:val="center"/>
          </w:tcPr>
          <w:p w14:paraId="428AF964">
            <w:pPr>
              <w:widowControl/>
              <w:snapToGrid w:val="0"/>
              <w:jc w:val="left"/>
              <w:rPr>
                <w:rFonts w:hint="eastAsia" w:ascii="仿宋_GB2312" w:hAnsi="宋体" w:cs="宋体"/>
                <w:kern w:val="0"/>
                <w:sz w:val="32"/>
                <w:szCs w:val="32"/>
              </w:rPr>
            </w:pPr>
            <w:r>
              <w:rPr>
                <w:rFonts w:hint="eastAsia" w:ascii="仿宋_GB2312" w:hAnsi="宋体" w:cs="宋体"/>
                <w:kern w:val="0"/>
                <w:sz w:val="32"/>
                <w:szCs w:val="32"/>
              </w:rPr>
              <w:t>办理流程按两定机构协议管理办法和经办规程执行</w:t>
            </w:r>
          </w:p>
        </w:tc>
      </w:tr>
      <w:tr w14:paraId="42C3E6B9">
        <w:tblPrEx>
          <w:tblCellMar>
            <w:top w:w="0" w:type="dxa"/>
            <w:left w:w="108" w:type="dxa"/>
            <w:bottom w:w="0" w:type="dxa"/>
            <w:right w:w="108" w:type="dxa"/>
          </w:tblCellMar>
        </w:tblPrEx>
        <w:trPr>
          <w:gridAfter w:val="1"/>
          <w:wAfter w:w="0" w:type="dxa"/>
          <w:cantSplit/>
          <w:trHeight w:val="992" w:hRule="atLeast"/>
        </w:trPr>
        <w:tc>
          <w:tcPr>
            <w:tcW w:w="1940"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7B80F00A">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办理方式</w:t>
            </w:r>
          </w:p>
        </w:tc>
        <w:tc>
          <w:tcPr>
            <w:tcW w:w="7142" w:type="dxa"/>
            <w:gridSpan w:val="2"/>
            <w:tcBorders>
              <w:top w:val="nil"/>
              <w:left w:val="nil"/>
              <w:bottom w:val="single" w:color="auto" w:sz="4" w:space="0"/>
              <w:right w:val="single" w:color="auto" w:sz="4" w:space="0"/>
            </w:tcBorders>
            <w:shd w:val="clear" w:color="auto" w:fill="auto"/>
            <w:noWrap w:val="0"/>
            <w:tcMar>
              <w:left w:w="108" w:type="dxa"/>
              <w:right w:w="108" w:type="dxa"/>
            </w:tcMar>
            <w:vAlign w:val="center"/>
          </w:tcPr>
          <w:p w14:paraId="13FBCF64">
            <w:pPr>
              <w:widowControl/>
              <w:snapToGrid w:val="0"/>
              <w:jc w:val="left"/>
              <w:rPr>
                <w:rFonts w:hint="eastAsia" w:ascii="仿宋_GB2312" w:hAnsi="宋体" w:cs="宋体"/>
                <w:kern w:val="0"/>
                <w:sz w:val="32"/>
                <w:szCs w:val="32"/>
              </w:rPr>
            </w:pPr>
            <w:r>
              <w:rPr>
                <w:rFonts w:hint="eastAsia" w:ascii="仿宋_GB2312" w:hAnsi="宋体" w:cs="宋体"/>
                <w:kern w:val="0"/>
                <w:sz w:val="32"/>
                <w:szCs w:val="32"/>
              </w:rPr>
              <w:t>现场办理</w:t>
            </w:r>
          </w:p>
        </w:tc>
      </w:tr>
      <w:tr w14:paraId="4B087CC7">
        <w:tblPrEx>
          <w:tblCellMar>
            <w:top w:w="0" w:type="dxa"/>
            <w:left w:w="108" w:type="dxa"/>
            <w:bottom w:w="0" w:type="dxa"/>
            <w:right w:w="108" w:type="dxa"/>
          </w:tblCellMar>
        </w:tblPrEx>
        <w:trPr>
          <w:gridAfter w:val="1"/>
          <w:wAfter w:w="0" w:type="dxa"/>
          <w:cantSplit/>
          <w:trHeight w:val="1966" w:hRule="atLeast"/>
        </w:trPr>
        <w:tc>
          <w:tcPr>
            <w:tcW w:w="1940"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47ADFAA2">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办理时限</w:t>
            </w:r>
          </w:p>
        </w:tc>
        <w:tc>
          <w:tcPr>
            <w:tcW w:w="7142" w:type="dxa"/>
            <w:gridSpan w:val="2"/>
            <w:tcBorders>
              <w:top w:val="single" w:color="auto" w:sz="4" w:space="0"/>
              <w:left w:val="nil"/>
              <w:bottom w:val="single" w:color="auto" w:sz="4" w:space="0"/>
              <w:right w:val="single" w:color="auto" w:sz="4" w:space="0"/>
            </w:tcBorders>
            <w:shd w:val="clear" w:color="auto" w:fill="auto"/>
            <w:noWrap w:val="0"/>
            <w:tcMar>
              <w:left w:w="108" w:type="dxa"/>
              <w:right w:w="108" w:type="dxa"/>
            </w:tcMar>
            <w:vAlign w:val="center"/>
          </w:tcPr>
          <w:p w14:paraId="6FD27ABD">
            <w:pPr>
              <w:adjustRightInd w:val="0"/>
              <w:snapToGrid w:val="0"/>
              <w:spacing w:line="288" w:lineRule="auto"/>
              <w:rPr>
                <w:rFonts w:hint="eastAsia" w:ascii="仿宋_GB2312" w:hAnsi="仿宋"/>
                <w:sz w:val="32"/>
                <w:szCs w:val="32"/>
              </w:rPr>
            </w:pPr>
            <w:r>
              <w:rPr>
                <w:rFonts w:hint="eastAsia" w:ascii="仿宋_GB2312" w:hAnsi="仿宋"/>
                <w:sz w:val="32"/>
                <w:szCs w:val="32"/>
              </w:rPr>
              <w:t>30个工作日</w:t>
            </w:r>
          </w:p>
        </w:tc>
      </w:tr>
      <w:tr w14:paraId="0E26D498">
        <w:tblPrEx>
          <w:tblCellMar>
            <w:top w:w="0" w:type="dxa"/>
            <w:left w:w="108" w:type="dxa"/>
            <w:bottom w:w="0" w:type="dxa"/>
            <w:right w:w="108" w:type="dxa"/>
          </w:tblCellMar>
        </w:tblPrEx>
        <w:trPr>
          <w:gridAfter w:val="1"/>
          <w:wAfter w:w="0" w:type="dxa"/>
          <w:cantSplit/>
          <w:trHeight w:val="1396" w:hRule="atLeast"/>
        </w:trPr>
        <w:tc>
          <w:tcPr>
            <w:tcW w:w="1940"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4101E196">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结果送达</w:t>
            </w:r>
          </w:p>
        </w:tc>
        <w:tc>
          <w:tcPr>
            <w:tcW w:w="7142" w:type="dxa"/>
            <w:gridSpan w:val="2"/>
            <w:tcBorders>
              <w:top w:val="single" w:color="auto" w:sz="4" w:space="0"/>
              <w:left w:val="nil"/>
              <w:bottom w:val="single" w:color="auto" w:sz="4" w:space="0"/>
              <w:right w:val="single" w:color="auto" w:sz="4" w:space="0"/>
            </w:tcBorders>
            <w:shd w:val="clear" w:color="auto" w:fill="auto"/>
            <w:noWrap w:val="0"/>
            <w:tcMar>
              <w:left w:w="108" w:type="dxa"/>
              <w:right w:w="108" w:type="dxa"/>
            </w:tcMar>
            <w:vAlign w:val="center"/>
          </w:tcPr>
          <w:p w14:paraId="2F1ED85F">
            <w:pPr>
              <w:rPr>
                <w:rFonts w:hint="eastAsia" w:ascii="仿宋_GB2312" w:hAnsi="宋体" w:cs="宋体"/>
                <w:kern w:val="0"/>
                <w:sz w:val="32"/>
                <w:szCs w:val="32"/>
              </w:rPr>
            </w:pPr>
            <w:r>
              <w:rPr>
                <w:rFonts w:hint="eastAsia" w:ascii="仿宋_GB2312"/>
                <w:sz w:val="32"/>
                <w:szCs w:val="32"/>
              </w:rPr>
              <w:t>1.发送短信通知；2.扫描业务受理回执单上的二维码查询；3.电话通知。</w:t>
            </w:r>
          </w:p>
        </w:tc>
      </w:tr>
      <w:tr w14:paraId="07E490A5">
        <w:tblPrEx>
          <w:tblCellMar>
            <w:top w:w="0" w:type="dxa"/>
            <w:left w:w="108" w:type="dxa"/>
            <w:bottom w:w="0" w:type="dxa"/>
            <w:right w:w="108" w:type="dxa"/>
          </w:tblCellMar>
        </w:tblPrEx>
        <w:trPr>
          <w:gridAfter w:val="1"/>
          <w:wAfter w:w="0" w:type="dxa"/>
          <w:cantSplit/>
        </w:trPr>
        <w:tc>
          <w:tcPr>
            <w:tcW w:w="1940"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62F95FA4">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收费依据及</w:t>
            </w:r>
            <w:r>
              <w:rPr>
                <w:rFonts w:hint="eastAsia" w:ascii="仿宋_GB2312" w:hAnsi="宋体" w:cs="宋体"/>
                <w:kern w:val="0"/>
                <w:sz w:val="32"/>
                <w:szCs w:val="32"/>
              </w:rPr>
              <w:br w:type="textWrapping"/>
            </w:r>
            <w:r>
              <w:rPr>
                <w:rFonts w:hint="eastAsia" w:ascii="仿宋_GB2312" w:hAnsi="宋体" w:cs="宋体"/>
                <w:kern w:val="0"/>
                <w:sz w:val="32"/>
                <w:szCs w:val="32"/>
              </w:rPr>
              <w:t>标准</w:t>
            </w:r>
          </w:p>
        </w:tc>
        <w:tc>
          <w:tcPr>
            <w:tcW w:w="7142" w:type="dxa"/>
            <w:gridSpan w:val="2"/>
            <w:tcBorders>
              <w:top w:val="nil"/>
              <w:left w:val="nil"/>
              <w:bottom w:val="single" w:color="auto" w:sz="4" w:space="0"/>
              <w:right w:val="single" w:color="auto" w:sz="4" w:space="0"/>
            </w:tcBorders>
            <w:shd w:val="clear" w:color="auto" w:fill="auto"/>
            <w:noWrap w:val="0"/>
            <w:tcMar>
              <w:left w:w="108" w:type="dxa"/>
              <w:right w:w="108" w:type="dxa"/>
            </w:tcMar>
            <w:vAlign w:val="center"/>
          </w:tcPr>
          <w:p w14:paraId="5E095351">
            <w:pPr>
              <w:widowControl/>
              <w:snapToGrid w:val="0"/>
              <w:jc w:val="left"/>
              <w:rPr>
                <w:rFonts w:hint="eastAsia" w:ascii="仿宋_GB2312" w:hAnsi="宋体" w:cs="宋体"/>
                <w:kern w:val="0"/>
                <w:sz w:val="32"/>
                <w:szCs w:val="32"/>
              </w:rPr>
            </w:pPr>
            <w:r>
              <w:rPr>
                <w:rFonts w:hint="eastAsia" w:ascii="仿宋_GB2312" w:hAnsi="宋体" w:cs="宋体"/>
                <w:kern w:val="0"/>
                <w:sz w:val="32"/>
                <w:szCs w:val="32"/>
              </w:rPr>
              <w:t>不收费</w:t>
            </w:r>
          </w:p>
        </w:tc>
      </w:tr>
      <w:tr w14:paraId="2CA7E46E">
        <w:tblPrEx>
          <w:tblCellMar>
            <w:top w:w="0" w:type="dxa"/>
            <w:left w:w="108" w:type="dxa"/>
            <w:bottom w:w="0" w:type="dxa"/>
            <w:right w:w="108" w:type="dxa"/>
          </w:tblCellMar>
        </w:tblPrEx>
        <w:trPr>
          <w:gridAfter w:val="1"/>
          <w:wAfter w:w="0" w:type="dxa"/>
          <w:cantSplit/>
          <w:trHeight w:val="1242" w:hRule="atLeast"/>
        </w:trPr>
        <w:tc>
          <w:tcPr>
            <w:tcW w:w="1940"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7840EDBF">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办事时间</w:t>
            </w:r>
          </w:p>
        </w:tc>
        <w:tc>
          <w:tcPr>
            <w:tcW w:w="7142" w:type="dxa"/>
            <w:gridSpan w:val="2"/>
            <w:tcBorders>
              <w:top w:val="nil"/>
              <w:left w:val="nil"/>
              <w:bottom w:val="single" w:color="auto" w:sz="4" w:space="0"/>
              <w:right w:val="single" w:color="auto" w:sz="4" w:space="0"/>
            </w:tcBorders>
            <w:shd w:val="clear" w:color="auto" w:fill="auto"/>
            <w:noWrap w:val="0"/>
            <w:tcMar>
              <w:left w:w="108" w:type="dxa"/>
              <w:right w:w="108" w:type="dxa"/>
            </w:tcMar>
            <w:vAlign w:val="center"/>
          </w:tcPr>
          <w:p w14:paraId="46C23596">
            <w:pPr>
              <w:widowControl/>
              <w:snapToGrid w:val="0"/>
              <w:jc w:val="left"/>
              <w:rPr>
                <w:rFonts w:hint="eastAsia" w:ascii="仿宋_GB2312" w:hAnsi="宋体" w:cs="宋体"/>
                <w:kern w:val="0"/>
                <w:sz w:val="32"/>
                <w:szCs w:val="32"/>
              </w:rPr>
            </w:pPr>
            <w:r>
              <w:rPr>
                <w:rFonts w:hint="eastAsia" w:ascii="仿宋_GB2312" w:hAnsi="宋体" w:cs="宋体"/>
                <w:kern w:val="0"/>
                <w:sz w:val="32"/>
                <w:szCs w:val="32"/>
              </w:rPr>
              <w:t>周一至周五上午XX:XX—XX:XX,下午XX:XX—XX:XX（节假日除外）</w:t>
            </w:r>
          </w:p>
        </w:tc>
      </w:tr>
      <w:tr w14:paraId="7E23A4E1">
        <w:tblPrEx>
          <w:tblCellMar>
            <w:top w:w="0" w:type="dxa"/>
            <w:left w:w="108" w:type="dxa"/>
            <w:bottom w:w="0" w:type="dxa"/>
            <w:right w:w="108" w:type="dxa"/>
          </w:tblCellMar>
        </w:tblPrEx>
        <w:trPr>
          <w:gridAfter w:val="1"/>
          <w:wAfter w:w="0" w:type="dxa"/>
          <w:cantSplit/>
          <w:trHeight w:val="1128" w:hRule="atLeast"/>
        </w:trPr>
        <w:tc>
          <w:tcPr>
            <w:tcW w:w="1940"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45D98770">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办理机构及</w:t>
            </w:r>
            <w:r>
              <w:rPr>
                <w:rFonts w:hint="eastAsia" w:ascii="仿宋_GB2312" w:hAnsi="宋体" w:cs="宋体"/>
                <w:kern w:val="0"/>
                <w:sz w:val="32"/>
                <w:szCs w:val="32"/>
              </w:rPr>
              <w:br w:type="textWrapping"/>
            </w:r>
            <w:r>
              <w:rPr>
                <w:rFonts w:hint="eastAsia" w:ascii="仿宋_GB2312" w:hAnsi="宋体" w:cs="宋体"/>
                <w:kern w:val="0"/>
                <w:sz w:val="32"/>
                <w:szCs w:val="32"/>
              </w:rPr>
              <w:t>地点</w:t>
            </w:r>
          </w:p>
        </w:tc>
        <w:tc>
          <w:tcPr>
            <w:tcW w:w="7142" w:type="dxa"/>
            <w:gridSpan w:val="2"/>
            <w:tcBorders>
              <w:top w:val="single" w:color="auto" w:sz="4" w:space="0"/>
              <w:left w:val="nil"/>
              <w:bottom w:val="single" w:color="auto" w:sz="4" w:space="0"/>
              <w:right w:val="single" w:color="auto" w:sz="4" w:space="0"/>
            </w:tcBorders>
            <w:shd w:val="clear" w:color="auto" w:fill="auto"/>
            <w:noWrap w:val="0"/>
            <w:tcMar>
              <w:left w:w="108" w:type="dxa"/>
              <w:right w:w="108" w:type="dxa"/>
            </w:tcMar>
            <w:vAlign w:val="center"/>
          </w:tcPr>
          <w:p w14:paraId="3DF09230">
            <w:pPr>
              <w:widowControl/>
              <w:snapToGrid w:val="0"/>
              <w:jc w:val="left"/>
              <w:rPr>
                <w:rFonts w:hint="eastAsia" w:ascii="仿宋_GB2312" w:hAnsi="宋体" w:cs="宋体"/>
                <w:kern w:val="0"/>
                <w:sz w:val="32"/>
                <w:szCs w:val="32"/>
              </w:rPr>
            </w:pPr>
            <w:r>
              <w:rPr>
                <w:rFonts w:hint="eastAsia" w:ascii="仿宋_GB2312" w:hAnsi="宋体" w:cs="宋体"/>
                <w:kern w:val="0"/>
                <w:sz w:val="32"/>
                <w:szCs w:val="32"/>
              </w:rPr>
              <w:t>现场办理：XX市（县、区）XX服务大厅（中心）</w:t>
            </w:r>
            <w:r>
              <w:rPr>
                <w:rFonts w:hint="eastAsia" w:ascii="仿宋_GB2312" w:hAnsi="宋体" w:cs="宋体"/>
                <w:kern w:val="0"/>
                <w:sz w:val="32"/>
                <w:szCs w:val="32"/>
              </w:rPr>
              <w:br w:type="textWrapping"/>
            </w:r>
            <w:r>
              <w:rPr>
                <w:rFonts w:hint="eastAsia" w:ascii="仿宋_GB2312" w:hAnsi="宋体" w:cs="宋体"/>
                <w:kern w:val="0"/>
                <w:sz w:val="32"/>
                <w:szCs w:val="32"/>
              </w:rPr>
              <w:t>地    址：XX市XX（县、区）XX街道XX路XX号</w:t>
            </w:r>
          </w:p>
        </w:tc>
      </w:tr>
      <w:tr w14:paraId="24196585">
        <w:tblPrEx>
          <w:tblCellMar>
            <w:top w:w="0" w:type="dxa"/>
            <w:left w:w="108" w:type="dxa"/>
            <w:bottom w:w="0" w:type="dxa"/>
            <w:right w:w="108" w:type="dxa"/>
          </w:tblCellMar>
        </w:tblPrEx>
        <w:trPr>
          <w:gridAfter w:val="1"/>
          <w:wAfter w:w="0" w:type="dxa"/>
          <w:cantSplit/>
          <w:trHeight w:val="1272" w:hRule="atLeast"/>
        </w:trPr>
        <w:tc>
          <w:tcPr>
            <w:tcW w:w="1940"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55C7132B">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咨询查询</w:t>
            </w:r>
          </w:p>
          <w:p w14:paraId="036F55F9">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途径</w:t>
            </w:r>
          </w:p>
        </w:tc>
        <w:tc>
          <w:tcPr>
            <w:tcW w:w="7142" w:type="dxa"/>
            <w:gridSpan w:val="2"/>
            <w:tcBorders>
              <w:top w:val="nil"/>
              <w:left w:val="nil"/>
              <w:bottom w:val="single" w:color="auto" w:sz="4" w:space="0"/>
              <w:right w:val="single" w:color="auto" w:sz="4" w:space="0"/>
            </w:tcBorders>
            <w:shd w:val="clear" w:color="auto" w:fill="auto"/>
            <w:noWrap w:val="0"/>
            <w:tcMar>
              <w:left w:w="108" w:type="dxa"/>
              <w:right w:w="108" w:type="dxa"/>
            </w:tcMar>
            <w:vAlign w:val="center"/>
          </w:tcPr>
          <w:p w14:paraId="58BF471B">
            <w:pPr>
              <w:widowControl/>
              <w:snapToGrid w:val="0"/>
              <w:jc w:val="left"/>
              <w:rPr>
                <w:rFonts w:hint="eastAsia" w:ascii="仿宋_GB2312" w:hAnsi="宋体" w:cs="宋体"/>
                <w:kern w:val="0"/>
                <w:sz w:val="32"/>
                <w:szCs w:val="32"/>
              </w:rPr>
            </w:pPr>
            <w:r>
              <w:rPr>
                <w:rFonts w:hint="eastAsia" w:ascii="仿宋_GB2312"/>
                <w:kern w:val="0"/>
                <w:sz w:val="32"/>
                <w:szCs w:val="32"/>
              </w:rPr>
              <w:t>1</w:t>
            </w:r>
            <w:r>
              <w:rPr>
                <w:rFonts w:hint="eastAsia" w:ascii="仿宋_GB2312" w:hAnsi="宋体" w:cs="宋体"/>
                <w:kern w:val="0"/>
                <w:sz w:val="32"/>
                <w:szCs w:val="32"/>
              </w:rPr>
              <w:t>.咨询查询电话：</w:t>
            </w:r>
            <w:r>
              <w:rPr>
                <w:rFonts w:hint="eastAsia" w:ascii="仿宋_GB2312"/>
                <w:kern w:val="0"/>
                <w:sz w:val="32"/>
                <w:szCs w:val="32"/>
              </w:rPr>
              <w:t>0771</w:t>
            </w:r>
            <w:r>
              <w:rPr>
                <w:rFonts w:hint="eastAsia" w:ascii="仿宋_GB2312" w:hAnsi="宋体" w:cs="宋体"/>
                <w:kern w:val="0"/>
                <w:sz w:val="32"/>
                <w:szCs w:val="32"/>
              </w:rPr>
              <w:t>—</w:t>
            </w:r>
            <w:r>
              <w:rPr>
                <w:rFonts w:hint="eastAsia" w:ascii="仿宋_GB2312"/>
                <w:kern w:val="0"/>
                <w:sz w:val="32"/>
                <w:szCs w:val="32"/>
              </w:rPr>
              <w:t>12333</w:t>
            </w:r>
            <w:r>
              <w:rPr>
                <w:rFonts w:hint="eastAsia" w:ascii="仿宋_GB2312" w:hAnsi="宋体" w:cs="宋体"/>
                <w:kern w:val="0"/>
                <w:sz w:val="32"/>
                <w:szCs w:val="32"/>
              </w:rPr>
              <w:t>。</w:t>
            </w:r>
            <w:r>
              <w:rPr>
                <w:rFonts w:hint="eastAsia" w:ascii="仿宋_GB2312" w:hAnsi="宋体" w:cs="宋体"/>
                <w:kern w:val="0"/>
                <w:sz w:val="32"/>
                <w:szCs w:val="32"/>
              </w:rPr>
              <w:br w:type="textWrapping"/>
            </w:r>
            <w:r>
              <w:rPr>
                <w:rFonts w:hint="eastAsia" w:ascii="仿宋_GB2312"/>
                <w:kern w:val="0"/>
                <w:sz w:val="32"/>
                <w:szCs w:val="32"/>
              </w:rPr>
              <w:t>2</w:t>
            </w:r>
            <w:r>
              <w:rPr>
                <w:rFonts w:hint="eastAsia" w:ascii="仿宋_GB2312" w:hAnsi="宋体" w:cs="宋体"/>
                <w:kern w:val="0"/>
                <w:sz w:val="32"/>
                <w:szCs w:val="32"/>
              </w:rPr>
              <w:t>.登录网上服务大厅查询。</w:t>
            </w:r>
          </w:p>
        </w:tc>
      </w:tr>
      <w:tr w14:paraId="3397CB9D">
        <w:tblPrEx>
          <w:tblCellMar>
            <w:top w:w="0" w:type="dxa"/>
            <w:left w:w="108" w:type="dxa"/>
            <w:bottom w:w="0" w:type="dxa"/>
            <w:right w:w="108" w:type="dxa"/>
          </w:tblCellMar>
        </w:tblPrEx>
        <w:trPr>
          <w:gridAfter w:val="1"/>
          <w:wAfter w:w="0" w:type="dxa"/>
          <w:cantSplit/>
          <w:trHeight w:val="1687" w:hRule="atLeast"/>
        </w:trPr>
        <w:tc>
          <w:tcPr>
            <w:tcW w:w="1940"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6FD56CBD">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监督投诉</w:t>
            </w:r>
          </w:p>
          <w:p w14:paraId="24979901">
            <w:pPr>
              <w:widowControl/>
              <w:snapToGrid w:val="0"/>
              <w:jc w:val="center"/>
              <w:rPr>
                <w:rFonts w:hint="eastAsia" w:ascii="仿宋_GB2312" w:hAnsi="宋体" w:cs="宋体"/>
                <w:kern w:val="0"/>
                <w:sz w:val="32"/>
                <w:szCs w:val="32"/>
              </w:rPr>
            </w:pPr>
            <w:r>
              <w:rPr>
                <w:rFonts w:hint="eastAsia" w:ascii="仿宋_GB2312" w:hAnsi="宋体" w:cs="宋体"/>
                <w:kern w:val="0"/>
                <w:sz w:val="32"/>
                <w:szCs w:val="32"/>
              </w:rPr>
              <w:t>渠道</w:t>
            </w:r>
          </w:p>
        </w:tc>
        <w:tc>
          <w:tcPr>
            <w:tcW w:w="7142" w:type="dxa"/>
            <w:gridSpan w:val="2"/>
            <w:tcBorders>
              <w:top w:val="single" w:color="auto" w:sz="4" w:space="0"/>
              <w:left w:val="nil"/>
              <w:bottom w:val="single" w:color="auto" w:sz="4" w:space="0"/>
              <w:right w:val="single" w:color="auto" w:sz="4" w:space="0"/>
            </w:tcBorders>
            <w:shd w:val="clear" w:color="auto" w:fill="auto"/>
            <w:noWrap w:val="0"/>
            <w:tcMar>
              <w:left w:w="108" w:type="dxa"/>
              <w:right w:w="108" w:type="dxa"/>
            </w:tcMar>
            <w:vAlign w:val="center"/>
          </w:tcPr>
          <w:p w14:paraId="2367405A">
            <w:pPr>
              <w:widowControl/>
              <w:snapToGrid w:val="0"/>
              <w:jc w:val="left"/>
              <w:rPr>
                <w:rFonts w:hint="eastAsia" w:ascii="仿宋_GB2312" w:hAnsi="宋体" w:cs="宋体"/>
                <w:kern w:val="0"/>
                <w:sz w:val="32"/>
                <w:szCs w:val="32"/>
              </w:rPr>
            </w:pPr>
            <w:r>
              <w:rPr>
                <w:rFonts w:hint="eastAsia" w:ascii="仿宋_GB2312" w:hAnsi="宋体" w:cs="宋体"/>
                <w:kern w:val="0"/>
                <w:sz w:val="32"/>
                <w:szCs w:val="32"/>
              </w:rPr>
              <w:t>监督投诉部门：XX市（县、区）医疗保障局；</w:t>
            </w:r>
            <w:r>
              <w:rPr>
                <w:rFonts w:hint="eastAsia" w:ascii="仿宋_GB2312" w:hAnsi="宋体" w:cs="宋体"/>
                <w:kern w:val="0"/>
                <w:sz w:val="32"/>
                <w:szCs w:val="32"/>
              </w:rPr>
              <w:br w:type="textWrapping"/>
            </w:r>
            <w:r>
              <w:rPr>
                <w:rFonts w:hint="eastAsia" w:ascii="仿宋_GB2312" w:hAnsi="宋体" w:cs="宋体"/>
                <w:kern w:val="0"/>
                <w:sz w:val="32"/>
                <w:szCs w:val="32"/>
              </w:rPr>
              <w:t>监督投诉电话：XXXX-XXXXXXX；</w:t>
            </w:r>
            <w:r>
              <w:rPr>
                <w:rFonts w:hint="eastAsia" w:ascii="仿宋_GB2312" w:hAnsi="宋体" w:cs="宋体"/>
                <w:kern w:val="0"/>
                <w:sz w:val="32"/>
                <w:szCs w:val="32"/>
              </w:rPr>
              <w:br w:type="textWrapping"/>
            </w:r>
            <w:r>
              <w:rPr>
                <w:rFonts w:hint="eastAsia" w:ascii="仿宋_GB2312" w:hAnsi="宋体" w:cs="宋体"/>
                <w:kern w:val="0"/>
                <w:sz w:val="32"/>
                <w:szCs w:val="32"/>
              </w:rPr>
              <w:t>电子邮箱：XX市（县、区）电子邮箱。</w:t>
            </w:r>
          </w:p>
        </w:tc>
      </w:tr>
      <w:tr w14:paraId="0D8FABFA">
        <w:tblPrEx>
          <w:tblCellMar>
            <w:top w:w="0" w:type="dxa"/>
            <w:left w:w="108" w:type="dxa"/>
            <w:bottom w:w="0" w:type="dxa"/>
            <w:right w:w="108" w:type="dxa"/>
          </w:tblCellMar>
        </w:tblPrEx>
        <w:trPr>
          <w:cantSplit/>
          <w:trHeight w:val="855" w:hRule="atLeast"/>
          <w:jc w:val="center"/>
        </w:trPr>
        <w:tc>
          <w:tcPr>
            <w:tcW w:w="9753" w:type="dxa"/>
            <w:gridSpan w:val="4"/>
            <w:tcBorders>
              <w:top w:val="nil"/>
              <w:left w:val="nil"/>
              <w:bottom w:val="nil"/>
              <w:right w:val="nil"/>
            </w:tcBorders>
            <w:shd w:val="clear" w:color="auto" w:fill="auto"/>
            <w:noWrap w:val="0"/>
            <w:tcMar>
              <w:left w:w="108" w:type="dxa"/>
              <w:right w:w="108" w:type="dxa"/>
            </w:tcMar>
            <w:vAlign w:val="center"/>
          </w:tcPr>
          <w:p w14:paraId="0A41409B">
            <w:pPr>
              <w:widowControl/>
              <w:snapToGrid w:val="0"/>
              <w:spacing w:line="560" w:lineRule="exact"/>
              <w:jc w:val="center"/>
              <w:rPr>
                <w:rFonts w:hint="eastAsia" w:ascii="方正小标宋_GBK" w:hAnsi="华文中宋" w:eastAsia="方正小标宋_GBK" w:cs="宋体"/>
                <w:kern w:val="0"/>
                <w:sz w:val="40"/>
              </w:rPr>
            </w:pPr>
            <w:r>
              <w:rPr>
                <w:rFonts w:hint="eastAsia" w:ascii="方正小标宋简体" w:hAnsi="黑体" w:eastAsia="方正小标宋简体" w:cs="宋体"/>
                <w:kern w:val="0"/>
                <w:sz w:val="44"/>
                <w:szCs w:val="44"/>
              </w:rPr>
              <w:t>广西医疗保障经办政务服务事项群众办事指南</w:t>
            </w:r>
          </w:p>
        </w:tc>
      </w:tr>
      <w:tr w14:paraId="70E036EB">
        <w:tblPrEx>
          <w:tblCellMar>
            <w:top w:w="0" w:type="dxa"/>
            <w:left w:w="108" w:type="dxa"/>
            <w:bottom w:w="0" w:type="dxa"/>
            <w:right w:w="108" w:type="dxa"/>
          </w:tblCellMar>
        </w:tblPrEx>
        <w:trPr>
          <w:cantSplit/>
          <w:trHeight w:val="1003" w:hRule="atLeast"/>
          <w:jc w:val="center"/>
        </w:trPr>
        <w:tc>
          <w:tcPr>
            <w:tcW w:w="2021" w:type="dxa"/>
            <w:gridSpan w:val="2"/>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1EFE2781">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事项名称</w:t>
            </w:r>
          </w:p>
        </w:tc>
        <w:tc>
          <w:tcPr>
            <w:tcW w:w="7732" w:type="dxa"/>
            <w:gridSpan w:val="2"/>
            <w:tcBorders>
              <w:top w:val="single" w:color="auto" w:sz="4" w:space="0"/>
              <w:left w:val="nil"/>
              <w:bottom w:val="single" w:color="auto" w:sz="4" w:space="0"/>
              <w:right w:val="single" w:color="auto" w:sz="4" w:space="0"/>
            </w:tcBorders>
            <w:shd w:val="clear" w:color="auto" w:fill="auto"/>
            <w:noWrap w:val="0"/>
            <w:tcMar>
              <w:left w:w="108" w:type="dxa"/>
              <w:right w:w="108" w:type="dxa"/>
            </w:tcMar>
            <w:vAlign w:val="center"/>
          </w:tcPr>
          <w:p w14:paraId="3630EF69">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24. 基本医疗保险定点医疗机构费用结算</w:t>
            </w:r>
          </w:p>
        </w:tc>
      </w:tr>
      <w:tr w14:paraId="2FC8578A">
        <w:tblPrEx>
          <w:tblCellMar>
            <w:top w:w="0" w:type="dxa"/>
            <w:left w:w="108" w:type="dxa"/>
            <w:bottom w:w="0" w:type="dxa"/>
            <w:right w:w="108" w:type="dxa"/>
          </w:tblCellMar>
        </w:tblPrEx>
        <w:trPr>
          <w:cantSplit/>
          <w:trHeight w:val="1399" w:hRule="atLeast"/>
          <w:jc w:val="center"/>
        </w:trPr>
        <w:tc>
          <w:tcPr>
            <w:tcW w:w="2021" w:type="dxa"/>
            <w:gridSpan w:val="2"/>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6B2C6EBB">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事项简述</w:t>
            </w:r>
          </w:p>
        </w:tc>
        <w:tc>
          <w:tcPr>
            <w:tcW w:w="7732" w:type="dxa"/>
            <w:gridSpan w:val="2"/>
            <w:tcBorders>
              <w:top w:val="nil"/>
              <w:left w:val="nil"/>
              <w:bottom w:val="single" w:color="auto" w:sz="4" w:space="0"/>
              <w:right w:val="single" w:color="auto" w:sz="4" w:space="0"/>
            </w:tcBorders>
            <w:shd w:val="clear" w:color="auto" w:fill="auto"/>
            <w:noWrap w:val="0"/>
            <w:tcMar>
              <w:left w:w="108" w:type="dxa"/>
              <w:right w:w="108" w:type="dxa"/>
            </w:tcMar>
            <w:vAlign w:val="center"/>
          </w:tcPr>
          <w:p w14:paraId="79ACA378">
            <w:pPr>
              <w:spacing w:line="520" w:lineRule="exact"/>
              <w:jc w:val="left"/>
              <w:rPr>
                <w:rFonts w:hint="eastAsia" w:ascii="仿宋_GB2312" w:hAnsi="宋体" w:cs="宋体"/>
                <w:kern w:val="0"/>
                <w:sz w:val="32"/>
                <w:szCs w:val="32"/>
              </w:rPr>
            </w:pPr>
            <w:r>
              <w:rPr>
                <w:rFonts w:hint="eastAsia" w:ascii="仿宋_GB2312" w:hAnsi="宋体" w:cs="宋体"/>
                <w:kern w:val="0"/>
                <w:sz w:val="32"/>
                <w:szCs w:val="32"/>
              </w:rPr>
              <w:t>定点医疗机构每月10日前申请医疗费用结算并提交纸质报表。</w:t>
            </w:r>
          </w:p>
        </w:tc>
      </w:tr>
      <w:tr w14:paraId="32A2B252">
        <w:tblPrEx>
          <w:tblCellMar>
            <w:top w:w="0" w:type="dxa"/>
            <w:left w:w="108" w:type="dxa"/>
            <w:bottom w:w="0" w:type="dxa"/>
            <w:right w:w="108" w:type="dxa"/>
          </w:tblCellMar>
        </w:tblPrEx>
        <w:trPr>
          <w:cantSplit/>
          <w:trHeight w:val="1264" w:hRule="atLeast"/>
          <w:jc w:val="center"/>
        </w:trPr>
        <w:tc>
          <w:tcPr>
            <w:tcW w:w="2021" w:type="dxa"/>
            <w:gridSpan w:val="2"/>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4B258DBE">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办理材料</w:t>
            </w:r>
          </w:p>
        </w:tc>
        <w:tc>
          <w:tcPr>
            <w:tcW w:w="7732" w:type="dxa"/>
            <w:gridSpan w:val="2"/>
            <w:tcBorders>
              <w:top w:val="nil"/>
              <w:left w:val="nil"/>
              <w:bottom w:val="single" w:color="auto" w:sz="4" w:space="0"/>
              <w:right w:val="single" w:color="auto" w:sz="4" w:space="0"/>
            </w:tcBorders>
            <w:shd w:val="clear" w:color="auto" w:fill="auto"/>
            <w:noWrap w:val="0"/>
            <w:tcMar>
              <w:left w:w="108" w:type="dxa"/>
              <w:right w:w="108" w:type="dxa"/>
            </w:tcMar>
            <w:vAlign w:val="center"/>
          </w:tcPr>
          <w:p w14:paraId="0384A3FE">
            <w:pPr>
              <w:pStyle w:val="5"/>
              <w:adjustRightInd w:val="0"/>
              <w:snapToGrid w:val="0"/>
              <w:spacing w:line="520" w:lineRule="exact"/>
              <w:ind w:firstLine="0" w:firstLineChars="0"/>
              <w:rPr>
                <w:rFonts w:hint="eastAsia" w:ascii="仿宋_GB2312" w:hAnsi="宋体" w:eastAsia="仿宋_GB2312"/>
                <w:kern w:val="0"/>
                <w:sz w:val="32"/>
                <w:szCs w:val="32"/>
              </w:rPr>
            </w:pPr>
            <w:r>
              <w:rPr>
                <w:rFonts w:hint="eastAsia" w:ascii="仿宋_GB2312" w:hAnsi="宋体" w:eastAsia="仿宋_GB2312"/>
                <w:kern w:val="0"/>
                <w:sz w:val="32"/>
                <w:szCs w:val="32"/>
              </w:rPr>
              <w:t>《定点医疗机构医疗费用月报表》原件1份。</w:t>
            </w:r>
          </w:p>
        </w:tc>
      </w:tr>
      <w:tr w14:paraId="4191216E">
        <w:tblPrEx>
          <w:tblCellMar>
            <w:top w:w="0" w:type="dxa"/>
            <w:left w:w="108" w:type="dxa"/>
            <w:bottom w:w="0" w:type="dxa"/>
            <w:right w:w="108" w:type="dxa"/>
          </w:tblCellMar>
        </w:tblPrEx>
        <w:trPr>
          <w:cantSplit/>
          <w:trHeight w:val="1945" w:hRule="atLeast"/>
          <w:jc w:val="center"/>
        </w:trPr>
        <w:tc>
          <w:tcPr>
            <w:tcW w:w="2021" w:type="dxa"/>
            <w:gridSpan w:val="2"/>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6ABF5628">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办理流程</w:t>
            </w:r>
          </w:p>
        </w:tc>
        <w:tc>
          <w:tcPr>
            <w:tcW w:w="7732" w:type="dxa"/>
            <w:gridSpan w:val="2"/>
            <w:tcBorders>
              <w:top w:val="nil"/>
              <w:left w:val="nil"/>
              <w:bottom w:val="single" w:color="auto" w:sz="4" w:space="0"/>
              <w:right w:val="single" w:color="auto" w:sz="4" w:space="0"/>
            </w:tcBorders>
            <w:shd w:val="clear" w:color="auto" w:fill="auto"/>
            <w:noWrap w:val="0"/>
            <w:tcMar>
              <w:left w:w="108" w:type="dxa"/>
              <w:right w:w="108" w:type="dxa"/>
            </w:tcMar>
            <w:vAlign w:val="center"/>
          </w:tcPr>
          <w:p w14:paraId="49B6E06B">
            <w:pPr>
              <w:pStyle w:val="5"/>
              <w:adjustRightInd w:val="0"/>
              <w:snapToGrid w:val="0"/>
              <w:spacing w:line="520" w:lineRule="exact"/>
              <w:ind w:firstLine="0" w:firstLineChars="0"/>
              <w:rPr>
                <w:rFonts w:hint="eastAsia" w:ascii="仿宋_GB2312" w:hAnsi="宋体" w:eastAsia="仿宋_GB2312"/>
                <w:kern w:val="0"/>
                <w:sz w:val="32"/>
                <w:szCs w:val="32"/>
              </w:rPr>
            </w:pPr>
            <w:r>
              <w:rPr>
                <w:rFonts w:hint="eastAsia" w:ascii="仿宋_GB2312" w:hAnsi="宋体" w:eastAsia="仿宋_GB2312"/>
                <w:kern w:val="0"/>
                <w:sz w:val="32"/>
                <w:szCs w:val="32"/>
              </w:rPr>
              <w:t>受理（即时）→审核（初审13个工作日→复核5个工作日）→结算（审核3个工作日→领导审批2个工作日）→财务审核（2个工作日）→领导审批（2个工作日）→财务支付（3个工作日）</w:t>
            </w:r>
          </w:p>
        </w:tc>
      </w:tr>
      <w:tr w14:paraId="3473DF0D">
        <w:tblPrEx>
          <w:tblCellMar>
            <w:top w:w="0" w:type="dxa"/>
            <w:left w:w="108" w:type="dxa"/>
            <w:bottom w:w="0" w:type="dxa"/>
            <w:right w:w="108" w:type="dxa"/>
          </w:tblCellMar>
        </w:tblPrEx>
        <w:trPr>
          <w:cantSplit/>
          <w:trHeight w:val="1292" w:hRule="atLeast"/>
          <w:jc w:val="center"/>
        </w:trPr>
        <w:tc>
          <w:tcPr>
            <w:tcW w:w="2021" w:type="dxa"/>
            <w:gridSpan w:val="2"/>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65FF98B9">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办理渠道</w:t>
            </w:r>
          </w:p>
        </w:tc>
        <w:tc>
          <w:tcPr>
            <w:tcW w:w="7732" w:type="dxa"/>
            <w:gridSpan w:val="2"/>
            <w:tcBorders>
              <w:top w:val="nil"/>
              <w:left w:val="nil"/>
              <w:bottom w:val="single" w:color="auto" w:sz="4" w:space="0"/>
              <w:right w:val="single" w:color="auto" w:sz="4" w:space="0"/>
            </w:tcBorders>
            <w:shd w:val="clear" w:color="auto" w:fill="auto"/>
            <w:noWrap w:val="0"/>
            <w:tcMar>
              <w:left w:w="108" w:type="dxa"/>
              <w:right w:w="108" w:type="dxa"/>
            </w:tcMar>
            <w:vAlign w:val="center"/>
          </w:tcPr>
          <w:p w14:paraId="0651D2E8">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现场办理</w:t>
            </w:r>
          </w:p>
        </w:tc>
      </w:tr>
      <w:tr w14:paraId="146CB716">
        <w:tblPrEx>
          <w:tblCellMar>
            <w:top w:w="0" w:type="dxa"/>
            <w:left w:w="108" w:type="dxa"/>
            <w:bottom w:w="0" w:type="dxa"/>
            <w:right w:w="108" w:type="dxa"/>
          </w:tblCellMar>
        </w:tblPrEx>
        <w:trPr>
          <w:cantSplit/>
          <w:trHeight w:val="956" w:hRule="atLeast"/>
          <w:jc w:val="center"/>
        </w:trPr>
        <w:tc>
          <w:tcPr>
            <w:tcW w:w="2021" w:type="dxa"/>
            <w:gridSpan w:val="2"/>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1DAA2FF3">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办理时限</w:t>
            </w:r>
          </w:p>
        </w:tc>
        <w:tc>
          <w:tcPr>
            <w:tcW w:w="7732" w:type="dxa"/>
            <w:gridSpan w:val="2"/>
            <w:tcBorders>
              <w:top w:val="nil"/>
              <w:left w:val="nil"/>
              <w:bottom w:val="single" w:color="auto" w:sz="4" w:space="0"/>
              <w:right w:val="single" w:color="auto" w:sz="4" w:space="0"/>
            </w:tcBorders>
            <w:shd w:val="clear" w:color="auto" w:fill="auto"/>
            <w:noWrap w:val="0"/>
            <w:tcMar>
              <w:left w:w="108" w:type="dxa"/>
              <w:right w:w="108" w:type="dxa"/>
            </w:tcMar>
            <w:vAlign w:val="center"/>
          </w:tcPr>
          <w:p w14:paraId="64CE645B">
            <w:pPr>
              <w:widowControl/>
              <w:snapToGrid w:val="0"/>
              <w:spacing w:line="520" w:lineRule="exact"/>
              <w:jc w:val="left"/>
              <w:rPr>
                <w:rFonts w:hint="eastAsia" w:ascii="仿宋_GB2312" w:hAnsi="宋体" w:cs="宋体"/>
                <w:kern w:val="0"/>
                <w:sz w:val="32"/>
                <w:szCs w:val="32"/>
              </w:rPr>
            </w:pPr>
            <w:r>
              <w:rPr>
                <w:rFonts w:hint="eastAsia" w:ascii="仿宋_GB2312"/>
                <w:kern w:val="0"/>
                <w:sz w:val="32"/>
                <w:szCs w:val="32"/>
              </w:rPr>
              <w:t>30个工作日</w:t>
            </w:r>
          </w:p>
        </w:tc>
      </w:tr>
      <w:tr w14:paraId="7561BBDB">
        <w:tblPrEx>
          <w:tblCellMar>
            <w:top w:w="0" w:type="dxa"/>
            <w:left w:w="108" w:type="dxa"/>
            <w:bottom w:w="0" w:type="dxa"/>
            <w:right w:w="108" w:type="dxa"/>
          </w:tblCellMar>
        </w:tblPrEx>
        <w:trPr>
          <w:cantSplit/>
          <w:trHeight w:val="1140" w:hRule="atLeast"/>
          <w:jc w:val="center"/>
        </w:trPr>
        <w:tc>
          <w:tcPr>
            <w:tcW w:w="2021" w:type="dxa"/>
            <w:gridSpan w:val="2"/>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35475935">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结果送达</w:t>
            </w:r>
          </w:p>
        </w:tc>
        <w:tc>
          <w:tcPr>
            <w:tcW w:w="7732" w:type="dxa"/>
            <w:gridSpan w:val="2"/>
            <w:tcBorders>
              <w:top w:val="nil"/>
              <w:left w:val="nil"/>
              <w:bottom w:val="single" w:color="auto" w:sz="4" w:space="0"/>
              <w:right w:val="single" w:color="auto" w:sz="4" w:space="0"/>
            </w:tcBorders>
            <w:shd w:val="clear" w:color="auto" w:fill="auto"/>
            <w:noWrap w:val="0"/>
            <w:tcMar>
              <w:left w:w="108" w:type="dxa"/>
              <w:right w:w="108" w:type="dxa"/>
            </w:tcMar>
            <w:vAlign w:val="center"/>
          </w:tcPr>
          <w:p w14:paraId="7D919BE2">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两定服务平台查询到账信息或按各统筹地区规定方式送达。</w:t>
            </w:r>
          </w:p>
        </w:tc>
      </w:tr>
      <w:tr w14:paraId="1F848130">
        <w:tblPrEx>
          <w:tblCellMar>
            <w:top w:w="0" w:type="dxa"/>
            <w:left w:w="108" w:type="dxa"/>
            <w:bottom w:w="0" w:type="dxa"/>
            <w:right w:w="108" w:type="dxa"/>
          </w:tblCellMar>
        </w:tblPrEx>
        <w:trPr>
          <w:cantSplit/>
          <w:trHeight w:val="1553" w:hRule="atLeast"/>
          <w:jc w:val="center"/>
        </w:trPr>
        <w:tc>
          <w:tcPr>
            <w:tcW w:w="2021" w:type="dxa"/>
            <w:gridSpan w:val="2"/>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0E9248CA">
            <w:pPr>
              <w:widowControl/>
              <w:snapToGrid w:val="0"/>
              <w:spacing w:line="520" w:lineRule="exact"/>
              <w:jc w:val="center"/>
              <w:rPr>
                <w:rFonts w:hint="eastAsia" w:ascii="仿宋_GB2312" w:hAnsi="宋体" w:cs="宋体"/>
                <w:spacing w:val="-14"/>
                <w:kern w:val="0"/>
                <w:sz w:val="32"/>
                <w:szCs w:val="32"/>
              </w:rPr>
            </w:pPr>
            <w:r>
              <w:rPr>
                <w:rFonts w:hint="eastAsia" w:ascii="仿宋_GB2312" w:hAnsi="宋体" w:cs="宋体"/>
                <w:spacing w:val="-14"/>
                <w:kern w:val="0"/>
                <w:sz w:val="32"/>
                <w:szCs w:val="32"/>
              </w:rPr>
              <w:t>收费依据及</w:t>
            </w:r>
          </w:p>
          <w:p w14:paraId="4E9319D1">
            <w:pPr>
              <w:widowControl/>
              <w:snapToGrid w:val="0"/>
              <w:spacing w:line="520" w:lineRule="exact"/>
              <w:jc w:val="center"/>
              <w:rPr>
                <w:rFonts w:hint="eastAsia" w:ascii="仿宋_GB2312" w:hAnsi="宋体" w:cs="宋体"/>
                <w:spacing w:val="-14"/>
                <w:kern w:val="0"/>
                <w:sz w:val="32"/>
                <w:szCs w:val="32"/>
              </w:rPr>
            </w:pPr>
            <w:r>
              <w:rPr>
                <w:rFonts w:hint="eastAsia" w:ascii="仿宋_GB2312" w:hAnsi="宋体" w:cs="宋体"/>
                <w:spacing w:val="-14"/>
                <w:kern w:val="0"/>
                <w:sz w:val="32"/>
                <w:szCs w:val="32"/>
              </w:rPr>
              <w:t>标准</w:t>
            </w:r>
          </w:p>
        </w:tc>
        <w:tc>
          <w:tcPr>
            <w:tcW w:w="7732" w:type="dxa"/>
            <w:gridSpan w:val="2"/>
            <w:tcBorders>
              <w:top w:val="nil"/>
              <w:left w:val="nil"/>
              <w:bottom w:val="single" w:color="auto" w:sz="4" w:space="0"/>
              <w:right w:val="single" w:color="auto" w:sz="4" w:space="0"/>
            </w:tcBorders>
            <w:shd w:val="clear" w:color="auto" w:fill="auto"/>
            <w:noWrap w:val="0"/>
            <w:tcMar>
              <w:left w:w="108" w:type="dxa"/>
              <w:right w:w="108" w:type="dxa"/>
            </w:tcMar>
            <w:vAlign w:val="center"/>
          </w:tcPr>
          <w:p w14:paraId="6ED87260">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不收费</w:t>
            </w:r>
          </w:p>
        </w:tc>
      </w:tr>
      <w:tr w14:paraId="1F3027C0">
        <w:tblPrEx>
          <w:tblCellMar>
            <w:top w:w="0" w:type="dxa"/>
            <w:left w:w="108" w:type="dxa"/>
            <w:bottom w:w="0" w:type="dxa"/>
            <w:right w:w="108" w:type="dxa"/>
          </w:tblCellMar>
        </w:tblPrEx>
        <w:trPr>
          <w:cantSplit/>
          <w:trHeight w:val="1547" w:hRule="atLeast"/>
          <w:jc w:val="center"/>
        </w:trPr>
        <w:tc>
          <w:tcPr>
            <w:tcW w:w="2021" w:type="dxa"/>
            <w:gridSpan w:val="2"/>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3B8D94EF">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办事时间</w:t>
            </w:r>
          </w:p>
        </w:tc>
        <w:tc>
          <w:tcPr>
            <w:tcW w:w="7732" w:type="dxa"/>
            <w:gridSpan w:val="2"/>
            <w:tcBorders>
              <w:top w:val="single" w:color="auto" w:sz="4" w:space="0"/>
              <w:left w:val="nil"/>
              <w:bottom w:val="single" w:color="auto" w:sz="4" w:space="0"/>
              <w:right w:val="single" w:color="auto" w:sz="4" w:space="0"/>
            </w:tcBorders>
            <w:shd w:val="clear" w:color="auto" w:fill="auto"/>
            <w:noWrap w:val="0"/>
            <w:tcMar>
              <w:left w:w="108" w:type="dxa"/>
              <w:right w:w="108" w:type="dxa"/>
            </w:tcMar>
            <w:vAlign w:val="center"/>
          </w:tcPr>
          <w:p w14:paraId="051AD04A">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周一至周五上午XX:XX-XX:XX,下午XX:XX-XX:XX（节假日除外）</w:t>
            </w:r>
          </w:p>
        </w:tc>
      </w:tr>
      <w:tr w14:paraId="2E08D6D7">
        <w:tblPrEx>
          <w:tblCellMar>
            <w:top w:w="0" w:type="dxa"/>
            <w:left w:w="108" w:type="dxa"/>
            <w:bottom w:w="0" w:type="dxa"/>
            <w:right w:w="108" w:type="dxa"/>
          </w:tblCellMar>
        </w:tblPrEx>
        <w:trPr>
          <w:cantSplit/>
          <w:trHeight w:val="1741" w:hRule="atLeast"/>
          <w:jc w:val="center"/>
        </w:trPr>
        <w:tc>
          <w:tcPr>
            <w:tcW w:w="2021" w:type="dxa"/>
            <w:gridSpan w:val="2"/>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4E9E1F62">
            <w:pPr>
              <w:widowControl/>
              <w:snapToGrid w:val="0"/>
              <w:spacing w:line="520" w:lineRule="exact"/>
              <w:jc w:val="center"/>
              <w:rPr>
                <w:rFonts w:hint="eastAsia" w:ascii="仿宋_GB2312" w:hAnsi="宋体" w:cs="宋体"/>
                <w:spacing w:val="-14"/>
                <w:kern w:val="0"/>
                <w:sz w:val="32"/>
                <w:szCs w:val="32"/>
              </w:rPr>
            </w:pPr>
            <w:r>
              <w:rPr>
                <w:rFonts w:hint="eastAsia" w:ascii="仿宋_GB2312" w:hAnsi="宋体" w:cs="宋体"/>
                <w:spacing w:val="-14"/>
                <w:kern w:val="0"/>
                <w:sz w:val="32"/>
                <w:szCs w:val="32"/>
              </w:rPr>
              <w:t>办理机构及</w:t>
            </w:r>
          </w:p>
          <w:p w14:paraId="08990BB1">
            <w:pPr>
              <w:widowControl/>
              <w:snapToGrid w:val="0"/>
              <w:spacing w:line="520" w:lineRule="exact"/>
              <w:jc w:val="center"/>
              <w:rPr>
                <w:rFonts w:hint="eastAsia" w:ascii="仿宋_GB2312" w:hAnsi="宋体" w:cs="宋体"/>
                <w:spacing w:val="-14"/>
                <w:kern w:val="0"/>
                <w:sz w:val="32"/>
                <w:szCs w:val="32"/>
              </w:rPr>
            </w:pPr>
            <w:r>
              <w:rPr>
                <w:rFonts w:hint="eastAsia" w:ascii="仿宋_GB2312" w:hAnsi="宋体" w:cs="宋体"/>
                <w:spacing w:val="-14"/>
                <w:kern w:val="0"/>
                <w:sz w:val="32"/>
                <w:szCs w:val="32"/>
              </w:rPr>
              <w:t>地点</w:t>
            </w:r>
          </w:p>
        </w:tc>
        <w:tc>
          <w:tcPr>
            <w:tcW w:w="7732" w:type="dxa"/>
            <w:gridSpan w:val="2"/>
            <w:tcBorders>
              <w:top w:val="single" w:color="auto" w:sz="4" w:space="0"/>
              <w:left w:val="nil"/>
              <w:bottom w:val="single" w:color="auto" w:sz="4" w:space="0"/>
              <w:right w:val="single" w:color="auto" w:sz="4" w:space="0"/>
            </w:tcBorders>
            <w:shd w:val="clear" w:color="auto" w:fill="auto"/>
            <w:noWrap w:val="0"/>
            <w:tcMar>
              <w:left w:w="108" w:type="dxa"/>
              <w:right w:w="108" w:type="dxa"/>
            </w:tcMar>
            <w:vAlign w:val="center"/>
          </w:tcPr>
          <w:p w14:paraId="2734FAF5">
            <w:pPr>
              <w:widowControl/>
              <w:snapToGrid w:val="0"/>
              <w:spacing w:line="520" w:lineRule="exact"/>
              <w:jc w:val="left"/>
              <w:rPr>
                <w:rFonts w:hint="eastAsia" w:ascii="仿宋_GB2312"/>
                <w:kern w:val="0"/>
                <w:sz w:val="32"/>
                <w:szCs w:val="32"/>
              </w:rPr>
            </w:pPr>
            <w:r>
              <w:rPr>
                <w:rFonts w:hint="eastAsia" w:ascii="仿宋_GB2312"/>
                <w:kern w:val="0"/>
                <w:sz w:val="32"/>
                <w:szCs w:val="32"/>
              </w:rPr>
              <w:t>（一）自治区、市本级定点医疗机构在XX市医保经办机构业务窗口办理，地址：XX市XX（县、区）XX街道XX路XX号。</w:t>
            </w:r>
          </w:p>
          <w:p w14:paraId="594F1091">
            <w:pPr>
              <w:widowControl/>
              <w:snapToGrid w:val="0"/>
              <w:spacing w:line="520" w:lineRule="exact"/>
              <w:jc w:val="left"/>
              <w:rPr>
                <w:rFonts w:hint="eastAsia" w:ascii="仿宋_GB2312" w:hAnsi="宋体" w:cs="宋体"/>
                <w:kern w:val="0"/>
                <w:sz w:val="32"/>
                <w:szCs w:val="32"/>
              </w:rPr>
            </w:pPr>
            <w:r>
              <w:rPr>
                <w:rFonts w:hint="eastAsia" w:ascii="仿宋_GB2312"/>
                <w:kern w:val="0"/>
                <w:sz w:val="32"/>
                <w:szCs w:val="32"/>
              </w:rPr>
              <w:t>（二）各县（市、区）定点医疗机构在所属县级医保经办机构业务窗口办理，地址：XX市XX（县、区）XX街道XX路XX号。</w:t>
            </w:r>
          </w:p>
        </w:tc>
      </w:tr>
      <w:tr w14:paraId="56FF33DE">
        <w:tblPrEx>
          <w:tblCellMar>
            <w:top w:w="0" w:type="dxa"/>
            <w:left w:w="108" w:type="dxa"/>
            <w:bottom w:w="0" w:type="dxa"/>
            <w:right w:w="108" w:type="dxa"/>
          </w:tblCellMar>
        </w:tblPrEx>
        <w:trPr>
          <w:cantSplit/>
          <w:trHeight w:val="1933" w:hRule="atLeast"/>
          <w:jc w:val="center"/>
        </w:trPr>
        <w:tc>
          <w:tcPr>
            <w:tcW w:w="2021" w:type="dxa"/>
            <w:gridSpan w:val="2"/>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126EC340">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咨询查询</w:t>
            </w:r>
          </w:p>
          <w:p w14:paraId="70970B9C">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途径</w:t>
            </w:r>
          </w:p>
        </w:tc>
        <w:tc>
          <w:tcPr>
            <w:tcW w:w="7732" w:type="dxa"/>
            <w:gridSpan w:val="2"/>
            <w:tcBorders>
              <w:top w:val="nil"/>
              <w:left w:val="nil"/>
              <w:bottom w:val="single" w:color="auto" w:sz="4" w:space="0"/>
              <w:right w:val="single" w:color="auto" w:sz="4" w:space="0"/>
            </w:tcBorders>
            <w:shd w:val="clear" w:color="auto" w:fill="auto"/>
            <w:noWrap w:val="0"/>
            <w:tcMar>
              <w:left w:w="108" w:type="dxa"/>
              <w:right w:w="108" w:type="dxa"/>
            </w:tcMar>
            <w:vAlign w:val="center"/>
          </w:tcPr>
          <w:p w14:paraId="17057FBF">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咨询查询电话：</w:t>
            </w:r>
            <w:r>
              <w:rPr>
                <w:rFonts w:hint="eastAsia" w:ascii="仿宋_GB2312"/>
                <w:kern w:val="0"/>
                <w:sz w:val="32"/>
                <w:szCs w:val="32"/>
              </w:rPr>
              <w:t>0771</w:t>
            </w:r>
            <w:r>
              <w:rPr>
                <w:rFonts w:hint="eastAsia" w:ascii="仿宋_GB2312" w:hAnsi="宋体" w:cs="宋体"/>
                <w:kern w:val="0"/>
                <w:sz w:val="32"/>
                <w:szCs w:val="32"/>
              </w:rPr>
              <w:t>-</w:t>
            </w:r>
            <w:r>
              <w:rPr>
                <w:rFonts w:hint="eastAsia" w:ascii="仿宋_GB2312"/>
                <w:kern w:val="0"/>
                <w:sz w:val="32"/>
                <w:szCs w:val="32"/>
              </w:rPr>
              <w:t>12333</w:t>
            </w:r>
            <w:r>
              <w:rPr>
                <w:rFonts w:hint="eastAsia" w:ascii="仿宋_GB2312" w:hAnsi="宋体" w:cs="宋体"/>
                <w:kern w:val="0"/>
                <w:sz w:val="32"/>
                <w:szCs w:val="32"/>
              </w:rPr>
              <w:t>。</w:t>
            </w:r>
          </w:p>
        </w:tc>
      </w:tr>
      <w:tr w14:paraId="5B79DE90">
        <w:tblPrEx>
          <w:tblCellMar>
            <w:top w:w="0" w:type="dxa"/>
            <w:left w:w="108" w:type="dxa"/>
            <w:bottom w:w="0" w:type="dxa"/>
            <w:right w:w="108" w:type="dxa"/>
          </w:tblCellMar>
        </w:tblPrEx>
        <w:trPr>
          <w:cantSplit/>
          <w:trHeight w:val="1961" w:hRule="atLeast"/>
          <w:jc w:val="center"/>
        </w:trPr>
        <w:tc>
          <w:tcPr>
            <w:tcW w:w="2021" w:type="dxa"/>
            <w:gridSpan w:val="2"/>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11657A42">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监督投诉</w:t>
            </w:r>
          </w:p>
          <w:p w14:paraId="4476C908">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渠道</w:t>
            </w:r>
          </w:p>
        </w:tc>
        <w:tc>
          <w:tcPr>
            <w:tcW w:w="7732" w:type="dxa"/>
            <w:gridSpan w:val="2"/>
            <w:tcBorders>
              <w:top w:val="single" w:color="auto" w:sz="4" w:space="0"/>
              <w:left w:val="nil"/>
              <w:bottom w:val="single" w:color="auto" w:sz="4" w:space="0"/>
              <w:right w:val="single" w:color="auto" w:sz="4" w:space="0"/>
            </w:tcBorders>
            <w:shd w:val="clear" w:color="auto" w:fill="auto"/>
            <w:noWrap w:val="0"/>
            <w:tcMar>
              <w:left w:w="108" w:type="dxa"/>
              <w:right w:w="108" w:type="dxa"/>
            </w:tcMar>
            <w:vAlign w:val="center"/>
          </w:tcPr>
          <w:p w14:paraId="2BDD4A6A">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监督投诉部门：XX市（县、区）医疗保障局；</w:t>
            </w:r>
            <w:r>
              <w:rPr>
                <w:rFonts w:hint="eastAsia" w:ascii="仿宋_GB2312" w:hAnsi="宋体" w:cs="宋体"/>
                <w:kern w:val="0"/>
                <w:sz w:val="32"/>
                <w:szCs w:val="32"/>
              </w:rPr>
              <w:br w:type="textWrapping"/>
            </w:r>
            <w:r>
              <w:rPr>
                <w:rFonts w:hint="eastAsia" w:ascii="仿宋_GB2312" w:hAnsi="宋体" w:cs="宋体"/>
                <w:kern w:val="0"/>
                <w:sz w:val="32"/>
                <w:szCs w:val="32"/>
              </w:rPr>
              <w:t>监督投诉电话：XXXX-XXXXXXX；</w:t>
            </w:r>
            <w:r>
              <w:rPr>
                <w:rFonts w:hint="eastAsia" w:ascii="仿宋_GB2312" w:hAnsi="宋体" w:cs="宋体"/>
                <w:kern w:val="0"/>
                <w:sz w:val="32"/>
                <w:szCs w:val="32"/>
              </w:rPr>
              <w:br w:type="textWrapping"/>
            </w:r>
            <w:r>
              <w:rPr>
                <w:rFonts w:hint="eastAsia" w:ascii="仿宋_GB2312" w:hAnsi="宋体" w:cs="宋体"/>
                <w:kern w:val="0"/>
                <w:sz w:val="32"/>
                <w:szCs w:val="32"/>
              </w:rPr>
              <w:t>电子邮箱：XX市（县、区）电子邮箱。</w:t>
            </w:r>
          </w:p>
        </w:tc>
      </w:tr>
      <w:tr w14:paraId="2DE08D31">
        <w:tblPrEx>
          <w:tblCellMar>
            <w:top w:w="0" w:type="dxa"/>
            <w:left w:w="108" w:type="dxa"/>
            <w:bottom w:w="0" w:type="dxa"/>
            <w:right w:w="108" w:type="dxa"/>
          </w:tblCellMar>
        </w:tblPrEx>
        <w:trPr>
          <w:cantSplit/>
          <w:trHeight w:val="1412" w:hRule="atLeast"/>
          <w:jc w:val="center"/>
        </w:trPr>
        <w:tc>
          <w:tcPr>
            <w:tcW w:w="2021" w:type="dxa"/>
            <w:gridSpan w:val="2"/>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61F2E428">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评价渠道</w:t>
            </w:r>
          </w:p>
        </w:tc>
        <w:tc>
          <w:tcPr>
            <w:tcW w:w="7732" w:type="dxa"/>
            <w:gridSpan w:val="2"/>
            <w:tcBorders>
              <w:top w:val="single" w:color="auto" w:sz="4" w:space="0"/>
              <w:left w:val="nil"/>
              <w:bottom w:val="single" w:color="auto" w:sz="4" w:space="0"/>
              <w:right w:val="single" w:color="auto" w:sz="4" w:space="0"/>
            </w:tcBorders>
            <w:shd w:val="clear" w:color="auto" w:fill="auto"/>
            <w:noWrap w:val="0"/>
            <w:tcMar>
              <w:left w:w="108" w:type="dxa"/>
              <w:right w:w="108" w:type="dxa"/>
            </w:tcMar>
            <w:vAlign w:val="center"/>
          </w:tcPr>
          <w:p w14:paraId="4CD92C50">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1.现场评价</w:t>
            </w:r>
          </w:p>
          <w:p w14:paraId="5B5FFD6C">
            <w:pPr>
              <w:widowControl/>
              <w:snapToGrid w:val="0"/>
              <w:spacing w:line="520" w:lineRule="exact"/>
              <w:jc w:val="left"/>
              <w:rPr>
                <w:rFonts w:hint="eastAsia" w:ascii="仿宋_GB2312" w:hAnsi="宋体" w:cs="宋体"/>
                <w:kern w:val="0"/>
                <w:sz w:val="32"/>
                <w:szCs w:val="32"/>
              </w:rPr>
            </w:pPr>
            <w:r>
              <w:rPr>
                <w:rFonts w:hint="eastAsia" w:ascii="仿宋_GB2312" w:hAnsi="宋体"/>
                <w:kern w:val="0"/>
                <w:sz w:val="32"/>
                <w:szCs w:val="32"/>
              </w:rPr>
              <w:t>2.网上评价</w:t>
            </w:r>
          </w:p>
        </w:tc>
      </w:tr>
    </w:tbl>
    <w:p w14:paraId="7B2EC29B">
      <w:pPr>
        <w:widowControl/>
        <w:snapToGrid w:val="0"/>
        <w:spacing w:before="31" w:beforeLines="10" w:after="31" w:afterLines="10"/>
        <w:jc w:val="left"/>
        <w:rPr>
          <w:rFonts w:hint="eastAsia" w:ascii="仿宋_GB2312"/>
          <w:kern w:val="0"/>
        </w:rPr>
      </w:pPr>
    </w:p>
    <w:p w14:paraId="0D27DA2F">
      <w:pPr>
        <w:widowControl/>
        <w:snapToGrid w:val="0"/>
        <w:spacing w:before="31" w:beforeLines="10" w:after="31" w:afterLines="10"/>
        <w:jc w:val="left"/>
        <w:rPr>
          <w:rFonts w:hint="eastAsia" w:ascii="仿宋_GB2312"/>
          <w:kern w:val="0"/>
        </w:rPr>
      </w:pPr>
    </w:p>
    <w:p w14:paraId="02DE8BAD">
      <w:pPr>
        <w:widowControl/>
        <w:snapToGrid w:val="0"/>
        <w:spacing w:before="31" w:beforeLines="10" w:after="31" w:afterLines="10"/>
        <w:jc w:val="left"/>
        <w:rPr>
          <w:rFonts w:hint="eastAsia" w:ascii="仿宋_GB2312"/>
          <w:kern w:val="0"/>
        </w:rPr>
      </w:pPr>
    </w:p>
    <w:p w14:paraId="08F91A7A">
      <w:pPr>
        <w:snapToGrid w:val="0"/>
        <w:rPr>
          <w:rFonts w:hint="eastAsia" w:ascii="仿宋_GB2312" w:hAnsi="宋体"/>
          <w:kern w:val="0"/>
          <w:sz w:val="32"/>
          <w:szCs w:val="32"/>
        </w:rPr>
      </w:pPr>
    </w:p>
    <w:p w14:paraId="4630F881">
      <w:pPr>
        <w:snapToGrid w:val="0"/>
        <w:rPr>
          <w:rFonts w:hint="eastAsia" w:ascii="仿宋_GB2312" w:hAnsi="宋体"/>
          <w:kern w:val="0"/>
          <w:sz w:val="32"/>
          <w:szCs w:val="32"/>
        </w:rPr>
      </w:pPr>
    </w:p>
    <w:p w14:paraId="323BD93A">
      <w:pPr>
        <w:snapToGrid w:val="0"/>
        <w:rPr>
          <w:rFonts w:hint="eastAsia" w:ascii="仿宋_GB2312" w:hAnsi="宋体"/>
          <w:kern w:val="0"/>
          <w:sz w:val="32"/>
          <w:szCs w:val="32"/>
        </w:rPr>
      </w:pPr>
    </w:p>
    <w:p w14:paraId="1EFE67BB">
      <w:pPr>
        <w:snapToGrid w:val="0"/>
        <w:rPr>
          <w:rFonts w:hint="eastAsia" w:ascii="仿宋_GB2312" w:hAnsi="宋体"/>
          <w:kern w:val="0"/>
          <w:sz w:val="32"/>
          <w:szCs w:val="32"/>
        </w:rPr>
      </w:pPr>
    </w:p>
    <w:p w14:paraId="011255BB">
      <w:pPr>
        <w:snapToGrid w:val="0"/>
        <w:rPr>
          <w:rFonts w:hint="eastAsia" w:ascii="仿宋_GB2312" w:hAnsi="宋体"/>
          <w:kern w:val="0"/>
          <w:sz w:val="32"/>
          <w:szCs w:val="32"/>
        </w:rPr>
      </w:pPr>
    </w:p>
    <w:p w14:paraId="6EECFC4B">
      <w:pPr>
        <w:snapToGrid w:val="0"/>
        <w:rPr>
          <w:rFonts w:hint="eastAsia" w:ascii="仿宋_GB2312" w:hAnsi="宋体"/>
          <w:kern w:val="0"/>
          <w:sz w:val="32"/>
          <w:szCs w:val="32"/>
        </w:rPr>
      </w:pPr>
    </w:p>
    <w:p w14:paraId="2B1F3B59">
      <w:pPr>
        <w:snapToGrid w:val="0"/>
        <w:rPr>
          <w:rFonts w:hint="eastAsia" w:ascii="仿宋_GB2312" w:hAnsi="宋体"/>
          <w:kern w:val="0"/>
          <w:sz w:val="32"/>
          <w:szCs w:val="32"/>
        </w:rPr>
      </w:pPr>
    </w:p>
    <w:p w14:paraId="31798616">
      <w:pPr>
        <w:snapToGrid w:val="0"/>
        <w:rPr>
          <w:rFonts w:hint="eastAsia" w:ascii="仿宋_GB2312" w:hAnsi="宋体"/>
          <w:kern w:val="0"/>
          <w:sz w:val="32"/>
          <w:szCs w:val="32"/>
        </w:rPr>
      </w:pPr>
    </w:p>
    <w:p w14:paraId="52E8AF13">
      <w:pPr>
        <w:snapToGrid w:val="0"/>
        <w:rPr>
          <w:rFonts w:hint="eastAsia" w:ascii="仿宋_GB2312" w:hAnsi="宋体"/>
          <w:kern w:val="0"/>
          <w:sz w:val="32"/>
          <w:szCs w:val="32"/>
        </w:rPr>
      </w:pPr>
    </w:p>
    <w:tbl>
      <w:tblPr>
        <w:tblStyle w:val="2"/>
        <w:tblW w:w="5316" w:type="pct"/>
        <w:jc w:val="center"/>
        <w:tblLayout w:type="autofit"/>
        <w:tblCellMar>
          <w:top w:w="0" w:type="dxa"/>
          <w:left w:w="108" w:type="dxa"/>
          <w:bottom w:w="0" w:type="dxa"/>
          <w:right w:w="108" w:type="dxa"/>
        </w:tblCellMar>
      </w:tblPr>
      <w:tblGrid>
        <w:gridCol w:w="1868"/>
        <w:gridCol w:w="7193"/>
      </w:tblGrid>
      <w:tr w14:paraId="7B58559D">
        <w:tblPrEx>
          <w:tblCellMar>
            <w:top w:w="0" w:type="dxa"/>
            <w:left w:w="108" w:type="dxa"/>
            <w:bottom w:w="0" w:type="dxa"/>
            <w:right w:w="108" w:type="dxa"/>
          </w:tblCellMar>
        </w:tblPrEx>
        <w:trPr>
          <w:cantSplit/>
          <w:trHeight w:val="855" w:hRule="atLeast"/>
          <w:jc w:val="center"/>
        </w:trPr>
        <w:tc>
          <w:tcPr>
            <w:tcW w:w="9813" w:type="dxa"/>
            <w:gridSpan w:val="2"/>
            <w:tcBorders>
              <w:top w:val="nil"/>
              <w:left w:val="nil"/>
              <w:bottom w:val="nil"/>
              <w:right w:val="nil"/>
            </w:tcBorders>
            <w:shd w:val="clear" w:color="auto" w:fill="auto"/>
            <w:noWrap w:val="0"/>
            <w:tcMar>
              <w:left w:w="108" w:type="dxa"/>
              <w:right w:w="108" w:type="dxa"/>
            </w:tcMar>
            <w:vAlign w:val="center"/>
          </w:tcPr>
          <w:p w14:paraId="2D034E7F">
            <w:pPr>
              <w:widowControl/>
              <w:snapToGrid w:val="0"/>
              <w:spacing w:line="560" w:lineRule="exact"/>
              <w:jc w:val="center"/>
              <w:rPr>
                <w:rFonts w:hint="eastAsia" w:ascii="方正小标宋_GBK" w:hAnsi="华文中宋" w:eastAsia="方正小标宋_GBK" w:cs="宋体"/>
                <w:kern w:val="0"/>
                <w:sz w:val="40"/>
              </w:rPr>
            </w:pPr>
            <w:r>
              <w:rPr>
                <w:rFonts w:hint="eastAsia" w:ascii="方正小标宋简体" w:hAnsi="黑体" w:eastAsia="方正小标宋简体" w:cs="宋体"/>
                <w:kern w:val="0"/>
                <w:sz w:val="44"/>
                <w:szCs w:val="44"/>
              </w:rPr>
              <w:t>广西医疗保障经办政务服务事项群众办事指南</w:t>
            </w:r>
          </w:p>
        </w:tc>
      </w:tr>
      <w:tr w14:paraId="4C292EA2">
        <w:tblPrEx>
          <w:tblCellMar>
            <w:top w:w="0" w:type="dxa"/>
            <w:left w:w="108" w:type="dxa"/>
            <w:bottom w:w="0" w:type="dxa"/>
            <w:right w:w="108" w:type="dxa"/>
          </w:tblCellMar>
        </w:tblPrEx>
        <w:trPr>
          <w:cantSplit/>
          <w:trHeight w:val="1003" w:hRule="atLeast"/>
          <w:jc w:val="center"/>
        </w:trPr>
        <w:tc>
          <w:tcPr>
            <w:tcW w:w="2033"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33153995">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事项名称</w:t>
            </w:r>
          </w:p>
        </w:tc>
        <w:tc>
          <w:tcPr>
            <w:tcW w:w="7780" w:type="dxa"/>
            <w:tcBorders>
              <w:top w:val="single" w:color="auto" w:sz="4" w:space="0"/>
              <w:left w:val="nil"/>
              <w:bottom w:val="single" w:color="auto" w:sz="4" w:space="0"/>
              <w:right w:val="single" w:color="auto" w:sz="4" w:space="0"/>
            </w:tcBorders>
            <w:shd w:val="clear" w:color="auto" w:fill="auto"/>
            <w:noWrap w:val="0"/>
            <w:tcMar>
              <w:left w:w="108" w:type="dxa"/>
              <w:right w:w="108" w:type="dxa"/>
            </w:tcMar>
            <w:vAlign w:val="center"/>
          </w:tcPr>
          <w:p w14:paraId="1E1C8269">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25. 基本医疗保险定点零售药店费用结算</w:t>
            </w:r>
          </w:p>
        </w:tc>
      </w:tr>
      <w:tr w14:paraId="417C9B4B">
        <w:tblPrEx>
          <w:tblCellMar>
            <w:top w:w="0" w:type="dxa"/>
            <w:left w:w="108" w:type="dxa"/>
            <w:bottom w:w="0" w:type="dxa"/>
            <w:right w:w="108" w:type="dxa"/>
          </w:tblCellMar>
        </w:tblPrEx>
        <w:trPr>
          <w:cantSplit/>
          <w:trHeight w:val="1399" w:hRule="atLeast"/>
          <w:jc w:val="center"/>
        </w:trPr>
        <w:tc>
          <w:tcPr>
            <w:tcW w:w="2033"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37DFCEF1">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事项简述</w:t>
            </w:r>
          </w:p>
        </w:tc>
        <w:tc>
          <w:tcPr>
            <w:tcW w:w="7780" w:type="dxa"/>
            <w:tcBorders>
              <w:top w:val="nil"/>
              <w:left w:val="nil"/>
              <w:bottom w:val="single" w:color="auto" w:sz="4" w:space="0"/>
              <w:right w:val="single" w:color="auto" w:sz="4" w:space="0"/>
            </w:tcBorders>
            <w:shd w:val="clear" w:color="auto" w:fill="auto"/>
            <w:noWrap w:val="0"/>
            <w:tcMar>
              <w:left w:w="108" w:type="dxa"/>
              <w:right w:w="108" w:type="dxa"/>
            </w:tcMar>
            <w:vAlign w:val="center"/>
          </w:tcPr>
          <w:p w14:paraId="77EEEAEE">
            <w:pPr>
              <w:spacing w:line="520" w:lineRule="exact"/>
              <w:jc w:val="left"/>
              <w:rPr>
                <w:rFonts w:hint="eastAsia" w:ascii="仿宋_GB2312" w:hAnsi="宋体" w:cs="宋体"/>
                <w:kern w:val="0"/>
                <w:sz w:val="32"/>
                <w:szCs w:val="32"/>
              </w:rPr>
            </w:pPr>
            <w:r>
              <w:rPr>
                <w:rFonts w:hint="eastAsia" w:ascii="仿宋_GB2312" w:hAnsi="宋体" w:cs="宋体"/>
                <w:kern w:val="0"/>
                <w:sz w:val="32"/>
                <w:szCs w:val="32"/>
              </w:rPr>
              <w:t>定点零售药店每月10日前申请医疗费用结算并提交纸质报表。</w:t>
            </w:r>
          </w:p>
        </w:tc>
      </w:tr>
      <w:tr w14:paraId="7627793C">
        <w:tblPrEx>
          <w:tblCellMar>
            <w:top w:w="0" w:type="dxa"/>
            <w:left w:w="108" w:type="dxa"/>
            <w:bottom w:w="0" w:type="dxa"/>
            <w:right w:w="108" w:type="dxa"/>
          </w:tblCellMar>
        </w:tblPrEx>
        <w:trPr>
          <w:cantSplit/>
          <w:trHeight w:val="1264" w:hRule="atLeast"/>
          <w:jc w:val="center"/>
        </w:trPr>
        <w:tc>
          <w:tcPr>
            <w:tcW w:w="2033"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2E1AC924">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办理材料</w:t>
            </w:r>
          </w:p>
        </w:tc>
        <w:tc>
          <w:tcPr>
            <w:tcW w:w="7780" w:type="dxa"/>
            <w:tcBorders>
              <w:top w:val="nil"/>
              <w:left w:val="nil"/>
              <w:bottom w:val="single" w:color="auto" w:sz="4" w:space="0"/>
              <w:right w:val="single" w:color="auto" w:sz="4" w:space="0"/>
            </w:tcBorders>
            <w:shd w:val="clear" w:color="auto" w:fill="auto"/>
            <w:noWrap w:val="0"/>
            <w:tcMar>
              <w:left w:w="108" w:type="dxa"/>
              <w:right w:w="108" w:type="dxa"/>
            </w:tcMar>
            <w:vAlign w:val="center"/>
          </w:tcPr>
          <w:p w14:paraId="4FE666CF">
            <w:pPr>
              <w:pStyle w:val="5"/>
              <w:adjustRightInd w:val="0"/>
              <w:snapToGrid w:val="0"/>
              <w:spacing w:line="520" w:lineRule="exact"/>
              <w:ind w:firstLine="0" w:firstLineChars="0"/>
              <w:rPr>
                <w:rFonts w:hint="eastAsia" w:ascii="仿宋_GB2312" w:hAnsi="宋体" w:eastAsia="仿宋_GB2312"/>
                <w:kern w:val="0"/>
                <w:sz w:val="32"/>
                <w:szCs w:val="32"/>
              </w:rPr>
            </w:pPr>
            <w:r>
              <w:rPr>
                <w:rFonts w:hint="eastAsia" w:ascii="仿宋_GB2312" w:hAnsi="宋体" w:eastAsia="仿宋_GB2312"/>
                <w:kern w:val="0"/>
                <w:sz w:val="32"/>
                <w:szCs w:val="32"/>
              </w:rPr>
              <w:t>《定点零售药店医疗费用月报表》原件1份。</w:t>
            </w:r>
          </w:p>
        </w:tc>
      </w:tr>
      <w:tr w14:paraId="2B569EDD">
        <w:tblPrEx>
          <w:tblCellMar>
            <w:top w:w="0" w:type="dxa"/>
            <w:left w:w="108" w:type="dxa"/>
            <w:bottom w:w="0" w:type="dxa"/>
            <w:right w:w="108" w:type="dxa"/>
          </w:tblCellMar>
        </w:tblPrEx>
        <w:trPr>
          <w:cantSplit/>
          <w:trHeight w:val="1945" w:hRule="atLeast"/>
          <w:jc w:val="center"/>
        </w:trPr>
        <w:tc>
          <w:tcPr>
            <w:tcW w:w="2033"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4C4AB120">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办理流程</w:t>
            </w:r>
          </w:p>
        </w:tc>
        <w:tc>
          <w:tcPr>
            <w:tcW w:w="7780" w:type="dxa"/>
            <w:tcBorders>
              <w:top w:val="nil"/>
              <w:left w:val="nil"/>
              <w:bottom w:val="single" w:color="auto" w:sz="4" w:space="0"/>
              <w:right w:val="single" w:color="auto" w:sz="4" w:space="0"/>
            </w:tcBorders>
            <w:shd w:val="clear" w:color="auto" w:fill="auto"/>
            <w:noWrap w:val="0"/>
            <w:tcMar>
              <w:left w:w="108" w:type="dxa"/>
              <w:right w:w="108" w:type="dxa"/>
            </w:tcMar>
            <w:vAlign w:val="center"/>
          </w:tcPr>
          <w:p w14:paraId="5FF43C91">
            <w:pPr>
              <w:pStyle w:val="5"/>
              <w:adjustRightInd w:val="0"/>
              <w:snapToGrid w:val="0"/>
              <w:spacing w:line="520" w:lineRule="exact"/>
              <w:ind w:firstLine="0" w:firstLineChars="0"/>
              <w:rPr>
                <w:rFonts w:hint="eastAsia" w:ascii="仿宋_GB2312" w:hAnsi="宋体" w:eastAsia="仿宋_GB2312"/>
                <w:kern w:val="0"/>
                <w:sz w:val="32"/>
                <w:szCs w:val="32"/>
              </w:rPr>
            </w:pPr>
            <w:r>
              <w:rPr>
                <w:rFonts w:hint="eastAsia" w:ascii="仿宋_GB2312" w:hAnsi="宋体" w:eastAsia="仿宋_GB2312"/>
                <w:kern w:val="0"/>
                <w:sz w:val="32"/>
                <w:szCs w:val="32"/>
              </w:rPr>
              <w:t>受理（即时）→审核（初审13个工作日→复核5个工作日）→结算（审核3个工作日→领导审批2个工作日）→财务审核（2个工作日）→领导审批（2个工作日）→财务支付（3个工作日）</w:t>
            </w:r>
          </w:p>
        </w:tc>
      </w:tr>
      <w:tr w14:paraId="22B204FE">
        <w:tblPrEx>
          <w:tblCellMar>
            <w:top w:w="0" w:type="dxa"/>
            <w:left w:w="108" w:type="dxa"/>
            <w:bottom w:w="0" w:type="dxa"/>
            <w:right w:w="108" w:type="dxa"/>
          </w:tblCellMar>
        </w:tblPrEx>
        <w:trPr>
          <w:cantSplit/>
          <w:trHeight w:val="1292" w:hRule="atLeast"/>
          <w:jc w:val="center"/>
        </w:trPr>
        <w:tc>
          <w:tcPr>
            <w:tcW w:w="2033"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2BE963B3">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办理渠道</w:t>
            </w:r>
          </w:p>
        </w:tc>
        <w:tc>
          <w:tcPr>
            <w:tcW w:w="7780" w:type="dxa"/>
            <w:tcBorders>
              <w:top w:val="nil"/>
              <w:left w:val="nil"/>
              <w:bottom w:val="single" w:color="auto" w:sz="4" w:space="0"/>
              <w:right w:val="single" w:color="auto" w:sz="4" w:space="0"/>
            </w:tcBorders>
            <w:shd w:val="clear" w:color="auto" w:fill="auto"/>
            <w:noWrap w:val="0"/>
            <w:tcMar>
              <w:left w:w="108" w:type="dxa"/>
              <w:right w:w="108" w:type="dxa"/>
            </w:tcMar>
            <w:vAlign w:val="center"/>
          </w:tcPr>
          <w:p w14:paraId="39BE9794">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现场办理</w:t>
            </w:r>
          </w:p>
        </w:tc>
      </w:tr>
      <w:tr w14:paraId="7732F670">
        <w:tblPrEx>
          <w:tblCellMar>
            <w:top w:w="0" w:type="dxa"/>
            <w:left w:w="108" w:type="dxa"/>
            <w:bottom w:w="0" w:type="dxa"/>
            <w:right w:w="108" w:type="dxa"/>
          </w:tblCellMar>
        </w:tblPrEx>
        <w:trPr>
          <w:cantSplit/>
          <w:trHeight w:val="956" w:hRule="atLeast"/>
          <w:jc w:val="center"/>
        </w:trPr>
        <w:tc>
          <w:tcPr>
            <w:tcW w:w="2033"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5ED78A62">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办理时限</w:t>
            </w:r>
          </w:p>
        </w:tc>
        <w:tc>
          <w:tcPr>
            <w:tcW w:w="7780" w:type="dxa"/>
            <w:tcBorders>
              <w:top w:val="nil"/>
              <w:left w:val="nil"/>
              <w:bottom w:val="single" w:color="auto" w:sz="4" w:space="0"/>
              <w:right w:val="single" w:color="auto" w:sz="4" w:space="0"/>
            </w:tcBorders>
            <w:shd w:val="clear" w:color="auto" w:fill="auto"/>
            <w:noWrap w:val="0"/>
            <w:tcMar>
              <w:left w:w="108" w:type="dxa"/>
              <w:right w:w="108" w:type="dxa"/>
            </w:tcMar>
            <w:vAlign w:val="center"/>
          </w:tcPr>
          <w:p w14:paraId="4E066C95">
            <w:pPr>
              <w:widowControl/>
              <w:snapToGrid w:val="0"/>
              <w:spacing w:line="520" w:lineRule="exact"/>
              <w:jc w:val="left"/>
              <w:rPr>
                <w:rFonts w:hint="eastAsia" w:ascii="仿宋_GB2312" w:hAnsi="宋体" w:cs="宋体"/>
                <w:kern w:val="0"/>
                <w:sz w:val="32"/>
                <w:szCs w:val="32"/>
              </w:rPr>
            </w:pPr>
            <w:r>
              <w:rPr>
                <w:rFonts w:hint="eastAsia" w:ascii="仿宋_GB2312"/>
                <w:kern w:val="0"/>
                <w:sz w:val="32"/>
                <w:szCs w:val="32"/>
              </w:rPr>
              <w:t>30个工作日</w:t>
            </w:r>
          </w:p>
        </w:tc>
      </w:tr>
      <w:tr w14:paraId="6F05F9A1">
        <w:tblPrEx>
          <w:tblCellMar>
            <w:top w:w="0" w:type="dxa"/>
            <w:left w:w="108" w:type="dxa"/>
            <w:bottom w:w="0" w:type="dxa"/>
            <w:right w:w="108" w:type="dxa"/>
          </w:tblCellMar>
        </w:tblPrEx>
        <w:trPr>
          <w:cantSplit/>
          <w:trHeight w:val="1140" w:hRule="atLeast"/>
          <w:jc w:val="center"/>
        </w:trPr>
        <w:tc>
          <w:tcPr>
            <w:tcW w:w="2033"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3A36FA75">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结果送达</w:t>
            </w:r>
          </w:p>
        </w:tc>
        <w:tc>
          <w:tcPr>
            <w:tcW w:w="7780" w:type="dxa"/>
            <w:tcBorders>
              <w:top w:val="nil"/>
              <w:left w:val="nil"/>
              <w:bottom w:val="single" w:color="auto" w:sz="4" w:space="0"/>
              <w:right w:val="single" w:color="auto" w:sz="4" w:space="0"/>
            </w:tcBorders>
            <w:shd w:val="clear" w:color="auto" w:fill="auto"/>
            <w:noWrap w:val="0"/>
            <w:tcMar>
              <w:left w:w="108" w:type="dxa"/>
              <w:right w:w="108" w:type="dxa"/>
            </w:tcMar>
            <w:vAlign w:val="center"/>
          </w:tcPr>
          <w:p w14:paraId="0AFF4EEA">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两定服务平台查询到账信息或按各统筹地区规定方式送达。</w:t>
            </w:r>
          </w:p>
        </w:tc>
      </w:tr>
      <w:tr w14:paraId="5899AA43">
        <w:tblPrEx>
          <w:tblCellMar>
            <w:top w:w="0" w:type="dxa"/>
            <w:left w:w="108" w:type="dxa"/>
            <w:bottom w:w="0" w:type="dxa"/>
            <w:right w:w="108" w:type="dxa"/>
          </w:tblCellMar>
        </w:tblPrEx>
        <w:trPr>
          <w:cantSplit/>
          <w:trHeight w:val="1285" w:hRule="atLeast"/>
          <w:jc w:val="center"/>
        </w:trPr>
        <w:tc>
          <w:tcPr>
            <w:tcW w:w="2033"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5CB97FC2">
            <w:pPr>
              <w:widowControl/>
              <w:snapToGrid w:val="0"/>
              <w:spacing w:line="520" w:lineRule="exact"/>
              <w:jc w:val="center"/>
              <w:rPr>
                <w:rFonts w:hint="eastAsia" w:ascii="仿宋_GB2312" w:hAnsi="宋体" w:cs="宋体"/>
                <w:spacing w:val="-14"/>
                <w:kern w:val="0"/>
                <w:sz w:val="32"/>
                <w:szCs w:val="32"/>
              </w:rPr>
            </w:pPr>
            <w:r>
              <w:rPr>
                <w:rFonts w:hint="eastAsia" w:ascii="仿宋_GB2312" w:hAnsi="宋体" w:cs="宋体"/>
                <w:spacing w:val="-14"/>
                <w:kern w:val="0"/>
                <w:sz w:val="32"/>
                <w:szCs w:val="32"/>
              </w:rPr>
              <w:t>收费依据及</w:t>
            </w:r>
          </w:p>
          <w:p w14:paraId="57DE2048">
            <w:pPr>
              <w:widowControl/>
              <w:snapToGrid w:val="0"/>
              <w:spacing w:line="520" w:lineRule="exact"/>
              <w:jc w:val="center"/>
              <w:rPr>
                <w:rFonts w:hint="eastAsia" w:ascii="仿宋_GB2312" w:hAnsi="宋体" w:cs="宋体"/>
                <w:spacing w:val="-14"/>
                <w:kern w:val="0"/>
                <w:sz w:val="32"/>
                <w:szCs w:val="32"/>
              </w:rPr>
            </w:pPr>
            <w:r>
              <w:rPr>
                <w:rFonts w:hint="eastAsia" w:ascii="仿宋_GB2312" w:hAnsi="宋体" w:cs="宋体"/>
                <w:spacing w:val="-14"/>
                <w:kern w:val="0"/>
                <w:sz w:val="32"/>
                <w:szCs w:val="32"/>
              </w:rPr>
              <w:t>标准</w:t>
            </w:r>
          </w:p>
        </w:tc>
        <w:tc>
          <w:tcPr>
            <w:tcW w:w="7780" w:type="dxa"/>
            <w:tcBorders>
              <w:top w:val="nil"/>
              <w:left w:val="nil"/>
              <w:bottom w:val="single" w:color="auto" w:sz="4" w:space="0"/>
              <w:right w:val="single" w:color="auto" w:sz="4" w:space="0"/>
            </w:tcBorders>
            <w:shd w:val="clear" w:color="auto" w:fill="auto"/>
            <w:noWrap w:val="0"/>
            <w:tcMar>
              <w:left w:w="108" w:type="dxa"/>
              <w:right w:w="108" w:type="dxa"/>
            </w:tcMar>
            <w:vAlign w:val="center"/>
          </w:tcPr>
          <w:p w14:paraId="56C351E1">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不收费</w:t>
            </w:r>
          </w:p>
        </w:tc>
      </w:tr>
      <w:tr w14:paraId="39D6D3D7">
        <w:tblPrEx>
          <w:tblCellMar>
            <w:top w:w="0" w:type="dxa"/>
            <w:left w:w="108" w:type="dxa"/>
            <w:bottom w:w="0" w:type="dxa"/>
            <w:right w:w="108" w:type="dxa"/>
          </w:tblCellMar>
        </w:tblPrEx>
        <w:trPr>
          <w:cantSplit/>
          <w:trHeight w:val="1547" w:hRule="atLeast"/>
          <w:jc w:val="center"/>
        </w:trPr>
        <w:tc>
          <w:tcPr>
            <w:tcW w:w="2033"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5F3CB264">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办事时间</w:t>
            </w:r>
          </w:p>
        </w:tc>
        <w:tc>
          <w:tcPr>
            <w:tcW w:w="7780" w:type="dxa"/>
            <w:tcBorders>
              <w:top w:val="nil"/>
              <w:left w:val="nil"/>
              <w:bottom w:val="single" w:color="auto" w:sz="4" w:space="0"/>
              <w:right w:val="single" w:color="auto" w:sz="4" w:space="0"/>
            </w:tcBorders>
            <w:shd w:val="clear" w:color="auto" w:fill="auto"/>
            <w:noWrap w:val="0"/>
            <w:tcMar>
              <w:left w:w="108" w:type="dxa"/>
              <w:right w:w="108" w:type="dxa"/>
            </w:tcMar>
            <w:vAlign w:val="center"/>
          </w:tcPr>
          <w:p w14:paraId="14F8950A">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周一至周五上午XX:XX-XX:XX,下午XX:XX-XX:XX（节假日除外）</w:t>
            </w:r>
          </w:p>
        </w:tc>
      </w:tr>
      <w:tr w14:paraId="504E3292">
        <w:tblPrEx>
          <w:tblCellMar>
            <w:top w:w="0" w:type="dxa"/>
            <w:left w:w="108" w:type="dxa"/>
            <w:bottom w:w="0" w:type="dxa"/>
            <w:right w:w="108" w:type="dxa"/>
          </w:tblCellMar>
        </w:tblPrEx>
        <w:trPr>
          <w:cantSplit/>
          <w:trHeight w:val="1741" w:hRule="atLeast"/>
          <w:jc w:val="center"/>
        </w:trPr>
        <w:tc>
          <w:tcPr>
            <w:tcW w:w="2033"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58DF16DB">
            <w:pPr>
              <w:widowControl/>
              <w:snapToGrid w:val="0"/>
              <w:spacing w:line="520" w:lineRule="exact"/>
              <w:jc w:val="center"/>
              <w:rPr>
                <w:rFonts w:hint="eastAsia" w:ascii="仿宋_GB2312" w:hAnsi="宋体" w:cs="宋体"/>
                <w:spacing w:val="-14"/>
                <w:kern w:val="0"/>
                <w:sz w:val="32"/>
                <w:szCs w:val="32"/>
              </w:rPr>
            </w:pPr>
            <w:r>
              <w:rPr>
                <w:rFonts w:hint="eastAsia" w:ascii="仿宋_GB2312" w:hAnsi="宋体" w:cs="宋体"/>
                <w:spacing w:val="-14"/>
                <w:kern w:val="0"/>
                <w:sz w:val="32"/>
                <w:szCs w:val="32"/>
              </w:rPr>
              <w:t>办理机构及</w:t>
            </w:r>
          </w:p>
          <w:p w14:paraId="453E9CBF">
            <w:pPr>
              <w:widowControl/>
              <w:snapToGrid w:val="0"/>
              <w:spacing w:line="520" w:lineRule="exact"/>
              <w:jc w:val="center"/>
              <w:rPr>
                <w:rFonts w:hint="eastAsia" w:ascii="仿宋_GB2312" w:hAnsi="宋体" w:cs="宋体"/>
                <w:spacing w:val="-14"/>
                <w:kern w:val="0"/>
                <w:sz w:val="32"/>
                <w:szCs w:val="32"/>
              </w:rPr>
            </w:pPr>
            <w:r>
              <w:rPr>
                <w:rFonts w:hint="eastAsia" w:ascii="仿宋_GB2312" w:hAnsi="宋体" w:cs="宋体"/>
                <w:spacing w:val="-14"/>
                <w:kern w:val="0"/>
                <w:sz w:val="32"/>
                <w:szCs w:val="32"/>
              </w:rPr>
              <w:t>地点</w:t>
            </w:r>
          </w:p>
        </w:tc>
        <w:tc>
          <w:tcPr>
            <w:tcW w:w="7780" w:type="dxa"/>
            <w:tcBorders>
              <w:top w:val="single" w:color="auto" w:sz="4" w:space="0"/>
              <w:left w:val="nil"/>
              <w:bottom w:val="single" w:color="auto" w:sz="4" w:space="0"/>
              <w:right w:val="single" w:color="auto" w:sz="4" w:space="0"/>
            </w:tcBorders>
            <w:shd w:val="clear" w:color="auto" w:fill="auto"/>
            <w:noWrap w:val="0"/>
            <w:tcMar>
              <w:left w:w="108" w:type="dxa"/>
              <w:right w:w="108" w:type="dxa"/>
            </w:tcMar>
            <w:vAlign w:val="center"/>
          </w:tcPr>
          <w:p w14:paraId="18B92EA7">
            <w:pPr>
              <w:widowControl/>
              <w:snapToGrid w:val="0"/>
              <w:spacing w:line="520" w:lineRule="exact"/>
              <w:jc w:val="left"/>
              <w:rPr>
                <w:rFonts w:hint="eastAsia" w:ascii="仿宋_GB2312"/>
                <w:kern w:val="0"/>
                <w:sz w:val="32"/>
                <w:szCs w:val="32"/>
              </w:rPr>
            </w:pPr>
            <w:r>
              <w:rPr>
                <w:rFonts w:hint="eastAsia" w:ascii="仿宋_GB2312"/>
                <w:kern w:val="0"/>
                <w:sz w:val="32"/>
                <w:szCs w:val="32"/>
              </w:rPr>
              <w:t>（一）自治区、市本级定点零售药店在XX市医保经办业务窗口办理，地址：XX市XX（县、区）XX街道XX路XX号。</w:t>
            </w:r>
          </w:p>
          <w:p w14:paraId="34F3BEBD">
            <w:pPr>
              <w:widowControl/>
              <w:snapToGrid w:val="0"/>
              <w:spacing w:line="520" w:lineRule="exact"/>
              <w:jc w:val="left"/>
              <w:rPr>
                <w:rFonts w:hint="eastAsia" w:ascii="仿宋_GB2312" w:hAnsi="宋体" w:cs="宋体"/>
                <w:kern w:val="0"/>
                <w:sz w:val="32"/>
                <w:szCs w:val="32"/>
              </w:rPr>
            </w:pPr>
            <w:r>
              <w:rPr>
                <w:rFonts w:hint="eastAsia" w:ascii="仿宋_GB2312"/>
                <w:kern w:val="0"/>
                <w:sz w:val="32"/>
                <w:szCs w:val="32"/>
              </w:rPr>
              <w:t>（二）各县（市、区）定点零售药店在所属县级医保经办机构业务窗口办理，地址：XX市XX（县、区）XX街道XX路XX号。</w:t>
            </w:r>
          </w:p>
        </w:tc>
      </w:tr>
      <w:tr w14:paraId="0D3E8045">
        <w:tblPrEx>
          <w:tblCellMar>
            <w:top w:w="0" w:type="dxa"/>
            <w:left w:w="108" w:type="dxa"/>
            <w:bottom w:w="0" w:type="dxa"/>
            <w:right w:w="108" w:type="dxa"/>
          </w:tblCellMar>
        </w:tblPrEx>
        <w:trPr>
          <w:cantSplit/>
          <w:trHeight w:val="1649" w:hRule="atLeast"/>
          <w:jc w:val="center"/>
        </w:trPr>
        <w:tc>
          <w:tcPr>
            <w:tcW w:w="2033" w:type="dxa"/>
            <w:tcBorders>
              <w:top w:val="nil"/>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511782B6">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咨询查询</w:t>
            </w:r>
          </w:p>
          <w:p w14:paraId="37AE398A">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途径</w:t>
            </w:r>
          </w:p>
        </w:tc>
        <w:tc>
          <w:tcPr>
            <w:tcW w:w="7780" w:type="dxa"/>
            <w:tcBorders>
              <w:top w:val="nil"/>
              <w:left w:val="nil"/>
              <w:bottom w:val="single" w:color="auto" w:sz="4" w:space="0"/>
              <w:right w:val="single" w:color="auto" w:sz="4" w:space="0"/>
            </w:tcBorders>
            <w:shd w:val="clear" w:color="auto" w:fill="auto"/>
            <w:noWrap w:val="0"/>
            <w:tcMar>
              <w:left w:w="108" w:type="dxa"/>
              <w:right w:w="108" w:type="dxa"/>
            </w:tcMar>
            <w:vAlign w:val="center"/>
          </w:tcPr>
          <w:p w14:paraId="6F195032">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咨询查询电话：</w:t>
            </w:r>
            <w:r>
              <w:rPr>
                <w:rFonts w:hint="eastAsia" w:ascii="仿宋_GB2312"/>
                <w:kern w:val="0"/>
                <w:sz w:val="32"/>
                <w:szCs w:val="32"/>
              </w:rPr>
              <w:t>0771</w:t>
            </w:r>
            <w:r>
              <w:rPr>
                <w:rFonts w:hint="eastAsia" w:ascii="仿宋_GB2312" w:hAnsi="宋体" w:cs="宋体"/>
                <w:kern w:val="0"/>
                <w:sz w:val="32"/>
                <w:szCs w:val="32"/>
              </w:rPr>
              <w:t>-</w:t>
            </w:r>
            <w:r>
              <w:rPr>
                <w:rFonts w:hint="eastAsia" w:ascii="仿宋_GB2312"/>
                <w:kern w:val="0"/>
                <w:sz w:val="32"/>
                <w:szCs w:val="32"/>
              </w:rPr>
              <w:t>12333</w:t>
            </w:r>
            <w:r>
              <w:rPr>
                <w:rFonts w:hint="eastAsia" w:ascii="仿宋_GB2312" w:hAnsi="宋体" w:cs="宋体"/>
                <w:kern w:val="0"/>
                <w:sz w:val="32"/>
                <w:szCs w:val="32"/>
              </w:rPr>
              <w:t>。</w:t>
            </w:r>
          </w:p>
        </w:tc>
      </w:tr>
      <w:tr w14:paraId="44EF490F">
        <w:tblPrEx>
          <w:tblCellMar>
            <w:top w:w="0" w:type="dxa"/>
            <w:left w:w="108" w:type="dxa"/>
            <w:bottom w:w="0" w:type="dxa"/>
            <w:right w:w="108" w:type="dxa"/>
          </w:tblCellMar>
        </w:tblPrEx>
        <w:trPr>
          <w:cantSplit/>
          <w:trHeight w:val="1961" w:hRule="atLeast"/>
          <w:jc w:val="center"/>
        </w:trPr>
        <w:tc>
          <w:tcPr>
            <w:tcW w:w="2033"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6E6CB602">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监督投诉</w:t>
            </w:r>
          </w:p>
          <w:p w14:paraId="1EFA22BA">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渠道</w:t>
            </w:r>
          </w:p>
        </w:tc>
        <w:tc>
          <w:tcPr>
            <w:tcW w:w="7780" w:type="dxa"/>
            <w:tcBorders>
              <w:top w:val="single" w:color="auto" w:sz="4" w:space="0"/>
              <w:left w:val="nil"/>
              <w:bottom w:val="single" w:color="auto" w:sz="4" w:space="0"/>
              <w:right w:val="single" w:color="auto" w:sz="4" w:space="0"/>
            </w:tcBorders>
            <w:shd w:val="clear" w:color="auto" w:fill="auto"/>
            <w:noWrap w:val="0"/>
            <w:tcMar>
              <w:left w:w="108" w:type="dxa"/>
              <w:right w:w="108" w:type="dxa"/>
            </w:tcMar>
            <w:vAlign w:val="center"/>
          </w:tcPr>
          <w:p w14:paraId="0B96ED49">
            <w:pPr>
              <w:widowControl/>
              <w:snapToGrid w:val="0"/>
              <w:spacing w:line="520" w:lineRule="exact"/>
              <w:jc w:val="left"/>
              <w:rPr>
                <w:rFonts w:hint="eastAsia" w:ascii="仿宋_GB2312" w:hAnsi="宋体" w:cs="宋体"/>
                <w:kern w:val="0"/>
                <w:sz w:val="32"/>
                <w:szCs w:val="32"/>
              </w:rPr>
            </w:pPr>
            <w:r>
              <w:rPr>
                <w:rFonts w:hint="eastAsia" w:ascii="仿宋_GB2312" w:hAnsi="宋体" w:cs="宋体"/>
                <w:kern w:val="0"/>
                <w:sz w:val="32"/>
                <w:szCs w:val="32"/>
              </w:rPr>
              <w:t>监督投诉部门：XX市（县、区）医疗保障局；</w:t>
            </w:r>
            <w:r>
              <w:rPr>
                <w:rFonts w:hint="eastAsia" w:ascii="仿宋_GB2312" w:hAnsi="宋体" w:cs="宋体"/>
                <w:kern w:val="0"/>
                <w:sz w:val="32"/>
                <w:szCs w:val="32"/>
              </w:rPr>
              <w:br w:type="textWrapping"/>
            </w:r>
            <w:r>
              <w:rPr>
                <w:rFonts w:hint="eastAsia" w:ascii="仿宋_GB2312" w:hAnsi="宋体" w:cs="宋体"/>
                <w:kern w:val="0"/>
                <w:sz w:val="32"/>
                <w:szCs w:val="32"/>
              </w:rPr>
              <w:t>监督投诉电话：XXXX-XXXXXXX；</w:t>
            </w:r>
            <w:r>
              <w:rPr>
                <w:rFonts w:hint="eastAsia" w:ascii="仿宋_GB2312" w:hAnsi="宋体" w:cs="宋体"/>
                <w:kern w:val="0"/>
                <w:sz w:val="32"/>
                <w:szCs w:val="32"/>
              </w:rPr>
              <w:br w:type="textWrapping"/>
            </w:r>
            <w:r>
              <w:rPr>
                <w:rFonts w:hint="eastAsia" w:ascii="仿宋_GB2312" w:hAnsi="宋体" w:cs="宋体"/>
                <w:kern w:val="0"/>
                <w:sz w:val="32"/>
                <w:szCs w:val="32"/>
              </w:rPr>
              <w:t>电子邮箱：XX市（县、区）电子邮箱。</w:t>
            </w:r>
          </w:p>
        </w:tc>
      </w:tr>
      <w:tr w14:paraId="168DDEF4">
        <w:tblPrEx>
          <w:tblCellMar>
            <w:top w:w="0" w:type="dxa"/>
            <w:left w:w="108" w:type="dxa"/>
            <w:bottom w:w="0" w:type="dxa"/>
            <w:right w:w="108" w:type="dxa"/>
          </w:tblCellMar>
        </w:tblPrEx>
        <w:trPr>
          <w:cantSplit/>
          <w:trHeight w:val="1412" w:hRule="atLeast"/>
          <w:jc w:val="center"/>
        </w:trPr>
        <w:tc>
          <w:tcPr>
            <w:tcW w:w="2033"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17EA7133">
            <w:pPr>
              <w:widowControl/>
              <w:snapToGrid w:val="0"/>
              <w:spacing w:line="520" w:lineRule="exact"/>
              <w:jc w:val="center"/>
              <w:rPr>
                <w:rFonts w:hint="eastAsia" w:ascii="仿宋_GB2312" w:hAnsi="宋体" w:cs="宋体"/>
                <w:kern w:val="0"/>
                <w:sz w:val="32"/>
                <w:szCs w:val="32"/>
              </w:rPr>
            </w:pPr>
            <w:r>
              <w:rPr>
                <w:rFonts w:hint="eastAsia" w:ascii="仿宋_GB2312" w:hAnsi="宋体" w:cs="宋体"/>
                <w:kern w:val="0"/>
                <w:sz w:val="32"/>
                <w:szCs w:val="32"/>
              </w:rPr>
              <w:t>评价渠道</w:t>
            </w:r>
          </w:p>
        </w:tc>
        <w:tc>
          <w:tcPr>
            <w:tcW w:w="7780" w:type="dxa"/>
            <w:tcBorders>
              <w:top w:val="single" w:color="auto" w:sz="4" w:space="0"/>
              <w:left w:val="nil"/>
              <w:bottom w:val="single" w:color="auto" w:sz="4" w:space="0"/>
              <w:right w:val="single" w:color="auto" w:sz="4" w:space="0"/>
            </w:tcBorders>
            <w:shd w:val="clear" w:color="auto" w:fill="auto"/>
            <w:noWrap w:val="0"/>
            <w:tcMar>
              <w:left w:w="108" w:type="dxa"/>
              <w:right w:w="108" w:type="dxa"/>
            </w:tcMar>
            <w:vAlign w:val="center"/>
          </w:tcPr>
          <w:p w14:paraId="76134A54">
            <w:pPr>
              <w:pStyle w:val="5"/>
              <w:adjustRightInd w:val="0"/>
              <w:snapToGrid w:val="0"/>
              <w:spacing w:line="400" w:lineRule="exact"/>
              <w:ind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1.现场评价</w:t>
            </w:r>
          </w:p>
          <w:p w14:paraId="3ED1C7FB">
            <w:pPr>
              <w:widowControl/>
              <w:snapToGrid w:val="0"/>
              <w:spacing w:line="520" w:lineRule="exact"/>
              <w:jc w:val="left"/>
              <w:rPr>
                <w:rFonts w:hint="eastAsia" w:ascii="仿宋_GB2312" w:hAnsi="宋体" w:cs="宋体"/>
                <w:kern w:val="0"/>
                <w:sz w:val="32"/>
                <w:szCs w:val="32"/>
              </w:rPr>
            </w:pPr>
            <w:r>
              <w:rPr>
                <w:rFonts w:hint="eastAsia" w:ascii="仿宋_GB2312" w:hAnsi="宋体"/>
                <w:kern w:val="0"/>
                <w:sz w:val="32"/>
                <w:szCs w:val="32"/>
              </w:rPr>
              <w:t>2.网上评价</w:t>
            </w:r>
          </w:p>
        </w:tc>
      </w:tr>
    </w:tbl>
    <w:p w14:paraId="7A135F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CE5B9A-DB7C-4A7E-BC08-77537F7242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019D048-A8DC-42DA-8F41-7CAD2B1AA99E}"/>
  </w:font>
  <w:font w:name="仿宋_GB2312">
    <w:altName w:val="仿宋"/>
    <w:panose1 w:val="02010609030101010101"/>
    <w:charset w:val="86"/>
    <w:family w:val="modern"/>
    <w:pitch w:val="default"/>
    <w:sig w:usb0="00000000" w:usb1="00000000" w:usb2="00000010" w:usb3="00000000" w:csb0="00040000" w:csb1="00000000"/>
    <w:embedRegular r:id="rId3" w:fontKey="{6286E3B3-5C57-43D1-A9F5-47E9A1650C16}"/>
  </w:font>
  <w:font w:name="方正小标宋简体">
    <w:panose1 w:val="02000000000000000000"/>
    <w:charset w:val="86"/>
    <w:family w:val="auto"/>
    <w:pitch w:val="default"/>
    <w:sig w:usb0="00000001" w:usb1="08000000" w:usb2="00000000" w:usb3="00000000" w:csb0="00040000" w:csb1="00000000"/>
    <w:embedRegular r:id="rId4" w:fontKey="{8947CA3A-5028-4CC7-8DA8-158C9164A5E0}"/>
  </w:font>
  <w:font w:name="方正小标宋_GBK">
    <w:altName w:val="微软雅黑"/>
    <w:panose1 w:val="03000509000000000000"/>
    <w:charset w:val="86"/>
    <w:family w:val="script"/>
    <w:pitch w:val="default"/>
    <w:sig w:usb0="00000000" w:usb1="00000000" w:usb2="00000000" w:usb3="00000000" w:csb0="00040000" w:csb1="00000000"/>
    <w:embedRegular r:id="rId5" w:fontKey="{EC7DA91E-0B49-48CB-A07D-432D4BDA1976}"/>
  </w:font>
  <w:font w:name="华文中宋">
    <w:altName w:val="宋体"/>
    <w:panose1 w:val="02010600040101010101"/>
    <w:charset w:val="86"/>
    <w:family w:val="auto"/>
    <w:pitch w:val="default"/>
    <w:sig w:usb0="00000000" w:usb1="00000000" w:usb2="00000000" w:usb3="00000000" w:csb0="0004009F" w:csb1="DFD70000"/>
    <w:embedRegular r:id="rId6" w:fontKey="{CB7B9877-EBD9-4F62-9F22-AB7884CA962D}"/>
  </w:font>
  <w:font w:name="微软雅黑">
    <w:panose1 w:val="020B0503020204020204"/>
    <w:charset w:val="86"/>
    <w:family w:val="swiss"/>
    <w:pitch w:val="default"/>
    <w:sig w:usb0="80000287" w:usb1="2ACF3C50" w:usb2="00000016" w:usb3="00000000" w:csb0="0004001F" w:csb1="00000000"/>
    <w:embedRegular r:id="rId7" w:fontKey="{D9BFDED5-64A1-4528-8E80-56924FBA965B}"/>
  </w:font>
  <w:font w:name="仿宋">
    <w:panose1 w:val="02010609060101010101"/>
    <w:charset w:val="86"/>
    <w:family w:val="modern"/>
    <w:pitch w:val="default"/>
    <w:sig w:usb0="800002BF" w:usb1="38CF7CFA" w:usb2="00000016" w:usb3="00000000" w:csb0="00040001" w:csb1="00000000"/>
    <w:embedRegular r:id="rId8" w:fontKey="{A97BBE2A-7A1C-4D72-8FE9-9E0A0711F98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86C47"/>
    <w:multiLevelType w:val="singleLevel"/>
    <w:tmpl w:val="94B86C47"/>
    <w:lvl w:ilvl="0" w:tentative="0">
      <w:start w:val="1"/>
      <w:numFmt w:val="decimal"/>
      <w:lvlText w:val="%1."/>
      <w:lvlJc w:val="left"/>
      <w:pPr>
        <w:tabs>
          <w:tab w:val="left" w:pos="312"/>
        </w:tabs>
      </w:pPr>
    </w:lvl>
  </w:abstractNum>
  <w:abstractNum w:abstractNumId="1">
    <w:nsid w:val="A0741AEF"/>
    <w:multiLevelType w:val="singleLevel"/>
    <w:tmpl w:val="A0741AEF"/>
    <w:lvl w:ilvl="0" w:tentative="0">
      <w:start w:val="1"/>
      <w:numFmt w:val="decimal"/>
      <w:lvlText w:val="%1."/>
      <w:lvlJc w:val="left"/>
      <w:pPr>
        <w:tabs>
          <w:tab w:val="left" w:pos="312"/>
        </w:tabs>
      </w:pPr>
    </w:lvl>
  </w:abstractNum>
  <w:abstractNum w:abstractNumId="2">
    <w:nsid w:val="A791352C"/>
    <w:multiLevelType w:val="singleLevel"/>
    <w:tmpl w:val="A791352C"/>
    <w:lvl w:ilvl="0" w:tentative="0">
      <w:start w:val="1"/>
      <w:numFmt w:val="decimal"/>
      <w:lvlText w:val="%1."/>
      <w:lvlJc w:val="left"/>
      <w:pPr>
        <w:tabs>
          <w:tab w:val="left" w:pos="312"/>
        </w:tabs>
      </w:pPr>
    </w:lvl>
  </w:abstractNum>
  <w:abstractNum w:abstractNumId="3">
    <w:nsid w:val="CA7A1C7D"/>
    <w:multiLevelType w:val="singleLevel"/>
    <w:tmpl w:val="CA7A1C7D"/>
    <w:lvl w:ilvl="0" w:tentative="0">
      <w:start w:val="1"/>
      <w:numFmt w:val="decimal"/>
      <w:lvlText w:val="%1."/>
      <w:lvlJc w:val="left"/>
      <w:pPr>
        <w:tabs>
          <w:tab w:val="left" w:pos="312"/>
        </w:tabs>
      </w:pPr>
    </w:lvl>
  </w:abstractNum>
  <w:abstractNum w:abstractNumId="4">
    <w:nsid w:val="DE6D80F5"/>
    <w:multiLevelType w:val="singleLevel"/>
    <w:tmpl w:val="DE6D80F5"/>
    <w:lvl w:ilvl="0" w:tentative="0">
      <w:start w:val="1"/>
      <w:numFmt w:val="decimal"/>
      <w:lvlText w:val="%1."/>
      <w:lvlJc w:val="left"/>
      <w:pPr>
        <w:tabs>
          <w:tab w:val="left" w:pos="312"/>
        </w:tabs>
      </w:pPr>
    </w:lvl>
  </w:abstractNum>
  <w:abstractNum w:abstractNumId="5">
    <w:nsid w:val="F3AB2C17"/>
    <w:multiLevelType w:val="singleLevel"/>
    <w:tmpl w:val="F3AB2C17"/>
    <w:lvl w:ilvl="0" w:tentative="0">
      <w:start w:val="1"/>
      <w:numFmt w:val="decimal"/>
      <w:lvlText w:val="%1."/>
      <w:lvlJc w:val="left"/>
      <w:pPr>
        <w:tabs>
          <w:tab w:val="left" w:pos="312"/>
        </w:tabs>
      </w:pPr>
    </w:lvl>
  </w:abstractNum>
  <w:abstractNum w:abstractNumId="6">
    <w:nsid w:val="372BB2AC"/>
    <w:multiLevelType w:val="singleLevel"/>
    <w:tmpl w:val="372BB2AC"/>
    <w:lvl w:ilvl="0" w:tentative="0">
      <w:start w:val="1"/>
      <w:numFmt w:val="decimal"/>
      <w:lvlText w:val="%1."/>
      <w:lvlJc w:val="left"/>
      <w:pPr>
        <w:tabs>
          <w:tab w:val="left" w:pos="312"/>
        </w:tabs>
      </w:pPr>
    </w:lvl>
  </w:abstractNum>
  <w:abstractNum w:abstractNumId="7">
    <w:nsid w:val="5789733E"/>
    <w:multiLevelType w:val="singleLevel"/>
    <w:tmpl w:val="5789733E"/>
    <w:lvl w:ilvl="0" w:tentative="0">
      <w:start w:val="1"/>
      <w:numFmt w:val="decimal"/>
      <w:lvlText w:val="%1."/>
      <w:lvlJc w:val="left"/>
      <w:pPr>
        <w:tabs>
          <w:tab w:val="left" w:pos="312"/>
        </w:tabs>
      </w:pPr>
    </w:lvl>
  </w:abstractNum>
  <w:abstractNum w:abstractNumId="8">
    <w:nsid w:val="5F2388E7"/>
    <w:multiLevelType w:val="singleLevel"/>
    <w:tmpl w:val="5F2388E7"/>
    <w:lvl w:ilvl="0" w:tentative="0">
      <w:start w:val="1"/>
      <w:numFmt w:val="decimal"/>
      <w:lvlText w:val="%1."/>
      <w:lvlJc w:val="left"/>
      <w:pPr>
        <w:tabs>
          <w:tab w:val="left" w:pos="312"/>
        </w:tabs>
      </w:pPr>
    </w:lvl>
  </w:abstractNum>
  <w:abstractNum w:abstractNumId="9">
    <w:nsid w:val="6B6BA019"/>
    <w:multiLevelType w:val="singleLevel"/>
    <w:tmpl w:val="6B6BA019"/>
    <w:lvl w:ilvl="0" w:tentative="0">
      <w:start w:val="1"/>
      <w:numFmt w:val="decimal"/>
      <w:lvlText w:val="%1."/>
      <w:lvlJc w:val="left"/>
      <w:pPr>
        <w:tabs>
          <w:tab w:val="left" w:pos="312"/>
        </w:tabs>
      </w:pPr>
    </w:lvl>
  </w:abstractNum>
  <w:abstractNum w:abstractNumId="10">
    <w:nsid w:val="7F95D388"/>
    <w:multiLevelType w:val="singleLevel"/>
    <w:tmpl w:val="7F95D388"/>
    <w:lvl w:ilvl="0" w:tentative="0">
      <w:start w:val="1"/>
      <w:numFmt w:val="decimal"/>
      <w:lvlText w:val="%1."/>
      <w:lvlJc w:val="left"/>
      <w:pPr>
        <w:tabs>
          <w:tab w:val="left" w:pos="312"/>
        </w:tabs>
      </w:pPr>
    </w:lvl>
  </w:abstractNum>
  <w:num w:numId="1">
    <w:abstractNumId w:val="7"/>
  </w:num>
  <w:num w:numId="2">
    <w:abstractNumId w:val="0"/>
  </w:num>
  <w:num w:numId="3">
    <w:abstractNumId w:val="2"/>
  </w:num>
  <w:num w:numId="4">
    <w:abstractNumId w:val="8"/>
  </w:num>
  <w:num w:numId="5">
    <w:abstractNumId w:val="3"/>
  </w:num>
  <w:num w:numId="6">
    <w:abstractNumId w:val="10"/>
  </w:num>
  <w:num w:numId="7">
    <w:abstractNumId w:val="5"/>
  </w:num>
  <w:num w:numId="8">
    <w:abstractNumId w:val="6"/>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673A032A"/>
    <w:rsid w:val="24503DEF"/>
    <w:rsid w:val="3A816F57"/>
    <w:rsid w:val="673A032A"/>
    <w:rsid w:val="704D25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uiPriority w:val="0"/>
    <w:rPr>
      <w:color w:val="0000FF"/>
      <w:u w:val="single"/>
    </w:rPr>
  </w:style>
  <w:style w:type="paragraph" w:customStyle="1" w:styleId="5">
    <w:name w:val="列出段落1"/>
    <w:basedOn w:val="1"/>
    <w:qFormat/>
    <w:uiPriority w:val="0"/>
    <w:pPr>
      <w:ind w:firstLine="420" w:firstLineChars="200"/>
    </w:pPr>
    <w:rPr>
      <w:rFonts w:ascii="Calibri" w:hAnsi="Calibri" w:eastAsia="宋体" w:cs="宋体"/>
      <w:sz w:val="21"/>
      <w:szCs w:val="21"/>
    </w:rPr>
  </w:style>
  <w:style w:type="paragraph" w:customStyle="1" w:styleId="6">
    <w:name w:val="List Paragraph"/>
    <w:basedOn w:val="1"/>
    <w:qFormat/>
    <w:uiPriority w:val="0"/>
    <w:pPr>
      <w:ind w:firstLine="420" w:firstLineChars="200"/>
    </w:pPr>
    <w:rPr>
      <w:rFonts w:ascii="Calibri" w:hAnsi="Calibri" w:eastAsia="宋体" w:cs="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18138</Words>
  <Characters>20978</Characters>
  <Lines>0</Lines>
  <Paragraphs>0</Paragraphs>
  <TotalTime>0</TotalTime>
  <ScaleCrop>false</ScaleCrop>
  <LinksUpToDate>false</LinksUpToDate>
  <CharactersWithSpaces>21263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2020-09-11T04:50:00Z</dcterms:created>
  <dc:creator>ฟ้า</dc:creator>
  <cp:lastModifiedBy>纯粹几何</cp:lastModifiedBy>
  <dcterms:modified xsi:type="dcterms:W3CDTF">2024-08-15T03:00:21Z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BD56BE3019DD42459D16E0BB01445636_13</vt:lpwstr>
  </property>
</Properties>
</file>